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C31" w:rsidRPr="00903E48" w:rsidRDefault="00C00C31" w:rsidP="00844F28">
      <w:pPr>
        <w:pStyle w:val="Nagwek"/>
        <w:jc w:val="right"/>
        <w:rPr>
          <w:color w:val="3366FF"/>
          <w:sz w:val="16"/>
          <w:szCs w:val="16"/>
        </w:rPr>
      </w:pPr>
    </w:p>
    <w:p w:rsidR="00C00C31" w:rsidRPr="00903E48" w:rsidRDefault="00C00C31" w:rsidP="00C00C31">
      <w:pPr>
        <w:tabs>
          <w:tab w:val="left" w:pos="4395"/>
        </w:tabs>
        <w:spacing w:after="0" w:line="240" w:lineRule="auto"/>
        <w:ind w:left="360"/>
        <w:rPr>
          <w:rFonts w:ascii="Times New Roman" w:hAnsi="Times New Roman" w:cs="Times New Roman"/>
          <w:color w:val="3366FF"/>
          <w:sz w:val="16"/>
          <w:szCs w:val="16"/>
        </w:rPr>
      </w:pPr>
    </w:p>
    <w:p w:rsidR="00C00C31" w:rsidRPr="00903E48" w:rsidRDefault="00C00C31" w:rsidP="005E5937">
      <w:pPr>
        <w:tabs>
          <w:tab w:val="left" w:pos="4395"/>
        </w:tabs>
        <w:spacing w:after="0" w:line="240" w:lineRule="auto"/>
        <w:rPr>
          <w:rFonts w:ascii="Times New Roman" w:hAnsi="Times New Roman" w:cs="Times New Roman"/>
          <w:b/>
          <w:u w:val="single"/>
        </w:rPr>
      </w:pPr>
      <w:bookmarkStart w:id="0" w:name="_top"/>
      <w:bookmarkEnd w:id="0"/>
    </w:p>
    <w:p w:rsidR="000956BF" w:rsidRPr="00903E48" w:rsidRDefault="000956BF" w:rsidP="00490187">
      <w:pPr>
        <w:pStyle w:val="Tekstpodstawowy"/>
        <w:ind w:left="360"/>
        <w:rPr>
          <w:sz w:val="32"/>
          <w:szCs w:val="32"/>
        </w:rPr>
      </w:pPr>
      <w:r w:rsidRPr="00903E48">
        <w:rPr>
          <w:sz w:val="32"/>
          <w:szCs w:val="32"/>
        </w:rPr>
        <w:t>SPECYFIKACJA ISTOTNYCH WARUNKÓW ZAMÓWIENIA</w:t>
      </w:r>
    </w:p>
    <w:p w:rsidR="00490187" w:rsidRPr="00903E48" w:rsidRDefault="000956BF" w:rsidP="00490187">
      <w:pPr>
        <w:tabs>
          <w:tab w:val="left" w:pos="4395"/>
        </w:tabs>
        <w:spacing w:after="0" w:line="240" w:lineRule="auto"/>
        <w:ind w:left="360"/>
        <w:jc w:val="center"/>
        <w:rPr>
          <w:rFonts w:ascii="Times New Roman" w:hAnsi="Times New Roman" w:cs="Times New Roman"/>
          <w:b/>
          <w:u w:val="single"/>
        </w:rPr>
      </w:pPr>
      <w:r w:rsidRPr="00903E48">
        <w:rPr>
          <w:rFonts w:ascii="Times New Roman" w:hAnsi="Times New Roman" w:cs="Times New Roman"/>
          <w:b/>
          <w:sz w:val="32"/>
          <w:szCs w:val="32"/>
        </w:rPr>
        <w:t>(SIWZ)</w:t>
      </w:r>
    </w:p>
    <w:p w:rsidR="00490187" w:rsidRPr="00903E48" w:rsidRDefault="00490187" w:rsidP="00490187">
      <w:pPr>
        <w:tabs>
          <w:tab w:val="left" w:pos="4395"/>
        </w:tabs>
        <w:spacing w:after="0" w:line="240" w:lineRule="auto"/>
        <w:ind w:left="360"/>
        <w:rPr>
          <w:rFonts w:ascii="Times New Roman" w:hAnsi="Times New Roman" w:cs="Times New Roman"/>
          <w:b/>
          <w:u w:val="single"/>
        </w:rPr>
      </w:pPr>
    </w:p>
    <w:p w:rsidR="004F43EC" w:rsidRPr="00B26045" w:rsidRDefault="004F43EC" w:rsidP="004F43EC">
      <w:pPr>
        <w:tabs>
          <w:tab w:val="left" w:pos="4395"/>
        </w:tabs>
        <w:spacing w:after="0" w:line="240" w:lineRule="auto"/>
        <w:ind w:left="360"/>
        <w:rPr>
          <w:rFonts w:ascii="Times New Roman" w:hAnsi="Times New Roman" w:cs="Times New Roman"/>
          <w:sz w:val="24"/>
          <w:szCs w:val="24"/>
        </w:rPr>
      </w:pPr>
      <w:r w:rsidRPr="00B26045">
        <w:rPr>
          <w:rFonts w:ascii="Times New Roman" w:hAnsi="Times New Roman" w:cs="Times New Roman"/>
          <w:b/>
          <w:sz w:val="24"/>
          <w:szCs w:val="24"/>
          <w:u w:val="single"/>
        </w:rPr>
        <w:t>Zamawiający:</w:t>
      </w:r>
    </w:p>
    <w:p w:rsidR="005E5937" w:rsidRDefault="005E5937" w:rsidP="004F43E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Powiat Świdwiński / Zespół Szkół Rolniczych </w:t>
      </w:r>
    </w:p>
    <w:p w:rsidR="005E5937" w:rsidRDefault="005E5937" w:rsidP="004F43E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Centrum Kształcenia Praktycznego</w:t>
      </w:r>
    </w:p>
    <w:p w:rsidR="005E5937" w:rsidRDefault="005E5937" w:rsidP="004F43E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Ul. Szczecińska 88</w:t>
      </w:r>
    </w:p>
    <w:p w:rsidR="004F43EC" w:rsidRPr="001D42E3" w:rsidRDefault="005E5937" w:rsidP="005E593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78-300 Świdwin</w:t>
      </w:r>
      <w:r w:rsidR="004F43EC" w:rsidRPr="001D42E3">
        <w:rPr>
          <w:rFonts w:ascii="Times New Roman" w:hAnsi="Times New Roman" w:cs="Times New Roman"/>
          <w:sz w:val="24"/>
          <w:szCs w:val="24"/>
        </w:rPr>
        <w:t xml:space="preserve"> </w:t>
      </w:r>
    </w:p>
    <w:p w:rsidR="004F43EC" w:rsidRPr="00CA128C" w:rsidRDefault="004F43EC" w:rsidP="004F43EC">
      <w:pPr>
        <w:spacing w:after="0" w:line="240" w:lineRule="auto"/>
        <w:rPr>
          <w:rFonts w:ascii="Times New Roman" w:hAnsi="Times New Roman" w:cs="Times New Roman"/>
          <w:sz w:val="24"/>
          <w:szCs w:val="24"/>
        </w:rPr>
      </w:pPr>
      <w:r w:rsidRPr="001D42E3">
        <w:rPr>
          <w:rFonts w:ascii="Times New Roman" w:hAnsi="Times New Roman" w:cs="Times New Roman"/>
          <w:sz w:val="24"/>
          <w:szCs w:val="24"/>
        </w:rPr>
        <w:t xml:space="preserve">       </w:t>
      </w:r>
      <w:r w:rsidRPr="00CA128C">
        <w:rPr>
          <w:rFonts w:ascii="Times New Roman" w:hAnsi="Times New Roman" w:cs="Times New Roman"/>
          <w:sz w:val="24"/>
          <w:szCs w:val="24"/>
        </w:rPr>
        <w:t>tel./fa</w:t>
      </w:r>
      <w:r w:rsidR="00CA128C">
        <w:rPr>
          <w:rFonts w:ascii="Times New Roman" w:hAnsi="Times New Roman" w:cs="Times New Roman"/>
          <w:sz w:val="24"/>
          <w:szCs w:val="24"/>
        </w:rPr>
        <w:t>x</w:t>
      </w:r>
      <w:r w:rsidRPr="00CA128C">
        <w:rPr>
          <w:rFonts w:ascii="Times New Roman" w:hAnsi="Times New Roman" w:cs="Times New Roman"/>
          <w:sz w:val="24"/>
          <w:szCs w:val="24"/>
        </w:rPr>
        <w:t xml:space="preserve"> </w:t>
      </w:r>
      <w:r w:rsidR="00CA128C">
        <w:rPr>
          <w:rFonts w:ascii="Times New Roman" w:hAnsi="Times New Roman" w:cs="Times New Roman"/>
          <w:sz w:val="24"/>
          <w:szCs w:val="24"/>
        </w:rPr>
        <w:t xml:space="preserve"> t</w:t>
      </w:r>
      <w:r w:rsidR="009C1CF2" w:rsidRPr="00CA128C">
        <w:rPr>
          <w:rFonts w:ascii="Times New Roman" w:hAnsi="Times New Roman" w:cs="Times New Roman"/>
          <w:sz w:val="24"/>
          <w:szCs w:val="24"/>
        </w:rPr>
        <w:t>el. 94 365 25 82</w:t>
      </w:r>
      <w:r w:rsidR="00E734B2" w:rsidRPr="00CA128C">
        <w:rPr>
          <w:rFonts w:ascii="Times New Roman" w:hAnsi="Times New Roman" w:cs="Times New Roman"/>
          <w:sz w:val="24"/>
          <w:szCs w:val="24"/>
        </w:rPr>
        <w:t xml:space="preserve"> </w:t>
      </w:r>
      <w:r w:rsidR="009C1CF2" w:rsidRPr="00CA128C">
        <w:rPr>
          <w:rFonts w:ascii="Times New Roman" w:hAnsi="Times New Roman" w:cs="Times New Roman"/>
          <w:sz w:val="24"/>
          <w:szCs w:val="24"/>
        </w:rPr>
        <w:t>/fa</w:t>
      </w:r>
      <w:r w:rsidR="00CA128C">
        <w:rPr>
          <w:rFonts w:ascii="Times New Roman" w:hAnsi="Times New Roman" w:cs="Times New Roman"/>
          <w:sz w:val="24"/>
          <w:szCs w:val="24"/>
        </w:rPr>
        <w:t>x</w:t>
      </w:r>
      <w:r w:rsidR="006B25FC" w:rsidRPr="00CA128C">
        <w:rPr>
          <w:rFonts w:ascii="Times New Roman" w:hAnsi="Times New Roman" w:cs="Times New Roman"/>
          <w:sz w:val="24"/>
          <w:szCs w:val="24"/>
        </w:rPr>
        <w:t xml:space="preserve"> 94 365 08 14</w:t>
      </w:r>
    </w:p>
    <w:p w:rsidR="004F43EC" w:rsidRDefault="004F43EC" w:rsidP="004F43EC">
      <w:pPr>
        <w:pStyle w:val="Tekstpodstawowywcity2"/>
        <w:spacing w:line="240" w:lineRule="auto"/>
        <w:ind w:left="0" w:hanging="2"/>
        <w:rPr>
          <w:sz w:val="24"/>
          <w:szCs w:val="28"/>
        </w:rPr>
      </w:pPr>
    </w:p>
    <w:p w:rsidR="004F43EC" w:rsidRDefault="004F43EC" w:rsidP="004F43EC">
      <w:pPr>
        <w:pStyle w:val="Tekstpodstawowywcity2"/>
        <w:spacing w:line="240" w:lineRule="auto"/>
        <w:ind w:left="0" w:hanging="2"/>
        <w:rPr>
          <w:sz w:val="24"/>
          <w:szCs w:val="28"/>
        </w:rPr>
      </w:pPr>
    </w:p>
    <w:p w:rsidR="004F43EC" w:rsidRPr="00903E48" w:rsidRDefault="004F43EC" w:rsidP="004F43EC">
      <w:pPr>
        <w:pStyle w:val="Tekstpodstawowywcity2"/>
        <w:spacing w:line="240" w:lineRule="auto"/>
        <w:ind w:left="0" w:hanging="2"/>
        <w:rPr>
          <w:sz w:val="24"/>
          <w:szCs w:val="28"/>
        </w:rPr>
      </w:pPr>
    </w:p>
    <w:p w:rsidR="004F43EC" w:rsidRDefault="004F43EC" w:rsidP="005E5937">
      <w:pPr>
        <w:pStyle w:val="Tekstpodstawowywcity2"/>
        <w:spacing w:line="240" w:lineRule="auto"/>
        <w:jc w:val="center"/>
        <w:rPr>
          <w:b/>
          <w:sz w:val="24"/>
          <w:szCs w:val="24"/>
        </w:rPr>
      </w:pPr>
      <w:r w:rsidRPr="00903E48">
        <w:rPr>
          <w:b/>
          <w:sz w:val="24"/>
          <w:szCs w:val="24"/>
        </w:rPr>
        <w:t xml:space="preserve">Postępowanie o udzielenie zamówienia publicznego prowadzonego w trybie przetargu </w:t>
      </w:r>
      <w:r>
        <w:rPr>
          <w:b/>
          <w:sz w:val="24"/>
          <w:szCs w:val="24"/>
        </w:rPr>
        <w:br/>
      </w:r>
      <w:r w:rsidRPr="00903E48">
        <w:rPr>
          <w:b/>
          <w:sz w:val="24"/>
          <w:szCs w:val="24"/>
        </w:rPr>
        <w:t xml:space="preserve">nieograniczonego </w:t>
      </w:r>
      <w:r w:rsidR="005E5937" w:rsidRPr="005E5937">
        <w:rPr>
          <w:b/>
          <w:sz w:val="24"/>
          <w:szCs w:val="24"/>
        </w:rPr>
        <w:t>o wartości przekraczającej kwotę określoną w art. 4 pkt 8 ustawy z dnia 29 stycznia 2004 r. – Prawo zamówień publicznych (t.j. Dz.U. z 2017r. poz. 1579, 2018)</w:t>
      </w:r>
    </w:p>
    <w:p w:rsidR="004F43EC" w:rsidRPr="00903E48" w:rsidRDefault="004F43EC" w:rsidP="004F43EC">
      <w:pPr>
        <w:pStyle w:val="Tekstpodstawowywcity2"/>
        <w:spacing w:line="240" w:lineRule="auto"/>
        <w:ind w:left="0" w:firstLine="0"/>
        <w:jc w:val="center"/>
        <w:rPr>
          <w:b/>
          <w:sz w:val="24"/>
          <w:szCs w:val="24"/>
        </w:rPr>
      </w:pPr>
    </w:p>
    <w:p w:rsidR="00C10636" w:rsidRDefault="002D1407" w:rsidP="00C10636">
      <w:pPr>
        <w:pStyle w:val="Tekstpodstawowywcity2"/>
        <w:spacing w:line="240" w:lineRule="auto"/>
        <w:ind w:left="0" w:firstLine="0"/>
        <w:jc w:val="center"/>
        <w:rPr>
          <w:b/>
          <w:sz w:val="24"/>
          <w:szCs w:val="24"/>
        </w:rPr>
      </w:pPr>
      <w:r>
        <w:rPr>
          <w:b/>
          <w:sz w:val="24"/>
          <w:szCs w:val="24"/>
        </w:rPr>
        <w:t>Sukcesywna d</w:t>
      </w:r>
      <w:r w:rsidR="007D75A4">
        <w:rPr>
          <w:b/>
          <w:sz w:val="24"/>
          <w:szCs w:val="24"/>
        </w:rPr>
        <w:t xml:space="preserve">ostawa </w:t>
      </w:r>
      <w:r w:rsidR="005E5937">
        <w:rPr>
          <w:b/>
          <w:sz w:val="24"/>
          <w:szCs w:val="24"/>
        </w:rPr>
        <w:t>mięsa, wędlin i</w:t>
      </w:r>
      <w:r w:rsidR="00C10636">
        <w:rPr>
          <w:b/>
          <w:sz w:val="24"/>
          <w:szCs w:val="24"/>
        </w:rPr>
        <w:t xml:space="preserve"> drobiu do </w:t>
      </w:r>
      <w:r w:rsidR="005E5937">
        <w:rPr>
          <w:b/>
          <w:sz w:val="24"/>
          <w:szCs w:val="24"/>
        </w:rPr>
        <w:t xml:space="preserve">Zespołu Szkół Rolniczych CKP w Świdwinie </w:t>
      </w:r>
    </w:p>
    <w:p w:rsidR="004F43EC" w:rsidRDefault="004F43EC" w:rsidP="004F43EC">
      <w:pPr>
        <w:pStyle w:val="Tekstpodstawowywcity2"/>
        <w:spacing w:line="240" w:lineRule="auto"/>
        <w:ind w:left="0" w:firstLine="0"/>
        <w:jc w:val="center"/>
        <w:rPr>
          <w:b/>
          <w:sz w:val="24"/>
          <w:szCs w:val="24"/>
        </w:rPr>
      </w:pPr>
    </w:p>
    <w:p w:rsidR="004F43EC" w:rsidRPr="00963F28" w:rsidRDefault="00963F28" w:rsidP="004F43EC">
      <w:pPr>
        <w:pStyle w:val="Tekstpodstawowywcity2"/>
        <w:spacing w:line="240" w:lineRule="auto"/>
        <w:ind w:left="0" w:firstLine="0"/>
        <w:jc w:val="center"/>
        <w:rPr>
          <w:b/>
          <w:color w:val="000000" w:themeColor="text1"/>
          <w:sz w:val="24"/>
          <w:szCs w:val="24"/>
        </w:rPr>
      </w:pPr>
      <w:r w:rsidRPr="00963F28">
        <w:rPr>
          <w:b/>
          <w:color w:val="000000" w:themeColor="text1"/>
          <w:sz w:val="24"/>
          <w:szCs w:val="24"/>
        </w:rPr>
        <w:t>ZSR – internat 3/12/2018</w:t>
      </w:r>
    </w:p>
    <w:p w:rsidR="00903E48" w:rsidRPr="00F00551" w:rsidRDefault="00903E48" w:rsidP="00DF42E0">
      <w:pPr>
        <w:spacing w:after="0" w:line="240" w:lineRule="auto"/>
        <w:jc w:val="both"/>
        <w:rPr>
          <w:rFonts w:ascii="Times New Roman" w:hAnsi="Times New Roman" w:cs="Times New Roman"/>
          <w:b/>
          <w:color w:val="FF0000"/>
        </w:rPr>
      </w:pPr>
    </w:p>
    <w:p w:rsidR="000C0124" w:rsidRPr="001960DD" w:rsidRDefault="000C0124" w:rsidP="000C0124">
      <w:pPr>
        <w:pStyle w:val="Tekstpodstawowywcity2"/>
        <w:spacing w:line="240" w:lineRule="auto"/>
        <w:ind w:left="0" w:firstLine="0"/>
        <w:jc w:val="center"/>
        <w:rPr>
          <w:color w:val="548DD4"/>
        </w:rPr>
      </w:pPr>
    </w:p>
    <w:p w:rsidR="003A3E23" w:rsidRPr="00903E48" w:rsidRDefault="003A3E23" w:rsidP="00DF42E0">
      <w:pPr>
        <w:spacing w:after="0" w:line="240" w:lineRule="auto"/>
        <w:jc w:val="both"/>
        <w:rPr>
          <w:rFonts w:ascii="Times New Roman" w:hAnsi="Times New Roman" w:cs="Times New Roman"/>
          <w:b/>
        </w:rPr>
      </w:pPr>
    </w:p>
    <w:p w:rsidR="00903E48" w:rsidRPr="007D75A4" w:rsidRDefault="00A3193B">
      <w:pPr>
        <w:spacing w:after="0" w:line="240" w:lineRule="auto"/>
        <w:jc w:val="both"/>
        <w:rPr>
          <w:rFonts w:ascii="Times New Roman" w:hAnsi="Times New Roman" w:cs="Times New Roman"/>
          <w:sz w:val="24"/>
          <w:szCs w:val="24"/>
        </w:rPr>
      </w:pPr>
      <w:r w:rsidRPr="00A3193B">
        <w:rPr>
          <w:rFonts w:ascii="Times New Roman" w:hAnsi="Times New Roman" w:cs="Times New Roman"/>
          <w:b/>
          <w:sz w:val="24"/>
          <w:szCs w:val="24"/>
        </w:rPr>
        <w:t>Kody i nazwy Wspólnego Słownika Zamówień (C</w:t>
      </w:r>
      <w:r w:rsidRPr="00A3193B">
        <w:rPr>
          <w:rFonts w:ascii="Times New Roman" w:hAnsi="Times New Roman" w:cs="Times New Roman"/>
          <w:sz w:val="24"/>
          <w:szCs w:val="24"/>
        </w:rPr>
        <w:t>PV)</w:t>
      </w:r>
    </w:p>
    <w:p w:rsidR="00B56F82" w:rsidRPr="007D75A4" w:rsidRDefault="00B56F82">
      <w:pPr>
        <w:spacing w:after="0" w:line="240" w:lineRule="auto"/>
        <w:jc w:val="both"/>
        <w:rPr>
          <w:rFonts w:ascii="Times New Roman" w:hAnsi="Times New Roman" w:cs="Times New Roman"/>
          <w:sz w:val="24"/>
          <w:szCs w:val="24"/>
        </w:rPr>
      </w:pPr>
    </w:p>
    <w:p w:rsidR="008320C7" w:rsidRDefault="00A3193B">
      <w:pPr>
        <w:spacing w:after="0" w:line="240" w:lineRule="auto"/>
        <w:jc w:val="both"/>
        <w:rPr>
          <w:rFonts w:ascii="Times New Roman" w:hAnsi="Times New Roman" w:cs="Times New Roman"/>
          <w:sz w:val="24"/>
          <w:szCs w:val="24"/>
        </w:rPr>
      </w:pPr>
      <w:r w:rsidRPr="00A3193B">
        <w:rPr>
          <w:rFonts w:ascii="Times New Roman" w:hAnsi="Times New Roman" w:cs="Times New Roman"/>
          <w:sz w:val="24"/>
          <w:szCs w:val="24"/>
        </w:rPr>
        <w:t>15110000-2</w:t>
      </w:r>
      <w:r w:rsidR="007D75A4">
        <w:rPr>
          <w:rFonts w:ascii="Times New Roman" w:hAnsi="Times New Roman" w:cs="Times New Roman"/>
          <w:sz w:val="24"/>
          <w:szCs w:val="24"/>
        </w:rPr>
        <w:t xml:space="preserve"> –M</w:t>
      </w:r>
      <w:r w:rsidRPr="00A3193B">
        <w:rPr>
          <w:rFonts w:ascii="Times New Roman" w:hAnsi="Times New Roman" w:cs="Times New Roman"/>
          <w:sz w:val="24"/>
          <w:szCs w:val="24"/>
        </w:rPr>
        <w:t>ięso</w:t>
      </w:r>
    </w:p>
    <w:p w:rsidR="008320C7" w:rsidRDefault="00A3193B">
      <w:pPr>
        <w:spacing w:after="0" w:line="240" w:lineRule="auto"/>
        <w:jc w:val="both"/>
        <w:rPr>
          <w:rFonts w:ascii="Times New Roman" w:hAnsi="Times New Roman" w:cs="Times New Roman"/>
          <w:sz w:val="24"/>
          <w:szCs w:val="24"/>
        </w:rPr>
      </w:pPr>
      <w:r w:rsidRPr="00A3193B">
        <w:rPr>
          <w:rFonts w:ascii="Times New Roman" w:hAnsi="Times New Roman" w:cs="Times New Roman"/>
          <w:sz w:val="24"/>
          <w:szCs w:val="24"/>
        </w:rPr>
        <w:t>15131</w:t>
      </w:r>
      <w:r w:rsidR="000475E5">
        <w:rPr>
          <w:rFonts w:ascii="Times New Roman" w:hAnsi="Times New Roman" w:cs="Times New Roman"/>
          <w:sz w:val="24"/>
          <w:szCs w:val="24"/>
        </w:rPr>
        <w:t>00</w:t>
      </w:r>
      <w:bookmarkStart w:id="1" w:name="_GoBack"/>
      <w:bookmarkEnd w:id="1"/>
      <w:r w:rsidRPr="00A3193B">
        <w:rPr>
          <w:rFonts w:ascii="Times New Roman" w:hAnsi="Times New Roman" w:cs="Times New Roman"/>
          <w:sz w:val="24"/>
          <w:szCs w:val="24"/>
        </w:rPr>
        <w:t xml:space="preserve">0-5 – </w:t>
      </w:r>
      <w:r w:rsidR="007D75A4">
        <w:rPr>
          <w:rFonts w:ascii="Times New Roman" w:hAnsi="Times New Roman" w:cs="Times New Roman"/>
          <w:sz w:val="24"/>
          <w:szCs w:val="24"/>
        </w:rPr>
        <w:t>K</w:t>
      </w:r>
      <w:r w:rsidRPr="00A3193B">
        <w:rPr>
          <w:rFonts w:ascii="Times New Roman" w:hAnsi="Times New Roman" w:cs="Times New Roman"/>
          <w:sz w:val="24"/>
          <w:szCs w:val="24"/>
        </w:rPr>
        <w:t>onserwy i przetwory z mięsa</w:t>
      </w:r>
    </w:p>
    <w:p w:rsidR="008320C7" w:rsidRDefault="00A3193B">
      <w:pPr>
        <w:spacing w:after="0" w:line="240" w:lineRule="auto"/>
        <w:jc w:val="both"/>
        <w:rPr>
          <w:rFonts w:ascii="Times New Roman" w:hAnsi="Times New Roman" w:cs="Times New Roman"/>
          <w:sz w:val="24"/>
          <w:szCs w:val="24"/>
        </w:rPr>
      </w:pPr>
      <w:r w:rsidRPr="00A3193B">
        <w:rPr>
          <w:rFonts w:ascii="Times New Roman" w:hAnsi="Times New Roman" w:cs="Times New Roman"/>
          <w:sz w:val="24"/>
          <w:szCs w:val="24"/>
        </w:rPr>
        <w:t xml:space="preserve">15112000-6 </w:t>
      </w:r>
      <w:r w:rsidR="007D75A4">
        <w:rPr>
          <w:rFonts w:ascii="Times New Roman" w:hAnsi="Times New Roman" w:cs="Times New Roman"/>
          <w:sz w:val="24"/>
          <w:szCs w:val="24"/>
        </w:rPr>
        <w:t>– D</w:t>
      </w:r>
      <w:r w:rsidRPr="00A3193B">
        <w:rPr>
          <w:rFonts w:ascii="Times New Roman" w:hAnsi="Times New Roman" w:cs="Times New Roman"/>
          <w:sz w:val="24"/>
          <w:szCs w:val="24"/>
        </w:rPr>
        <w:t>rób</w:t>
      </w:r>
    </w:p>
    <w:p w:rsidR="00CE6D40" w:rsidRPr="00176D86" w:rsidRDefault="00CE6D40" w:rsidP="00CE6D40">
      <w:pPr>
        <w:spacing w:after="0" w:line="240" w:lineRule="auto"/>
        <w:rPr>
          <w:rFonts w:ascii="Times New Roman" w:hAnsi="Times New Roman" w:cs="Times New Roman"/>
          <w:sz w:val="20"/>
          <w:szCs w:val="20"/>
        </w:rPr>
      </w:pPr>
    </w:p>
    <w:p w:rsidR="00CE6D40" w:rsidRPr="0031669D" w:rsidRDefault="00CE6D40" w:rsidP="00436983">
      <w:pPr>
        <w:spacing w:after="0" w:line="240" w:lineRule="auto"/>
        <w:jc w:val="both"/>
        <w:rPr>
          <w:rStyle w:val="classification-text"/>
          <w:rFonts w:ascii="Times New Roman" w:hAnsi="Times New Roman"/>
          <w:b/>
          <w:sz w:val="20"/>
          <w:szCs w:val="20"/>
        </w:rPr>
      </w:pPr>
    </w:p>
    <w:p w:rsidR="00CC24B9" w:rsidRDefault="00CC24B9" w:rsidP="00903E48">
      <w:pPr>
        <w:spacing w:after="0" w:line="240" w:lineRule="auto"/>
        <w:jc w:val="both"/>
        <w:rPr>
          <w:rFonts w:ascii="Times New Roman" w:hAnsi="Times New Roman" w:cs="Times New Roman"/>
          <w:sz w:val="24"/>
          <w:szCs w:val="24"/>
        </w:rPr>
      </w:pPr>
    </w:p>
    <w:p w:rsidR="00CC24B9" w:rsidRDefault="0062381E" w:rsidP="00A17E6B">
      <w:pPr>
        <w:spacing w:after="0" w:line="240" w:lineRule="auto"/>
        <w:jc w:val="center"/>
        <w:rPr>
          <w:b/>
          <w:i/>
          <w:sz w:val="24"/>
          <w:szCs w:val="24"/>
        </w:rPr>
      </w:pPr>
      <w:r w:rsidRPr="00B26045">
        <w:rPr>
          <w:rFonts w:ascii="Times New Roman" w:hAnsi="Times New Roman" w:cs="Times New Roman"/>
          <w:sz w:val="24"/>
          <w:szCs w:val="24"/>
        </w:rPr>
        <w:t xml:space="preserve">                sporządzona zgodnie z art. 36 ustawy z dnia 29 stycznia 2004 r. Prawo zamówień publicznych </w:t>
      </w:r>
      <w:r w:rsidR="00372834" w:rsidRPr="00B26045">
        <w:rPr>
          <w:rFonts w:ascii="Times New Roman" w:hAnsi="Times New Roman" w:cs="Times New Roman"/>
          <w:sz w:val="24"/>
          <w:szCs w:val="24"/>
        </w:rPr>
        <w:t>(t. j. Dz. U. z 201</w:t>
      </w:r>
      <w:r w:rsidR="00372834">
        <w:rPr>
          <w:rFonts w:ascii="Times New Roman" w:hAnsi="Times New Roman" w:cs="Times New Roman"/>
          <w:sz w:val="24"/>
          <w:szCs w:val="24"/>
        </w:rPr>
        <w:t>7</w:t>
      </w:r>
      <w:r w:rsidR="00372834" w:rsidRPr="00B26045">
        <w:rPr>
          <w:rFonts w:ascii="Times New Roman" w:hAnsi="Times New Roman" w:cs="Times New Roman"/>
          <w:sz w:val="24"/>
          <w:szCs w:val="24"/>
        </w:rPr>
        <w:t xml:space="preserve"> r. poz. </w:t>
      </w:r>
      <w:r w:rsidR="00372834">
        <w:rPr>
          <w:rFonts w:ascii="Times New Roman" w:hAnsi="Times New Roman" w:cs="Times New Roman"/>
          <w:sz w:val="24"/>
          <w:szCs w:val="24"/>
        </w:rPr>
        <w:t>1579</w:t>
      </w:r>
      <w:r w:rsidR="00372834" w:rsidRPr="00B26045">
        <w:rPr>
          <w:rFonts w:ascii="Times New Roman" w:hAnsi="Times New Roman" w:cs="Times New Roman"/>
          <w:sz w:val="24"/>
          <w:szCs w:val="24"/>
        </w:rPr>
        <w:t xml:space="preserve"> ze zm.)</w:t>
      </w:r>
    </w:p>
    <w:p w:rsidR="001B2EAD" w:rsidRDefault="001B2EAD" w:rsidP="00490187">
      <w:pPr>
        <w:pStyle w:val="Tekstpodstawowy2"/>
        <w:jc w:val="center"/>
        <w:rPr>
          <w:b w:val="0"/>
          <w:i/>
          <w:sz w:val="24"/>
          <w:szCs w:val="24"/>
        </w:rPr>
      </w:pPr>
    </w:p>
    <w:p w:rsidR="005E5937" w:rsidRDefault="005E5937" w:rsidP="00490187">
      <w:pPr>
        <w:pStyle w:val="Tekstpodstawowy2"/>
        <w:jc w:val="center"/>
        <w:rPr>
          <w:b w:val="0"/>
          <w:i/>
          <w:sz w:val="24"/>
          <w:szCs w:val="24"/>
        </w:rPr>
      </w:pPr>
    </w:p>
    <w:p w:rsidR="005E5937" w:rsidRDefault="005E5937" w:rsidP="00490187">
      <w:pPr>
        <w:pStyle w:val="Tekstpodstawowy2"/>
        <w:jc w:val="center"/>
        <w:rPr>
          <w:b w:val="0"/>
          <w:i/>
          <w:sz w:val="24"/>
          <w:szCs w:val="24"/>
        </w:rPr>
      </w:pPr>
    </w:p>
    <w:p w:rsidR="005E5937" w:rsidRDefault="005E5937" w:rsidP="00490187">
      <w:pPr>
        <w:pStyle w:val="Tekstpodstawowy2"/>
        <w:jc w:val="center"/>
        <w:rPr>
          <w:b w:val="0"/>
          <w:i/>
          <w:sz w:val="24"/>
          <w:szCs w:val="24"/>
        </w:rPr>
      </w:pPr>
    </w:p>
    <w:p w:rsidR="005E5937" w:rsidRDefault="005E5937" w:rsidP="00490187">
      <w:pPr>
        <w:pStyle w:val="Tekstpodstawowy2"/>
        <w:jc w:val="center"/>
        <w:rPr>
          <w:b w:val="0"/>
          <w:i/>
          <w:sz w:val="24"/>
          <w:szCs w:val="24"/>
        </w:rPr>
      </w:pPr>
    </w:p>
    <w:p w:rsidR="00F135FD" w:rsidRPr="00B26045" w:rsidRDefault="005E5937" w:rsidP="00490187">
      <w:pPr>
        <w:pStyle w:val="Tekstpodstawowy2"/>
        <w:jc w:val="center"/>
        <w:rPr>
          <w:sz w:val="24"/>
          <w:szCs w:val="24"/>
        </w:rPr>
      </w:pPr>
      <w:r>
        <w:rPr>
          <w:b w:val="0"/>
          <w:i/>
          <w:sz w:val="24"/>
          <w:szCs w:val="24"/>
        </w:rPr>
        <w:t>grudzień</w:t>
      </w:r>
      <w:r w:rsidR="00372834">
        <w:rPr>
          <w:b w:val="0"/>
          <w:i/>
          <w:sz w:val="24"/>
          <w:szCs w:val="24"/>
        </w:rPr>
        <w:t xml:space="preserve"> 2018</w:t>
      </w:r>
      <w:r w:rsidR="000956BF" w:rsidRPr="00B26045">
        <w:rPr>
          <w:b w:val="0"/>
          <w:i/>
          <w:sz w:val="24"/>
          <w:szCs w:val="24"/>
        </w:rPr>
        <w:t xml:space="preserve"> r.</w:t>
      </w:r>
    </w:p>
    <w:p w:rsidR="00F135FD" w:rsidRDefault="00F135FD" w:rsidP="00490187">
      <w:pPr>
        <w:pStyle w:val="Tekstpodstawowy2"/>
        <w:jc w:val="center"/>
        <w:rPr>
          <w:sz w:val="24"/>
          <w:szCs w:val="24"/>
        </w:rPr>
      </w:pPr>
    </w:p>
    <w:p w:rsidR="00844F28" w:rsidRDefault="00844F28" w:rsidP="00490187">
      <w:pPr>
        <w:pStyle w:val="Tekstpodstawowy2"/>
        <w:jc w:val="center"/>
        <w:rPr>
          <w:sz w:val="24"/>
          <w:szCs w:val="24"/>
        </w:rPr>
      </w:pPr>
    </w:p>
    <w:p w:rsidR="005E5937" w:rsidRDefault="005E5937" w:rsidP="00490187">
      <w:pPr>
        <w:pStyle w:val="Tekstpodstawowy2"/>
        <w:jc w:val="center"/>
        <w:rPr>
          <w:sz w:val="24"/>
          <w:szCs w:val="24"/>
        </w:rPr>
      </w:pPr>
    </w:p>
    <w:p w:rsidR="005E5937" w:rsidRDefault="005E5937" w:rsidP="00490187">
      <w:pPr>
        <w:pStyle w:val="Tekstpodstawowy2"/>
        <w:jc w:val="center"/>
        <w:rPr>
          <w:sz w:val="24"/>
          <w:szCs w:val="24"/>
        </w:rPr>
      </w:pPr>
    </w:p>
    <w:p w:rsidR="00844F28" w:rsidRDefault="00844F28" w:rsidP="00490187">
      <w:pPr>
        <w:pStyle w:val="Tekstpodstawowy2"/>
        <w:jc w:val="center"/>
        <w:rPr>
          <w:sz w:val="24"/>
          <w:szCs w:val="24"/>
        </w:rPr>
      </w:pPr>
    </w:p>
    <w:p w:rsidR="00F135FD" w:rsidRDefault="00F135FD" w:rsidP="00490187">
      <w:pPr>
        <w:pStyle w:val="Tekstpodstawowy2"/>
        <w:jc w:val="center"/>
        <w:rPr>
          <w:sz w:val="24"/>
          <w:szCs w:val="24"/>
        </w:rPr>
      </w:pPr>
    </w:p>
    <w:p w:rsidR="005E5937" w:rsidRPr="00903E48" w:rsidRDefault="00F135FD" w:rsidP="005E5937">
      <w:pPr>
        <w:pStyle w:val="Tekstpodstawowy2"/>
        <w:jc w:val="center"/>
        <w:rPr>
          <w:sz w:val="24"/>
          <w:szCs w:val="24"/>
        </w:rPr>
      </w:pPr>
      <w:r>
        <w:rPr>
          <w:sz w:val="24"/>
          <w:szCs w:val="24"/>
        </w:rPr>
        <w:t xml:space="preserve">SIWZ </w:t>
      </w:r>
      <w:r w:rsidR="00490187" w:rsidRPr="00903E48">
        <w:rPr>
          <w:sz w:val="24"/>
          <w:szCs w:val="24"/>
        </w:rPr>
        <w:t xml:space="preserve">zatwierdzona przez Dyrektora </w:t>
      </w:r>
      <w:r w:rsidR="005E5937">
        <w:rPr>
          <w:sz w:val="24"/>
          <w:szCs w:val="24"/>
        </w:rPr>
        <w:t>ZSR CKP w Świdwinie</w:t>
      </w:r>
    </w:p>
    <w:p w:rsidR="00310E50" w:rsidRDefault="00310E50" w:rsidP="00310E50">
      <w:pPr>
        <w:tabs>
          <w:tab w:val="left" w:pos="4395"/>
        </w:tabs>
        <w:spacing w:after="0" w:line="240" w:lineRule="auto"/>
        <w:ind w:left="360"/>
        <w:rPr>
          <w:rFonts w:ascii="Times New Roman" w:hAnsi="Times New Roman" w:cs="Times New Roman"/>
          <w:b/>
          <w:u w:val="single"/>
        </w:rPr>
      </w:pPr>
    </w:p>
    <w:p w:rsidR="00844F28" w:rsidRDefault="00844F28" w:rsidP="00310E50">
      <w:pPr>
        <w:tabs>
          <w:tab w:val="left" w:pos="4395"/>
        </w:tabs>
        <w:spacing w:after="0" w:line="240" w:lineRule="auto"/>
        <w:ind w:left="360"/>
        <w:rPr>
          <w:rFonts w:ascii="Times New Roman" w:hAnsi="Times New Roman" w:cs="Times New Roman"/>
          <w:b/>
          <w:u w:val="single"/>
        </w:rPr>
      </w:pPr>
    </w:p>
    <w:p w:rsidR="00844F28" w:rsidRDefault="00844F28" w:rsidP="00310E50">
      <w:pPr>
        <w:tabs>
          <w:tab w:val="left" w:pos="4395"/>
        </w:tabs>
        <w:spacing w:after="0" w:line="240" w:lineRule="auto"/>
        <w:ind w:left="360"/>
        <w:rPr>
          <w:rFonts w:ascii="Times New Roman" w:hAnsi="Times New Roman" w:cs="Times New Roman"/>
          <w:b/>
          <w:u w:val="single"/>
        </w:rPr>
      </w:pPr>
    </w:p>
    <w:p w:rsidR="00844F28" w:rsidRPr="00903E48" w:rsidRDefault="00844F28" w:rsidP="00310E50">
      <w:pPr>
        <w:tabs>
          <w:tab w:val="left" w:pos="4395"/>
        </w:tabs>
        <w:spacing w:after="0" w:line="240" w:lineRule="auto"/>
        <w:ind w:left="360"/>
        <w:rPr>
          <w:rFonts w:ascii="Times New Roman" w:hAnsi="Times New Roman" w:cs="Times New Roman"/>
          <w:b/>
          <w:u w:val="single"/>
        </w:rPr>
      </w:pPr>
    </w:p>
    <w:p w:rsidR="00310E50" w:rsidRPr="00D92CA1" w:rsidRDefault="00310E50" w:rsidP="00310E50">
      <w:pPr>
        <w:pStyle w:val="Nagwek1"/>
        <w:numPr>
          <w:ilvl w:val="0"/>
          <w:numId w:val="10"/>
        </w:numPr>
        <w:tabs>
          <w:tab w:val="left" w:pos="1560"/>
        </w:tabs>
        <w:ind w:left="567" w:hanging="578"/>
        <w:rPr>
          <w:b/>
          <w:bCs/>
          <w:sz w:val="22"/>
          <w:szCs w:val="22"/>
        </w:rPr>
      </w:pPr>
      <w:bookmarkStart w:id="2" w:name="_Toc139034617"/>
      <w:bookmarkStart w:id="3" w:name="_Toc141158766"/>
      <w:r w:rsidRPr="00D92CA1">
        <w:rPr>
          <w:b/>
          <w:bCs/>
          <w:sz w:val="22"/>
          <w:szCs w:val="22"/>
        </w:rPr>
        <w:lastRenderedPageBreak/>
        <w:tab/>
        <w:t xml:space="preserve">Nazwa i adres Zmawiającego oraz tryb udzielenia zamówienia </w:t>
      </w:r>
    </w:p>
    <w:p w:rsidR="00310E50" w:rsidRPr="00D92CA1" w:rsidRDefault="00310E50" w:rsidP="00310E50">
      <w:pPr>
        <w:spacing w:after="0" w:line="240" w:lineRule="auto"/>
        <w:rPr>
          <w:rFonts w:ascii="Times New Roman" w:hAnsi="Times New Roman" w:cs="Times New Roman"/>
        </w:rPr>
      </w:pPr>
    </w:p>
    <w:p w:rsidR="00310E50" w:rsidRPr="00D92CA1" w:rsidRDefault="00310E50" w:rsidP="00310E50">
      <w:pPr>
        <w:numPr>
          <w:ilvl w:val="1"/>
          <w:numId w:val="2"/>
        </w:numPr>
        <w:tabs>
          <w:tab w:val="clear" w:pos="1080"/>
          <w:tab w:val="left" w:pos="426"/>
        </w:tabs>
        <w:spacing w:after="0" w:line="240" w:lineRule="auto"/>
        <w:ind w:left="426" w:hanging="426"/>
        <w:jc w:val="both"/>
        <w:rPr>
          <w:rFonts w:ascii="Times New Roman" w:hAnsi="Times New Roman" w:cs="Times New Roman"/>
          <w:lang w:val="en-US"/>
        </w:rPr>
      </w:pPr>
      <w:r w:rsidRPr="00D92CA1">
        <w:rPr>
          <w:rFonts w:ascii="Times New Roman" w:hAnsi="Times New Roman" w:cs="Times New Roman"/>
          <w:u w:val="single"/>
        </w:rPr>
        <w:t>Nazwa oraz adres Zamawiającego:</w:t>
      </w:r>
    </w:p>
    <w:p w:rsidR="00310E50" w:rsidRPr="0099155F" w:rsidRDefault="005E5937" w:rsidP="005E5937">
      <w:pPr>
        <w:tabs>
          <w:tab w:val="left" w:pos="426"/>
        </w:tabs>
        <w:spacing w:after="0" w:line="240" w:lineRule="auto"/>
        <w:ind w:left="426"/>
        <w:jc w:val="both"/>
        <w:rPr>
          <w:rFonts w:ascii="Times New Roman" w:hAnsi="Times New Roman" w:cs="Times New Roman"/>
        </w:rPr>
      </w:pPr>
      <w:r>
        <w:rPr>
          <w:rFonts w:ascii="Times New Roman" w:hAnsi="Times New Roman" w:cs="Times New Roman"/>
        </w:rPr>
        <w:t>Zespół Szkół Rolniczych Centrum Kształcenia Praktycznego</w:t>
      </w:r>
      <w:r w:rsidR="00310E50" w:rsidRPr="0099155F">
        <w:rPr>
          <w:rFonts w:ascii="Times New Roman" w:hAnsi="Times New Roman" w:cs="Times New Roman"/>
        </w:rPr>
        <w:t xml:space="preserve">, </w:t>
      </w:r>
    </w:p>
    <w:p w:rsidR="00310E50" w:rsidRPr="0099155F" w:rsidRDefault="00310E50" w:rsidP="00310E50">
      <w:pPr>
        <w:tabs>
          <w:tab w:val="left" w:pos="426"/>
        </w:tabs>
        <w:spacing w:after="0" w:line="240" w:lineRule="auto"/>
        <w:ind w:left="426" w:hanging="426"/>
        <w:jc w:val="both"/>
        <w:rPr>
          <w:rFonts w:ascii="Times New Roman" w:hAnsi="Times New Roman" w:cs="Times New Roman"/>
        </w:rPr>
      </w:pPr>
      <w:r w:rsidRPr="0099155F">
        <w:rPr>
          <w:rFonts w:ascii="Times New Roman" w:hAnsi="Times New Roman" w:cs="Times New Roman"/>
        </w:rPr>
        <w:tab/>
        <w:t xml:space="preserve">Jednostka Budżetowa </w:t>
      </w:r>
      <w:r w:rsidR="005E5937">
        <w:rPr>
          <w:rFonts w:ascii="Times New Roman" w:hAnsi="Times New Roman" w:cs="Times New Roman"/>
        </w:rPr>
        <w:t xml:space="preserve">Powiatu Świdwińskiego </w:t>
      </w:r>
    </w:p>
    <w:p w:rsidR="00310E50" w:rsidRPr="0099155F" w:rsidRDefault="00310E50" w:rsidP="00310E50">
      <w:pPr>
        <w:tabs>
          <w:tab w:val="left" w:pos="426"/>
        </w:tabs>
        <w:spacing w:after="0" w:line="240" w:lineRule="auto"/>
        <w:ind w:left="426" w:hanging="426"/>
        <w:jc w:val="both"/>
        <w:rPr>
          <w:rFonts w:ascii="Times New Roman" w:hAnsi="Times New Roman" w:cs="Times New Roman"/>
        </w:rPr>
      </w:pPr>
      <w:r w:rsidRPr="0099155F">
        <w:rPr>
          <w:rFonts w:ascii="Times New Roman" w:hAnsi="Times New Roman" w:cs="Times New Roman"/>
        </w:rPr>
        <w:tab/>
      </w:r>
      <w:r w:rsidR="005E5937">
        <w:rPr>
          <w:rFonts w:ascii="Times New Roman" w:hAnsi="Times New Roman" w:cs="Times New Roman"/>
        </w:rPr>
        <w:t>ul szczecińska 88</w:t>
      </w:r>
      <w:r w:rsidRPr="0099155F">
        <w:rPr>
          <w:rFonts w:ascii="Times New Roman" w:hAnsi="Times New Roman" w:cs="Times New Roman"/>
        </w:rPr>
        <w:t xml:space="preserve">, </w:t>
      </w:r>
      <w:r w:rsidR="005E5937">
        <w:rPr>
          <w:rFonts w:ascii="Times New Roman" w:hAnsi="Times New Roman" w:cs="Times New Roman"/>
        </w:rPr>
        <w:t>78-300 Świdwin</w:t>
      </w:r>
      <w:r w:rsidRPr="0099155F">
        <w:rPr>
          <w:rFonts w:ascii="Times New Roman" w:hAnsi="Times New Roman" w:cs="Times New Roman"/>
        </w:rPr>
        <w:t xml:space="preserve">, </w:t>
      </w:r>
    </w:p>
    <w:p w:rsidR="00310E50" w:rsidRPr="00CA128C" w:rsidRDefault="00310E50" w:rsidP="00310E50">
      <w:pPr>
        <w:tabs>
          <w:tab w:val="left" w:pos="426"/>
        </w:tabs>
        <w:spacing w:after="0" w:line="240" w:lineRule="auto"/>
        <w:ind w:left="426" w:hanging="426"/>
        <w:jc w:val="both"/>
        <w:rPr>
          <w:rFonts w:ascii="Times New Roman" w:hAnsi="Times New Roman" w:cs="Times New Roman"/>
        </w:rPr>
      </w:pPr>
      <w:r w:rsidRPr="0099155F">
        <w:rPr>
          <w:rFonts w:ascii="Times New Roman" w:hAnsi="Times New Roman" w:cs="Times New Roman"/>
        </w:rPr>
        <w:tab/>
      </w:r>
      <w:r w:rsidRPr="00CA128C">
        <w:rPr>
          <w:rFonts w:ascii="Times New Roman" w:hAnsi="Times New Roman" w:cs="Times New Roman"/>
        </w:rPr>
        <w:t>tel./fax</w:t>
      </w:r>
      <w:r w:rsidR="00CA128C" w:rsidRPr="00CA128C">
        <w:rPr>
          <w:rFonts w:ascii="Times New Roman" w:hAnsi="Times New Roman" w:cs="Times New Roman"/>
        </w:rPr>
        <w:t xml:space="preserve"> </w:t>
      </w:r>
      <w:r w:rsidRPr="00CA128C">
        <w:rPr>
          <w:rFonts w:ascii="Times New Roman" w:hAnsi="Times New Roman" w:cs="Times New Roman"/>
        </w:rPr>
        <w:t xml:space="preserve"> </w:t>
      </w:r>
      <w:r w:rsidR="00CA128C" w:rsidRPr="00CA128C">
        <w:rPr>
          <w:rFonts w:ascii="Times New Roman" w:hAnsi="Times New Roman" w:cs="Times New Roman"/>
          <w:sz w:val="24"/>
          <w:szCs w:val="24"/>
        </w:rPr>
        <w:t>tel. 94 365 25 82 /fax 94 365 08 14</w:t>
      </w:r>
    </w:p>
    <w:p w:rsidR="00310E50" w:rsidRPr="00CA128C" w:rsidRDefault="00310E50" w:rsidP="00310E50">
      <w:pPr>
        <w:tabs>
          <w:tab w:val="left" w:pos="426"/>
        </w:tabs>
        <w:spacing w:after="0" w:line="240" w:lineRule="auto"/>
        <w:ind w:left="426" w:hanging="426"/>
        <w:jc w:val="both"/>
        <w:rPr>
          <w:rFonts w:ascii="Times New Roman" w:hAnsi="Times New Roman" w:cs="Times New Roman"/>
        </w:rPr>
      </w:pPr>
      <w:r w:rsidRPr="0099155F">
        <w:rPr>
          <w:rFonts w:ascii="Times New Roman" w:hAnsi="Times New Roman" w:cs="Times New Roman"/>
        </w:rPr>
        <w:tab/>
      </w:r>
      <w:r w:rsidRPr="00CA128C">
        <w:rPr>
          <w:rFonts w:ascii="Times New Roman" w:hAnsi="Times New Roman" w:cs="Times New Roman"/>
        </w:rPr>
        <w:t>strona internetowa</w:t>
      </w:r>
      <w:r w:rsidR="00CA128C" w:rsidRPr="00CA128C">
        <w:rPr>
          <w:rFonts w:ascii="Times New Roman" w:hAnsi="Times New Roman" w:cs="Times New Roman"/>
        </w:rPr>
        <w:t xml:space="preserve">: </w:t>
      </w:r>
      <w:hyperlink r:id="rId8" w:history="1">
        <w:r w:rsidR="00CA128C" w:rsidRPr="00CA128C">
          <w:rPr>
            <w:rStyle w:val="Hipercze"/>
            <w:rFonts w:ascii="Times New Roman" w:hAnsi="Times New Roman" w:cs="Times New Roman"/>
            <w:color w:val="auto"/>
          </w:rPr>
          <w:t>www.zsrckp.com</w:t>
        </w:r>
      </w:hyperlink>
      <w:r w:rsidR="00CA128C" w:rsidRPr="00CA128C">
        <w:rPr>
          <w:rFonts w:ascii="Times New Roman" w:hAnsi="Times New Roman" w:cs="Times New Roman"/>
        </w:rPr>
        <w:t xml:space="preserve"> </w:t>
      </w:r>
      <w:r w:rsidRPr="00CA128C">
        <w:rPr>
          <w:rFonts w:ascii="Times New Roman" w:hAnsi="Times New Roman" w:cs="Times New Roman"/>
        </w:rPr>
        <w:t xml:space="preserve">; </w:t>
      </w:r>
      <w:r w:rsidR="00CA128C" w:rsidRPr="00CA128C">
        <w:rPr>
          <w:rFonts w:ascii="Times New Roman" w:hAnsi="Times New Roman" w:cs="Times New Roman"/>
        </w:rPr>
        <w:t xml:space="preserve"> </w:t>
      </w:r>
      <w:r w:rsidRPr="00CA128C">
        <w:rPr>
          <w:rFonts w:ascii="Times New Roman" w:hAnsi="Times New Roman" w:cs="Times New Roman"/>
        </w:rPr>
        <w:t xml:space="preserve">adres e-mail: </w:t>
      </w:r>
      <w:r w:rsidR="00CA128C" w:rsidRPr="00CA128C">
        <w:rPr>
          <w:rFonts w:ascii="Tahoma" w:hAnsi="Tahoma" w:cs="Tahoma"/>
          <w:sz w:val="20"/>
          <w:szCs w:val="20"/>
        </w:rPr>
        <w:t>zsrckp-internat@wp.pl</w:t>
      </w:r>
    </w:p>
    <w:p w:rsidR="00310E50" w:rsidRPr="00D92CA1" w:rsidRDefault="00310E50" w:rsidP="00310E50">
      <w:pPr>
        <w:tabs>
          <w:tab w:val="left" w:pos="426"/>
        </w:tabs>
        <w:spacing w:after="0" w:line="240" w:lineRule="auto"/>
        <w:ind w:left="426" w:hanging="426"/>
        <w:jc w:val="both"/>
        <w:rPr>
          <w:rFonts w:ascii="Times New Roman" w:hAnsi="Times New Roman" w:cs="Times New Roman"/>
        </w:rPr>
      </w:pPr>
      <w:r w:rsidRPr="0099155F">
        <w:rPr>
          <w:rFonts w:ascii="Times New Roman" w:hAnsi="Times New Roman" w:cs="Times New Roman"/>
        </w:rPr>
        <w:tab/>
        <w:t>NIP:</w:t>
      </w:r>
      <w:r w:rsidR="00BF48D0">
        <w:rPr>
          <w:rFonts w:ascii="Times New Roman" w:hAnsi="Times New Roman" w:cs="Times New Roman"/>
        </w:rPr>
        <w:t xml:space="preserve"> 672-11-43-224</w:t>
      </w:r>
      <w:r w:rsidR="00BF48D0" w:rsidRPr="005E5937">
        <w:rPr>
          <w:rFonts w:ascii="Times New Roman" w:hAnsi="Times New Roman" w:cs="Times New Roman"/>
          <w:color w:val="FF0000"/>
        </w:rPr>
        <w:t xml:space="preserve"> </w:t>
      </w:r>
      <w:r w:rsidR="00BF48D0">
        <w:rPr>
          <w:rFonts w:ascii="Times New Roman" w:hAnsi="Times New Roman" w:cs="Times New Roman"/>
          <w:color w:val="FF0000"/>
        </w:rPr>
        <w:t xml:space="preserve"> </w:t>
      </w:r>
      <w:r w:rsidRPr="0099155F">
        <w:rPr>
          <w:rFonts w:ascii="Times New Roman" w:hAnsi="Times New Roman" w:cs="Times New Roman"/>
        </w:rPr>
        <w:t xml:space="preserve"> REGON: </w:t>
      </w:r>
      <w:r w:rsidR="00BF48D0">
        <w:rPr>
          <w:rFonts w:ascii="Times New Roman" w:hAnsi="Times New Roman" w:cs="Times New Roman"/>
        </w:rPr>
        <w:t>331082332</w:t>
      </w:r>
    </w:p>
    <w:p w:rsidR="009C4991" w:rsidRPr="00D92CA1" w:rsidRDefault="009C4991" w:rsidP="009C4991">
      <w:pPr>
        <w:numPr>
          <w:ilvl w:val="1"/>
          <w:numId w:val="2"/>
        </w:numPr>
        <w:tabs>
          <w:tab w:val="clear" w:pos="1080"/>
          <w:tab w:val="num" w:pos="426"/>
        </w:tabs>
        <w:suppressAutoHyphens/>
        <w:spacing w:after="0" w:line="240" w:lineRule="auto"/>
        <w:ind w:left="426" w:hanging="426"/>
        <w:jc w:val="both"/>
        <w:rPr>
          <w:rFonts w:ascii="Times New Roman" w:hAnsi="Times New Roman" w:cs="Times New Roman"/>
        </w:rPr>
      </w:pPr>
      <w:r w:rsidRPr="00D92CA1">
        <w:rPr>
          <w:rFonts w:ascii="Times New Roman" w:hAnsi="Times New Roman" w:cs="Times New Roman"/>
        </w:rPr>
        <w:t xml:space="preserve">Postępowanie o udzielenie zamówienia publicznego prowadzone jest w trybie </w:t>
      </w:r>
      <w:r w:rsidRPr="00D92CA1">
        <w:rPr>
          <w:rFonts w:ascii="Times New Roman" w:hAnsi="Times New Roman" w:cs="Times New Roman"/>
          <w:b/>
          <w:bCs/>
        </w:rPr>
        <w:t>przetargu nieograniczonego</w:t>
      </w:r>
      <w:r w:rsidRPr="00D92CA1">
        <w:rPr>
          <w:rFonts w:ascii="Times New Roman" w:hAnsi="Times New Roman" w:cs="Times New Roman"/>
        </w:rPr>
        <w:t>, zgodnie z ustawą z dnia 29 stycznia 2004 roku Prawo zamówień publicznych (t. j. Dz. U. z 201</w:t>
      </w:r>
      <w:r>
        <w:rPr>
          <w:rFonts w:ascii="Times New Roman" w:hAnsi="Times New Roman" w:cs="Times New Roman"/>
        </w:rPr>
        <w:t>7</w:t>
      </w:r>
      <w:r w:rsidRPr="00D92CA1">
        <w:rPr>
          <w:rFonts w:ascii="Times New Roman" w:hAnsi="Times New Roman" w:cs="Times New Roman"/>
        </w:rPr>
        <w:t xml:space="preserve"> r. poz. </w:t>
      </w:r>
      <w:r>
        <w:rPr>
          <w:rFonts w:ascii="Times New Roman" w:hAnsi="Times New Roman" w:cs="Times New Roman"/>
        </w:rPr>
        <w:t>1579</w:t>
      </w:r>
      <w:r w:rsidRPr="00D92CA1">
        <w:rPr>
          <w:rFonts w:ascii="Times New Roman" w:hAnsi="Times New Roman" w:cs="Times New Roman"/>
        </w:rPr>
        <w:t xml:space="preserve"> ze zm.), dalej zwaną ustawą Pzp, o wartości szacunkowej niższej niż wyrażone w złotówkach kwoty określonej w przepisach wydanych na podstawie art. 11 ust. 8 ustawy Pzp. </w:t>
      </w:r>
    </w:p>
    <w:p w:rsidR="00310E50" w:rsidRPr="00D92CA1" w:rsidRDefault="00310E50" w:rsidP="00310E50">
      <w:pPr>
        <w:numPr>
          <w:ilvl w:val="1"/>
          <w:numId w:val="2"/>
        </w:numPr>
        <w:tabs>
          <w:tab w:val="clear" w:pos="1080"/>
          <w:tab w:val="num" w:pos="426"/>
        </w:tabs>
        <w:spacing w:after="0" w:line="240" w:lineRule="auto"/>
        <w:ind w:left="426" w:hanging="426"/>
        <w:jc w:val="both"/>
        <w:rPr>
          <w:rFonts w:ascii="Times New Roman" w:hAnsi="Times New Roman" w:cs="Times New Roman"/>
        </w:rPr>
      </w:pPr>
      <w:r w:rsidRPr="00D92CA1">
        <w:rPr>
          <w:rFonts w:ascii="Times New Roman" w:hAnsi="Times New Roman" w:cs="Times New Roman"/>
        </w:rPr>
        <w:t>W sprawach nieunormowanych niniejszą SIWZ ma zastosowanie ustawa Pzp, ustawa o finansach publicznych, kodeks cywilny, oraz akty wykonawcze do tych ustaw.</w:t>
      </w:r>
    </w:p>
    <w:p w:rsidR="00310E50" w:rsidRPr="00D92CA1" w:rsidRDefault="00310E50" w:rsidP="00310E50">
      <w:pPr>
        <w:pStyle w:val="Akapitzlist"/>
        <w:rPr>
          <w:sz w:val="22"/>
          <w:szCs w:val="22"/>
        </w:rPr>
      </w:pPr>
    </w:p>
    <w:p w:rsidR="00310E50" w:rsidRDefault="00310E50" w:rsidP="00F051A4">
      <w:pPr>
        <w:pStyle w:val="Nagwek1"/>
        <w:numPr>
          <w:ilvl w:val="0"/>
          <w:numId w:val="10"/>
        </w:numPr>
        <w:tabs>
          <w:tab w:val="left" w:pos="1560"/>
        </w:tabs>
        <w:ind w:left="567" w:hanging="578"/>
        <w:jc w:val="both"/>
        <w:rPr>
          <w:b/>
          <w:bCs/>
          <w:sz w:val="22"/>
          <w:szCs w:val="22"/>
        </w:rPr>
      </w:pPr>
      <w:r w:rsidRPr="00D92CA1">
        <w:rPr>
          <w:b/>
          <w:bCs/>
          <w:sz w:val="22"/>
          <w:szCs w:val="22"/>
        </w:rPr>
        <w:tab/>
        <w:t xml:space="preserve">Opis </w:t>
      </w:r>
      <w:bookmarkEnd w:id="2"/>
      <w:bookmarkEnd w:id="3"/>
      <w:r w:rsidRPr="00D92CA1">
        <w:rPr>
          <w:b/>
          <w:bCs/>
          <w:sz w:val="22"/>
          <w:szCs w:val="22"/>
        </w:rPr>
        <w:t xml:space="preserve">przedmiotu zamówienia </w:t>
      </w:r>
    </w:p>
    <w:p w:rsidR="008320C7" w:rsidRDefault="008320C7">
      <w:pPr>
        <w:spacing w:after="0" w:line="240" w:lineRule="auto"/>
      </w:pPr>
    </w:p>
    <w:p w:rsidR="006B1D9B" w:rsidRDefault="00C10636" w:rsidP="006B1D9B">
      <w:pPr>
        <w:pStyle w:val="Akapitzlist"/>
        <w:numPr>
          <w:ilvl w:val="0"/>
          <w:numId w:val="1"/>
        </w:numPr>
        <w:tabs>
          <w:tab w:val="clear" w:pos="502"/>
          <w:tab w:val="left" w:pos="426"/>
          <w:tab w:val="num" w:pos="5180"/>
        </w:tabs>
        <w:ind w:left="426" w:hanging="426"/>
        <w:jc w:val="both"/>
        <w:rPr>
          <w:sz w:val="22"/>
          <w:szCs w:val="22"/>
        </w:rPr>
      </w:pPr>
      <w:r w:rsidRPr="00770C33">
        <w:rPr>
          <w:sz w:val="22"/>
          <w:szCs w:val="22"/>
        </w:rPr>
        <w:t>Przedmiotem zamówienia jest</w:t>
      </w:r>
      <w:r>
        <w:rPr>
          <w:sz w:val="22"/>
          <w:szCs w:val="22"/>
        </w:rPr>
        <w:t xml:space="preserve"> sukcesywna</w:t>
      </w:r>
      <w:r w:rsidR="006B1D9B">
        <w:rPr>
          <w:sz w:val="22"/>
          <w:szCs w:val="22"/>
        </w:rPr>
        <w:t xml:space="preserve"> dostawa mięsa, wędlin i</w:t>
      </w:r>
      <w:r w:rsidRPr="00A2146F">
        <w:rPr>
          <w:sz w:val="22"/>
          <w:szCs w:val="22"/>
        </w:rPr>
        <w:t xml:space="preserve"> drobiu </w:t>
      </w:r>
      <w:r w:rsidR="006B1D9B">
        <w:rPr>
          <w:sz w:val="22"/>
          <w:szCs w:val="22"/>
        </w:rPr>
        <w:t xml:space="preserve">dla Zespołu Szkól Rolniczych CKP w Świdwinie </w:t>
      </w:r>
      <w:r w:rsidRPr="0043242A">
        <w:rPr>
          <w:sz w:val="22"/>
          <w:szCs w:val="22"/>
        </w:rPr>
        <w:t>wyszczególnionych w formularzu cenowym stanowiącym</w:t>
      </w:r>
      <w:r w:rsidRPr="00770C33">
        <w:rPr>
          <w:sz w:val="22"/>
          <w:szCs w:val="22"/>
        </w:rPr>
        <w:t xml:space="preserve"> załącznik Nr 2 do SIWZ.</w:t>
      </w:r>
      <w:r w:rsidR="006B1D9B">
        <w:rPr>
          <w:sz w:val="22"/>
          <w:szCs w:val="22"/>
        </w:rPr>
        <w:t xml:space="preserve"> Miejsce dostawy: Świdwin ul. Szczecińska 88.</w:t>
      </w:r>
    </w:p>
    <w:p w:rsidR="00C10636" w:rsidRPr="00833ACF" w:rsidRDefault="00C10636" w:rsidP="006B1D9B">
      <w:pPr>
        <w:pStyle w:val="Akapitzlist"/>
        <w:numPr>
          <w:ilvl w:val="0"/>
          <w:numId w:val="1"/>
        </w:numPr>
        <w:tabs>
          <w:tab w:val="clear" w:pos="502"/>
          <w:tab w:val="left" w:pos="426"/>
          <w:tab w:val="num" w:pos="5180"/>
        </w:tabs>
        <w:ind w:left="426" w:hanging="426"/>
        <w:jc w:val="both"/>
        <w:rPr>
          <w:sz w:val="22"/>
          <w:szCs w:val="22"/>
        </w:rPr>
      </w:pPr>
      <w:r w:rsidRPr="00833ACF">
        <w:rPr>
          <w:sz w:val="22"/>
          <w:szCs w:val="22"/>
        </w:rPr>
        <w:t>Przedmiot zamówienia powinien spełniać następujące wymagania organoleptyczne:</w:t>
      </w:r>
    </w:p>
    <w:p w:rsidR="00C10636" w:rsidRPr="00833ACF" w:rsidRDefault="00C10636" w:rsidP="007D75A4">
      <w:pPr>
        <w:pStyle w:val="Akapitzlist"/>
        <w:numPr>
          <w:ilvl w:val="1"/>
          <w:numId w:val="44"/>
        </w:numPr>
        <w:ind w:left="851" w:hanging="425"/>
        <w:jc w:val="both"/>
        <w:rPr>
          <w:sz w:val="22"/>
          <w:szCs w:val="22"/>
        </w:rPr>
      </w:pPr>
      <w:r w:rsidRPr="00833ACF">
        <w:rPr>
          <w:sz w:val="22"/>
          <w:szCs w:val="22"/>
          <w:u w:val="single"/>
        </w:rPr>
        <w:t>Obróbka:</w:t>
      </w:r>
      <w:r w:rsidRPr="00833ACF">
        <w:rPr>
          <w:sz w:val="22"/>
          <w:szCs w:val="22"/>
        </w:rPr>
        <w:t xml:space="preserve"> powierzchnia cięć powstałych przy podziale półtusz lub ćwierćtusz na części zasadnicze – gładkie; luźne strzępy mięśni i tłuszczu oraz ewentualne odłamki kości, błony, tłuszcz usunięte; niedopuszczalne przekrwienia powierzchniowe.</w:t>
      </w:r>
    </w:p>
    <w:p w:rsidR="00C10636" w:rsidRPr="00833ACF" w:rsidRDefault="00C10636" w:rsidP="007D75A4">
      <w:pPr>
        <w:pStyle w:val="Akapitzlist"/>
        <w:numPr>
          <w:ilvl w:val="1"/>
          <w:numId w:val="44"/>
        </w:numPr>
        <w:ind w:left="851" w:hanging="425"/>
        <w:jc w:val="both"/>
        <w:rPr>
          <w:sz w:val="22"/>
          <w:szCs w:val="22"/>
        </w:rPr>
      </w:pPr>
      <w:r w:rsidRPr="00833ACF">
        <w:rPr>
          <w:sz w:val="22"/>
          <w:szCs w:val="22"/>
          <w:u w:val="single"/>
        </w:rPr>
        <w:t>Powierzchnia:</w:t>
      </w:r>
      <w:r w:rsidRPr="00833ACF">
        <w:rPr>
          <w:sz w:val="22"/>
          <w:szCs w:val="22"/>
        </w:rPr>
        <w:t xml:space="preserve"> sucha, dopuszczalna lekko wilgotna; gładka, niezakrwawiona, niepostrzępiona, bez pomiażdżonych kości, głębszych zacięć; niedopuszczalna oślizgłość, nalot pleśni.</w:t>
      </w:r>
    </w:p>
    <w:p w:rsidR="00C10636" w:rsidRPr="00833ACF" w:rsidRDefault="00C10636" w:rsidP="007D75A4">
      <w:pPr>
        <w:pStyle w:val="Akapitzlist"/>
        <w:numPr>
          <w:ilvl w:val="1"/>
          <w:numId w:val="44"/>
        </w:numPr>
        <w:ind w:left="851" w:hanging="425"/>
        <w:jc w:val="both"/>
        <w:rPr>
          <w:sz w:val="22"/>
          <w:szCs w:val="22"/>
        </w:rPr>
      </w:pPr>
      <w:r w:rsidRPr="00833ACF">
        <w:rPr>
          <w:sz w:val="22"/>
          <w:szCs w:val="22"/>
          <w:u w:val="single"/>
        </w:rPr>
        <w:t>Czystość</w:t>
      </w:r>
      <w:r w:rsidRPr="00833ACF">
        <w:rPr>
          <w:sz w:val="22"/>
          <w:szCs w:val="22"/>
        </w:rPr>
        <w:t>: mięso czyste, bez śladów jakichkolwiek zanieczyszczeń</w:t>
      </w:r>
    </w:p>
    <w:p w:rsidR="00C10636" w:rsidRPr="00833ACF" w:rsidRDefault="00C10636" w:rsidP="007D75A4">
      <w:pPr>
        <w:pStyle w:val="Akapitzlist"/>
        <w:numPr>
          <w:ilvl w:val="1"/>
          <w:numId w:val="44"/>
        </w:numPr>
        <w:ind w:left="851" w:hanging="425"/>
        <w:jc w:val="both"/>
        <w:rPr>
          <w:sz w:val="22"/>
          <w:szCs w:val="22"/>
        </w:rPr>
      </w:pPr>
      <w:r w:rsidRPr="00833ACF">
        <w:rPr>
          <w:sz w:val="22"/>
          <w:szCs w:val="22"/>
          <w:u w:val="single"/>
        </w:rPr>
        <w:t xml:space="preserve">Barwa </w:t>
      </w:r>
      <w:r w:rsidRPr="00833ACF">
        <w:rPr>
          <w:sz w:val="22"/>
          <w:szCs w:val="22"/>
        </w:rPr>
        <w:t>mięśni jasnoczerwona, czerwona, ciemnoczerwona do brązowo wiśniowej, dla mięsa wołowego oraz jasnoróżowa do czerwonej dla mięsa wieprzowego, jasnoróżowa dla mięsa drobiowego. Dopuszczalne matowienie, niedopuszczalny odcień szary lub zielonkawy.</w:t>
      </w:r>
    </w:p>
    <w:p w:rsidR="00C10636" w:rsidRPr="00833ACF" w:rsidRDefault="00C10636" w:rsidP="007D75A4">
      <w:pPr>
        <w:pStyle w:val="Akapitzlist"/>
        <w:numPr>
          <w:ilvl w:val="1"/>
          <w:numId w:val="44"/>
        </w:numPr>
        <w:ind w:left="851" w:hanging="425"/>
        <w:jc w:val="both"/>
        <w:rPr>
          <w:sz w:val="22"/>
          <w:szCs w:val="22"/>
        </w:rPr>
      </w:pPr>
      <w:r w:rsidRPr="00833ACF">
        <w:rPr>
          <w:sz w:val="22"/>
          <w:szCs w:val="22"/>
          <w:u w:val="single"/>
        </w:rPr>
        <w:t>Konsystencja:</w:t>
      </w:r>
      <w:r w:rsidRPr="00833ACF">
        <w:rPr>
          <w:sz w:val="22"/>
          <w:szCs w:val="22"/>
        </w:rPr>
        <w:t xml:space="preserve"> jędrna i elastyczna.</w:t>
      </w:r>
    </w:p>
    <w:p w:rsidR="00C10636" w:rsidRPr="00833ACF" w:rsidRDefault="00C10636" w:rsidP="007D75A4">
      <w:pPr>
        <w:pStyle w:val="Akapitzlist"/>
        <w:numPr>
          <w:ilvl w:val="1"/>
          <w:numId w:val="44"/>
        </w:numPr>
        <w:ind w:left="851" w:hanging="425"/>
        <w:jc w:val="both"/>
        <w:rPr>
          <w:sz w:val="22"/>
          <w:szCs w:val="22"/>
        </w:rPr>
      </w:pPr>
      <w:r w:rsidRPr="00833ACF">
        <w:rPr>
          <w:sz w:val="22"/>
          <w:szCs w:val="22"/>
          <w:u w:val="single"/>
        </w:rPr>
        <w:t>Zapach:</w:t>
      </w:r>
      <w:r w:rsidRPr="00833ACF">
        <w:rPr>
          <w:sz w:val="22"/>
          <w:szCs w:val="22"/>
        </w:rPr>
        <w:t xml:space="preserve"> swoisty, charakterystyczny dla świeżego mięsa, bez oznak zaparzenia </w:t>
      </w:r>
      <w:r w:rsidRPr="00833ACF">
        <w:rPr>
          <w:sz w:val="22"/>
          <w:szCs w:val="22"/>
        </w:rPr>
        <w:br/>
        <w:t>i rozpoczynającego się psucia; niedopuszczalny zapach obcy.</w:t>
      </w:r>
    </w:p>
    <w:p w:rsidR="00C10636" w:rsidRPr="00833ACF" w:rsidRDefault="00C10636" w:rsidP="007D75A4">
      <w:pPr>
        <w:pStyle w:val="Akapitzlist"/>
        <w:numPr>
          <w:ilvl w:val="0"/>
          <w:numId w:val="44"/>
        </w:numPr>
        <w:ind w:left="426" w:hanging="426"/>
        <w:jc w:val="both"/>
        <w:rPr>
          <w:sz w:val="22"/>
          <w:szCs w:val="22"/>
        </w:rPr>
      </w:pPr>
      <w:r w:rsidRPr="00833ACF">
        <w:rPr>
          <w:sz w:val="22"/>
          <w:szCs w:val="22"/>
        </w:rPr>
        <w:t>Wykonawca dostarczy produkty żywnościowe spełniające wymogi określone przepisami:</w:t>
      </w:r>
    </w:p>
    <w:p w:rsidR="00C10636" w:rsidRPr="00833ACF" w:rsidRDefault="00C10636" w:rsidP="007D75A4">
      <w:pPr>
        <w:pStyle w:val="Akapitzlist"/>
        <w:numPr>
          <w:ilvl w:val="1"/>
          <w:numId w:val="45"/>
        </w:numPr>
        <w:ind w:left="851" w:hanging="425"/>
        <w:jc w:val="both"/>
        <w:rPr>
          <w:sz w:val="22"/>
          <w:szCs w:val="22"/>
        </w:rPr>
      </w:pPr>
      <w:r w:rsidRPr="00833ACF">
        <w:rPr>
          <w:sz w:val="22"/>
          <w:szCs w:val="22"/>
        </w:rPr>
        <w:t xml:space="preserve">Ustawy z 25 sierpnia 2006 r. o bezpieczeństwie żywności i żywienia (t. j. Dz. z 2010 r. Nr </w:t>
      </w:r>
      <w:r w:rsidRPr="00833ACF">
        <w:rPr>
          <w:sz w:val="22"/>
          <w:szCs w:val="22"/>
        </w:rPr>
        <w:br/>
        <w:t>136, poz. 914 ze zm.);</w:t>
      </w:r>
    </w:p>
    <w:p w:rsidR="00C10636" w:rsidRPr="00833ACF" w:rsidRDefault="00C10636" w:rsidP="007D75A4">
      <w:pPr>
        <w:pStyle w:val="Akapitzlist"/>
        <w:numPr>
          <w:ilvl w:val="1"/>
          <w:numId w:val="45"/>
        </w:numPr>
        <w:ind w:left="851" w:hanging="425"/>
        <w:jc w:val="both"/>
        <w:rPr>
          <w:sz w:val="22"/>
          <w:szCs w:val="22"/>
        </w:rPr>
      </w:pPr>
      <w:r w:rsidRPr="00833ACF">
        <w:rPr>
          <w:sz w:val="22"/>
          <w:szCs w:val="22"/>
        </w:rPr>
        <w:t>Ustawy z dnia 16 grudnia 2005 r. o produktach pochodzenia zwierzęcego ( Dz. U z 2006 r. Nr 17 poz. 127 ze zm.);</w:t>
      </w:r>
    </w:p>
    <w:p w:rsidR="00C10636" w:rsidRPr="00833ACF" w:rsidRDefault="00C10636" w:rsidP="007D75A4">
      <w:pPr>
        <w:pStyle w:val="Akapitzlist"/>
        <w:numPr>
          <w:ilvl w:val="1"/>
          <w:numId w:val="45"/>
        </w:numPr>
        <w:ind w:left="851" w:hanging="425"/>
        <w:jc w:val="both"/>
        <w:rPr>
          <w:sz w:val="22"/>
          <w:szCs w:val="22"/>
        </w:rPr>
      </w:pPr>
      <w:r w:rsidRPr="00833ACF">
        <w:rPr>
          <w:sz w:val="22"/>
          <w:szCs w:val="22"/>
        </w:rPr>
        <w:t>Ustawy z dnia 29 stycznia 2004 r. o Inspekcji Weterynaryjnej (t. j Dz. U. z 2010 r. Nr 112 poz. 744);</w:t>
      </w:r>
    </w:p>
    <w:p w:rsidR="00C10636" w:rsidRDefault="00C10636" w:rsidP="007D75A4">
      <w:pPr>
        <w:pStyle w:val="Akapitzlist"/>
        <w:numPr>
          <w:ilvl w:val="1"/>
          <w:numId w:val="45"/>
        </w:numPr>
        <w:ind w:left="851" w:hanging="425"/>
        <w:jc w:val="both"/>
        <w:rPr>
          <w:sz w:val="22"/>
          <w:szCs w:val="22"/>
        </w:rPr>
      </w:pPr>
      <w:r w:rsidRPr="00833ACF">
        <w:rPr>
          <w:sz w:val="22"/>
          <w:szCs w:val="22"/>
        </w:rPr>
        <w:t>Ustawy z dnia 21   grudnia 2000 r. o jakości handlowej artykułów rolno-spożywczych ( t.j</w:t>
      </w:r>
      <w:r w:rsidRPr="00833ACF">
        <w:rPr>
          <w:sz w:val="22"/>
          <w:szCs w:val="22"/>
        </w:rPr>
        <w:br/>
        <w:t xml:space="preserve"> Dz. U. z 2005 r. Nr 187, poz.1577 ze zm.);</w:t>
      </w:r>
    </w:p>
    <w:p w:rsidR="00310E50" w:rsidRPr="00D92CA1" w:rsidRDefault="00310E50" w:rsidP="007D75A4">
      <w:pPr>
        <w:pStyle w:val="Akapitzlist"/>
        <w:numPr>
          <w:ilvl w:val="0"/>
          <w:numId w:val="46"/>
        </w:numPr>
        <w:tabs>
          <w:tab w:val="clear" w:pos="502"/>
          <w:tab w:val="num" w:pos="426"/>
          <w:tab w:val="num" w:pos="5180"/>
        </w:tabs>
        <w:ind w:left="426" w:hanging="426"/>
        <w:jc w:val="both"/>
        <w:rPr>
          <w:b/>
          <w:sz w:val="22"/>
          <w:szCs w:val="22"/>
        </w:rPr>
      </w:pPr>
      <w:r w:rsidRPr="00D92CA1">
        <w:rPr>
          <w:sz w:val="22"/>
          <w:szCs w:val="22"/>
        </w:rPr>
        <w:t>Dostawy będą realizowane sukcesywnie, zgodnie z zapotrzebowaniem składanym za pomocą</w:t>
      </w:r>
      <w:r w:rsidR="006B1D9B">
        <w:rPr>
          <w:sz w:val="22"/>
          <w:szCs w:val="22"/>
        </w:rPr>
        <w:t xml:space="preserve"> telefonu, </w:t>
      </w:r>
      <w:r w:rsidRPr="00D92CA1">
        <w:rPr>
          <w:sz w:val="22"/>
          <w:szCs w:val="22"/>
        </w:rPr>
        <w:t>faksu lub poczt</w:t>
      </w:r>
      <w:r w:rsidR="0015320A">
        <w:rPr>
          <w:sz w:val="22"/>
          <w:szCs w:val="22"/>
        </w:rPr>
        <w:t>y</w:t>
      </w:r>
      <w:r w:rsidRPr="00D92CA1">
        <w:rPr>
          <w:sz w:val="22"/>
          <w:szCs w:val="22"/>
        </w:rPr>
        <w:t xml:space="preserve"> elektroniczn</w:t>
      </w:r>
      <w:r w:rsidR="0015320A">
        <w:rPr>
          <w:sz w:val="22"/>
          <w:szCs w:val="22"/>
        </w:rPr>
        <w:t>ej</w:t>
      </w:r>
      <w:r w:rsidRPr="00D92CA1">
        <w:rPr>
          <w:sz w:val="22"/>
          <w:szCs w:val="22"/>
        </w:rPr>
        <w:t xml:space="preserve">. Zamawiający każdorazowo ustali rodzaj i ilość zamawianego towaru </w:t>
      </w:r>
      <w:r w:rsidR="001262EA">
        <w:rPr>
          <w:sz w:val="22"/>
          <w:szCs w:val="22"/>
        </w:rPr>
        <w:t xml:space="preserve">oraz </w:t>
      </w:r>
      <w:r w:rsidRPr="00D92CA1">
        <w:rPr>
          <w:sz w:val="22"/>
          <w:szCs w:val="22"/>
        </w:rPr>
        <w:t>miejsce dostawy</w:t>
      </w:r>
      <w:r w:rsidRPr="00D92CA1">
        <w:rPr>
          <w:b/>
          <w:sz w:val="22"/>
          <w:szCs w:val="22"/>
        </w:rPr>
        <w:t xml:space="preserve">, </w:t>
      </w:r>
      <w:r w:rsidRPr="00D92CA1">
        <w:rPr>
          <w:sz w:val="22"/>
          <w:szCs w:val="22"/>
        </w:rPr>
        <w:t xml:space="preserve">z zastrzeżeniem, że termin realizacji każdorazowej dostawy liczony od dania złożenia zamówienia przez Zamawiającego do dnia dostarczenia zamawianych artykułów, stanowiących przedmiot zamówienia, do miejsca wskazanego przez Zamawiającego, określony ilością dni - nie może być dłuższy niż </w:t>
      </w:r>
      <w:r w:rsidR="00CB74E9">
        <w:rPr>
          <w:b/>
          <w:sz w:val="22"/>
          <w:szCs w:val="22"/>
        </w:rPr>
        <w:t>2</w:t>
      </w:r>
      <w:r w:rsidRPr="00D92CA1">
        <w:rPr>
          <w:b/>
          <w:sz w:val="22"/>
          <w:szCs w:val="22"/>
        </w:rPr>
        <w:t xml:space="preserve"> dni robocze</w:t>
      </w:r>
      <w:r w:rsidRPr="00D92CA1">
        <w:rPr>
          <w:sz w:val="22"/>
          <w:szCs w:val="22"/>
        </w:rPr>
        <w:t xml:space="preserve">. </w:t>
      </w:r>
    </w:p>
    <w:p w:rsidR="009F06D7" w:rsidRPr="00833ACF" w:rsidRDefault="00310E50" w:rsidP="007D75A4">
      <w:pPr>
        <w:pStyle w:val="Akapitzlist"/>
        <w:numPr>
          <w:ilvl w:val="0"/>
          <w:numId w:val="47"/>
        </w:numPr>
        <w:tabs>
          <w:tab w:val="num" w:pos="426"/>
        </w:tabs>
        <w:ind w:left="426" w:hanging="426"/>
        <w:jc w:val="both"/>
        <w:rPr>
          <w:sz w:val="22"/>
          <w:szCs w:val="22"/>
        </w:rPr>
      </w:pPr>
      <w:r w:rsidRPr="00D92CA1">
        <w:rPr>
          <w:sz w:val="22"/>
          <w:szCs w:val="22"/>
        </w:rPr>
        <w:t>Dostawa przedmiotu zamówienia wykonywana będzie środkami transportu dopuszczonymi do przewozu żywności. Osoby wykonujące dostawę muszą legitymować się aktualnym orzeczeniem lekarskim dla celów sanitarno – epidemiologicznych, które okazują na żądanie Zamawiającego.</w:t>
      </w:r>
      <w:r w:rsidR="006B1D9B">
        <w:rPr>
          <w:sz w:val="22"/>
          <w:szCs w:val="22"/>
        </w:rPr>
        <w:t xml:space="preserve"> </w:t>
      </w:r>
      <w:r w:rsidR="009F06D7" w:rsidRPr="00833ACF">
        <w:rPr>
          <w:sz w:val="22"/>
          <w:szCs w:val="22"/>
        </w:rPr>
        <w:t xml:space="preserve">Wykonawca przedstawi na każde żądanie Zamawiającego aktualne badania weterynaryjne </w:t>
      </w:r>
      <w:r w:rsidR="009F06D7" w:rsidRPr="00833ACF">
        <w:rPr>
          <w:sz w:val="22"/>
          <w:szCs w:val="22"/>
        </w:rPr>
        <w:br/>
        <w:t>partii asortymentu dostarczanego do Zamawiającego.</w:t>
      </w:r>
    </w:p>
    <w:p w:rsidR="00310E50" w:rsidRPr="00A57865" w:rsidRDefault="00310E50" w:rsidP="007D75A4">
      <w:pPr>
        <w:pStyle w:val="Akapitzlist"/>
        <w:numPr>
          <w:ilvl w:val="0"/>
          <w:numId w:val="48"/>
        </w:numPr>
        <w:tabs>
          <w:tab w:val="clear" w:pos="502"/>
          <w:tab w:val="num" w:pos="426"/>
          <w:tab w:val="num" w:pos="5180"/>
        </w:tabs>
        <w:ind w:left="426" w:hanging="426"/>
        <w:jc w:val="both"/>
        <w:rPr>
          <w:b/>
          <w:sz w:val="22"/>
          <w:szCs w:val="22"/>
        </w:rPr>
      </w:pPr>
      <w:r w:rsidRPr="00D92CA1">
        <w:rPr>
          <w:sz w:val="22"/>
          <w:szCs w:val="22"/>
        </w:rPr>
        <w:t xml:space="preserve">Wykonawca zobowiązany będzie do wskazania w Formularzu cenowym, którego wzór stanowi  </w:t>
      </w:r>
      <w:r w:rsidRPr="00D92CA1">
        <w:rPr>
          <w:b/>
          <w:sz w:val="22"/>
          <w:szCs w:val="22"/>
        </w:rPr>
        <w:t>załącznik nr 2 do SIWZ</w:t>
      </w:r>
      <w:r w:rsidRPr="00D92CA1">
        <w:rPr>
          <w:sz w:val="22"/>
          <w:szCs w:val="22"/>
        </w:rPr>
        <w:t>, p</w:t>
      </w:r>
      <w:r w:rsidRPr="00D92CA1">
        <w:rPr>
          <w:color w:val="000000"/>
          <w:sz w:val="22"/>
          <w:szCs w:val="22"/>
        </w:rPr>
        <w:t>ełnej nazwy handlowej oferowanego produktu oraz  producenta lub dystrybutora oferowanego produktu.</w:t>
      </w:r>
    </w:p>
    <w:p w:rsidR="00310E50" w:rsidRPr="00D92CA1" w:rsidRDefault="00310E50" w:rsidP="007D75A4">
      <w:pPr>
        <w:pStyle w:val="Akapitzlist"/>
        <w:numPr>
          <w:ilvl w:val="0"/>
          <w:numId w:val="48"/>
        </w:numPr>
        <w:tabs>
          <w:tab w:val="clear" w:pos="502"/>
          <w:tab w:val="num" w:pos="426"/>
          <w:tab w:val="num" w:pos="5180"/>
        </w:tabs>
        <w:ind w:left="426" w:hanging="426"/>
        <w:jc w:val="both"/>
        <w:rPr>
          <w:b/>
          <w:sz w:val="22"/>
          <w:szCs w:val="22"/>
        </w:rPr>
      </w:pPr>
      <w:r w:rsidRPr="00D92CA1">
        <w:rPr>
          <w:sz w:val="22"/>
          <w:szCs w:val="22"/>
        </w:rPr>
        <w:lastRenderedPageBreak/>
        <w:t>W związku z tym, że w trakcie obowiązywania umowy dotyczącej przedmiotowego zamówienia  może zmniejszyć się zapotrzebowanie na zamawiane produkty Zamawiający zastrzega sobie prawo do zmniejszenia ilości poszczególnych artykułów z zakresu przedmiotu zamówienia</w:t>
      </w:r>
      <w:r w:rsidR="00EB7912">
        <w:rPr>
          <w:sz w:val="22"/>
          <w:szCs w:val="22"/>
        </w:rPr>
        <w:t xml:space="preserve">. </w:t>
      </w:r>
      <w:r w:rsidRPr="00D92CA1">
        <w:rPr>
          <w:sz w:val="22"/>
          <w:szCs w:val="22"/>
        </w:rPr>
        <w:t xml:space="preserve">W takim przypadku Wykonawcy będzie przysługiwać tylko wynagrodzenie wynikające ze zrealizowanych dostaw i nie będzie on zgłaszać roszczeń, co do realizacji pozostałej części. </w:t>
      </w:r>
    </w:p>
    <w:p w:rsidR="00310E50" w:rsidRPr="00D92CA1" w:rsidRDefault="00310E50" w:rsidP="007D75A4">
      <w:pPr>
        <w:pStyle w:val="Akapitzlist"/>
        <w:numPr>
          <w:ilvl w:val="0"/>
          <w:numId w:val="48"/>
        </w:numPr>
        <w:tabs>
          <w:tab w:val="clear" w:pos="502"/>
          <w:tab w:val="num" w:pos="426"/>
          <w:tab w:val="num" w:pos="5180"/>
        </w:tabs>
        <w:ind w:left="426" w:hanging="426"/>
        <w:jc w:val="both"/>
        <w:rPr>
          <w:b/>
          <w:sz w:val="22"/>
          <w:szCs w:val="22"/>
        </w:rPr>
      </w:pPr>
      <w:r w:rsidRPr="00D92CA1">
        <w:rPr>
          <w:sz w:val="22"/>
          <w:szCs w:val="22"/>
        </w:rPr>
        <w:t>W związku z realizacją zamówienia Wykonawca winien zapewnić na własny koszt i ryzyko transport zamawianego asortymentu do siedziby Zamawiającego. Ewentualne koszty związane z transportem wykonawca winien wkalkulować w cenę jednostkową zamawianego asortymentu.</w:t>
      </w:r>
    </w:p>
    <w:p w:rsidR="00310E50" w:rsidRPr="00D92CA1" w:rsidRDefault="00310E50" w:rsidP="007D75A4">
      <w:pPr>
        <w:pStyle w:val="Akapitzlist"/>
        <w:numPr>
          <w:ilvl w:val="0"/>
          <w:numId w:val="48"/>
        </w:numPr>
        <w:tabs>
          <w:tab w:val="clear" w:pos="502"/>
          <w:tab w:val="num" w:pos="426"/>
          <w:tab w:val="num" w:pos="5180"/>
        </w:tabs>
        <w:ind w:left="426" w:hanging="426"/>
        <w:jc w:val="both"/>
        <w:rPr>
          <w:b/>
          <w:sz w:val="22"/>
          <w:szCs w:val="22"/>
        </w:rPr>
      </w:pPr>
      <w:r w:rsidRPr="00D92CA1">
        <w:rPr>
          <w:sz w:val="22"/>
          <w:szCs w:val="22"/>
        </w:rPr>
        <w:t>Wykonawcy występujący wspólnie ponoszą solidarną odpowiedzialność za niewykonanie lub nienależyte wykonanie zamówienia.</w:t>
      </w:r>
    </w:p>
    <w:p w:rsidR="00310E50" w:rsidRPr="00D92CA1" w:rsidRDefault="00310E50" w:rsidP="007D75A4">
      <w:pPr>
        <w:pStyle w:val="Akapitzlist"/>
        <w:numPr>
          <w:ilvl w:val="0"/>
          <w:numId w:val="48"/>
        </w:numPr>
        <w:tabs>
          <w:tab w:val="clear" w:pos="502"/>
          <w:tab w:val="num" w:pos="426"/>
          <w:tab w:val="num" w:pos="5180"/>
        </w:tabs>
        <w:ind w:left="426" w:hanging="426"/>
        <w:jc w:val="both"/>
        <w:rPr>
          <w:b/>
          <w:sz w:val="22"/>
          <w:szCs w:val="22"/>
        </w:rPr>
      </w:pPr>
      <w:r w:rsidRPr="00D92CA1">
        <w:rPr>
          <w:sz w:val="22"/>
          <w:szCs w:val="22"/>
        </w:rPr>
        <w:t xml:space="preserve">Dodatkowo Zamawiający informuje, że: </w:t>
      </w:r>
    </w:p>
    <w:p w:rsidR="00310E50" w:rsidRPr="00D92CA1" w:rsidRDefault="00310E50" w:rsidP="00310E50">
      <w:pPr>
        <w:pStyle w:val="Akapitzlist"/>
        <w:numPr>
          <w:ilvl w:val="0"/>
          <w:numId w:val="17"/>
        </w:numPr>
        <w:autoSpaceDE w:val="0"/>
        <w:autoSpaceDN w:val="0"/>
        <w:adjustRightInd w:val="0"/>
        <w:ind w:left="851" w:hanging="425"/>
        <w:jc w:val="both"/>
        <w:rPr>
          <w:b/>
          <w:sz w:val="22"/>
          <w:szCs w:val="22"/>
        </w:rPr>
      </w:pPr>
      <w:r w:rsidRPr="00D92CA1">
        <w:rPr>
          <w:sz w:val="22"/>
          <w:szCs w:val="22"/>
        </w:rPr>
        <w:t>nie dopuszcza możliwości składania ofert częściowych,</w:t>
      </w:r>
    </w:p>
    <w:p w:rsidR="00310E50" w:rsidRPr="00D92CA1" w:rsidRDefault="00310E50" w:rsidP="00310E50">
      <w:pPr>
        <w:pStyle w:val="Akapitzlist"/>
        <w:numPr>
          <w:ilvl w:val="0"/>
          <w:numId w:val="17"/>
        </w:numPr>
        <w:autoSpaceDE w:val="0"/>
        <w:autoSpaceDN w:val="0"/>
        <w:adjustRightInd w:val="0"/>
        <w:ind w:left="851" w:hanging="425"/>
        <w:jc w:val="both"/>
        <w:rPr>
          <w:b/>
          <w:sz w:val="22"/>
          <w:szCs w:val="22"/>
        </w:rPr>
      </w:pPr>
      <w:r w:rsidRPr="00D92CA1">
        <w:rPr>
          <w:bCs/>
          <w:sz w:val="22"/>
          <w:szCs w:val="22"/>
        </w:rPr>
        <w:t>nie dopuszcza składania ofert wariantowych,</w:t>
      </w:r>
    </w:p>
    <w:p w:rsidR="00310E50" w:rsidRPr="00D92CA1" w:rsidRDefault="00310E50" w:rsidP="00310E50">
      <w:pPr>
        <w:pStyle w:val="Akapitzlist"/>
        <w:numPr>
          <w:ilvl w:val="0"/>
          <w:numId w:val="17"/>
        </w:numPr>
        <w:autoSpaceDE w:val="0"/>
        <w:autoSpaceDN w:val="0"/>
        <w:adjustRightInd w:val="0"/>
        <w:ind w:left="851" w:hanging="425"/>
        <w:jc w:val="both"/>
        <w:rPr>
          <w:b/>
          <w:sz w:val="22"/>
          <w:szCs w:val="22"/>
        </w:rPr>
      </w:pPr>
      <w:r w:rsidRPr="00D92CA1">
        <w:rPr>
          <w:bCs/>
          <w:sz w:val="22"/>
          <w:szCs w:val="22"/>
        </w:rPr>
        <w:t>nie przewiduje zawierania umowy ramowej,</w:t>
      </w:r>
    </w:p>
    <w:p w:rsidR="00310E50" w:rsidRPr="00D92CA1" w:rsidRDefault="00310E50" w:rsidP="00310E50">
      <w:pPr>
        <w:pStyle w:val="Akapitzlist"/>
        <w:numPr>
          <w:ilvl w:val="0"/>
          <w:numId w:val="17"/>
        </w:numPr>
        <w:autoSpaceDE w:val="0"/>
        <w:autoSpaceDN w:val="0"/>
        <w:adjustRightInd w:val="0"/>
        <w:ind w:left="851" w:hanging="425"/>
        <w:jc w:val="both"/>
        <w:rPr>
          <w:b/>
          <w:sz w:val="22"/>
          <w:szCs w:val="22"/>
        </w:rPr>
      </w:pPr>
      <w:r w:rsidRPr="00D92CA1">
        <w:rPr>
          <w:bCs/>
          <w:sz w:val="22"/>
          <w:szCs w:val="22"/>
        </w:rPr>
        <w:t>nie przewiduje udzielania zamówień, o których mowa w art. 67 ust. 1 pkt. 7 ustawy Pzp,</w:t>
      </w:r>
    </w:p>
    <w:p w:rsidR="008910B3" w:rsidRPr="00D92CA1" w:rsidRDefault="00310E50" w:rsidP="0031754C">
      <w:pPr>
        <w:pStyle w:val="Akapitzlist"/>
        <w:numPr>
          <w:ilvl w:val="0"/>
          <w:numId w:val="17"/>
        </w:numPr>
        <w:autoSpaceDE w:val="0"/>
        <w:autoSpaceDN w:val="0"/>
        <w:adjustRightInd w:val="0"/>
        <w:ind w:left="851" w:hanging="425"/>
        <w:jc w:val="both"/>
        <w:rPr>
          <w:b/>
          <w:sz w:val="22"/>
          <w:szCs w:val="22"/>
        </w:rPr>
      </w:pPr>
      <w:r w:rsidRPr="00D92CA1">
        <w:rPr>
          <w:bCs/>
          <w:sz w:val="22"/>
          <w:szCs w:val="22"/>
        </w:rPr>
        <w:t>nie przewiduje aukcji elektronicznej,</w:t>
      </w:r>
    </w:p>
    <w:p w:rsidR="00310E50" w:rsidRPr="00D92CA1" w:rsidRDefault="00310E50" w:rsidP="00310E50">
      <w:pPr>
        <w:pStyle w:val="Akapitzlist"/>
        <w:numPr>
          <w:ilvl w:val="0"/>
          <w:numId w:val="17"/>
        </w:numPr>
        <w:autoSpaceDE w:val="0"/>
        <w:autoSpaceDN w:val="0"/>
        <w:adjustRightInd w:val="0"/>
        <w:ind w:left="851" w:hanging="425"/>
        <w:jc w:val="both"/>
        <w:rPr>
          <w:b/>
          <w:sz w:val="22"/>
          <w:szCs w:val="22"/>
        </w:rPr>
      </w:pPr>
      <w:r w:rsidRPr="00D92CA1">
        <w:rPr>
          <w:bCs/>
          <w:sz w:val="22"/>
          <w:szCs w:val="22"/>
        </w:rPr>
        <w:t>nie przewiduje zwrotu kosztów udziału w postępowaniu,</w:t>
      </w:r>
    </w:p>
    <w:p w:rsidR="00310E50" w:rsidRPr="008910B3" w:rsidRDefault="00310E50" w:rsidP="00310E50">
      <w:pPr>
        <w:pStyle w:val="Akapitzlist"/>
        <w:numPr>
          <w:ilvl w:val="0"/>
          <w:numId w:val="17"/>
        </w:numPr>
        <w:autoSpaceDE w:val="0"/>
        <w:autoSpaceDN w:val="0"/>
        <w:adjustRightInd w:val="0"/>
        <w:ind w:left="851" w:hanging="425"/>
        <w:jc w:val="both"/>
        <w:rPr>
          <w:b/>
          <w:sz w:val="22"/>
          <w:szCs w:val="22"/>
        </w:rPr>
      </w:pPr>
      <w:r w:rsidRPr="00D92CA1">
        <w:rPr>
          <w:bCs/>
          <w:sz w:val="22"/>
          <w:szCs w:val="22"/>
        </w:rPr>
        <w:t>nie określa standardów jakościowych, o których mowa w art. 91 ust. 2a ustawy Pzp.</w:t>
      </w:r>
    </w:p>
    <w:p w:rsidR="00310E50" w:rsidRPr="00D92CA1" w:rsidRDefault="00310E50" w:rsidP="00310E50">
      <w:pPr>
        <w:pStyle w:val="Akapitzlist"/>
        <w:autoSpaceDE w:val="0"/>
        <w:autoSpaceDN w:val="0"/>
        <w:adjustRightInd w:val="0"/>
        <w:ind w:left="851"/>
        <w:jc w:val="both"/>
        <w:rPr>
          <w:b/>
          <w:sz w:val="22"/>
          <w:szCs w:val="22"/>
          <w:highlight w:val="yellow"/>
        </w:rPr>
      </w:pPr>
    </w:p>
    <w:p w:rsidR="00310E50" w:rsidRPr="00D92CA1" w:rsidRDefault="00310E50" w:rsidP="00310E50">
      <w:pPr>
        <w:pStyle w:val="Nagwek1"/>
        <w:ind w:left="1560" w:hanging="1560"/>
        <w:jc w:val="both"/>
        <w:rPr>
          <w:b/>
          <w:sz w:val="22"/>
          <w:szCs w:val="22"/>
        </w:rPr>
      </w:pPr>
      <w:bookmarkStart w:id="4" w:name="_Toc139034621"/>
      <w:bookmarkStart w:id="5" w:name="_Toc141158771"/>
      <w:r w:rsidRPr="00D92CA1">
        <w:rPr>
          <w:b/>
          <w:sz w:val="22"/>
          <w:szCs w:val="22"/>
        </w:rPr>
        <w:t xml:space="preserve">ROZDZIAŁ 3   </w:t>
      </w:r>
      <w:r w:rsidRPr="00D92CA1">
        <w:rPr>
          <w:b/>
          <w:sz w:val="22"/>
          <w:szCs w:val="22"/>
        </w:rPr>
        <w:tab/>
        <w:t>Termin wykonania zamówienia</w:t>
      </w:r>
      <w:bookmarkEnd w:id="4"/>
      <w:bookmarkEnd w:id="5"/>
    </w:p>
    <w:p w:rsidR="00310E50" w:rsidRPr="00D92CA1" w:rsidRDefault="00310E50" w:rsidP="00310E50">
      <w:pPr>
        <w:spacing w:after="0" w:line="240" w:lineRule="auto"/>
        <w:jc w:val="both"/>
        <w:rPr>
          <w:rFonts w:ascii="Times New Roman" w:hAnsi="Times New Roman" w:cs="Times New Roman"/>
        </w:rPr>
      </w:pPr>
    </w:p>
    <w:p w:rsidR="00310E50" w:rsidRPr="00D92CA1" w:rsidRDefault="00310E50" w:rsidP="00310E50">
      <w:pPr>
        <w:spacing w:after="0" w:line="240" w:lineRule="auto"/>
        <w:jc w:val="both"/>
        <w:rPr>
          <w:rFonts w:ascii="Times New Roman" w:hAnsi="Times New Roman" w:cs="Times New Roman"/>
          <w:b/>
        </w:rPr>
      </w:pPr>
      <w:r w:rsidRPr="00D92CA1">
        <w:rPr>
          <w:rFonts w:ascii="Times New Roman" w:hAnsi="Times New Roman" w:cs="Times New Roman"/>
        </w:rPr>
        <w:t xml:space="preserve">Termin realizacji zamówienia ustala się na okres </w:t>
      </w:r>
      <w:r w:rsidR="006B1D9B">
        <w:rPr>
          <w:rFonts w:ascii="Times New Roman" w:hAnsi="Times New Roman" w:cs="Times New Roman"/>
          <w:b/>
        </w:rPr>
        <w:t>od 0</w:t>
      </w:r>
      <w:r w:rsidR="00382361">
        <w:rPr>
          <w:rFonts w:ascii="Times New Roman" w:hAnsi="Times New Roman" w:cs="Times New Roman"/>
          <w:b/>
        </w:rPr>
        <w:t>7</w:t>
      </w:r>
      <w:r w:rsidR="006B1D9B">
        <w:rPr>
          <w:rFonts w:ascii="Times New Roman" w:hAnsi="Times New Roman" w:cs="Times New Roman"/>
          <w:b/>
        </w:rPr>
        <w:t>.01</w:t>
      </w:r>
      <w:r w:rsidRPr="00D92CA1">
        <w:rPr>
          <w:rFonts w:ascii="Times New Roman" w:hAnsi="Times New Roman" w:cs="Times New Roman"/>
          <w:b/>
        </w:rPr>
        <w:t>.201</w:t>
      </w:r>
      <w:r w:rsidR="006B1D9B">
        <w:rPr>
          <w:rFonts w:ascii="Times New Roman" w:hAnsi="Times New Roman" w:cs="Times New Roman"/>
          <w:b/>
        </w:rPr>
        <w:t>9</w:t>
      </w:r>
      <w:r w:rsidRPr="00D92CA1">
        <w:rPr>
          <w:rFonts w:ascii="Times New Roman" w:hAnsi="Times New Roman" w:cs="Times New Roman"/>
          <w:b/>
        </w:rPr>
        <w:t xml:space="preserve"> r. </w:t>
      </w:r>
      <w:r w:rsidR="00CB74E9">
        <w:rPr>
          <w:rFonts w:ascii="Times New Roman" w:hAnsi="Times New Roman" w:cs="Times New Roman"/>
          <w:b/>
        </w:rPr>
        <w:t>do 31.1</w:t>
      </w:r>
      <w:r w:rsidR="006B1D9B">
        <w:rPr>
          <w:rFonts w:ascii="Times New Roman" w:hAnsi="Times New Roman" w:cs="Times New Roman"/>
          <w:b/>
        </w:rPr>
        <w:t>2</w:t>
      </w:r>
      <w:r w:rsidR="00454046">
        <w:rPr>
          <w:rFonts w:ascii="Times New Roman" w:hAnsi="Times New Roman" w:cs="Times New Roman"/>
          <w:b/>
        </w:rPr>
        <w:t>.201</w:t>
      </w:r>
      <w:r w:rsidR="00342C5F">
        <w:rPr>
          <w:rFonts w:ascii="Times New Roman" w:hAnsi="Times New Roman" w:cs="Times New Roman"/>
          <w:b/>
        </w:rPr>
        <w:t>9</w:t>
      </w:r>
      <w:r w:rsidRPr="00D92CA1">
        <w:rPr>
          <w:rFonts w:ascii="Times New Roman" w:hAnsi="Times New Roman" w:cs="Times New Roman"/>
          <w:b/>
        </w:rPr>
        <w:t xml:space="preserve"> r.</w:t>
      </w:r>
    </w:p>
    <w:p w:rsidR="00310E50" w:rsidRPr="00D92CA1" w:rsidRDefault="00310E50" w:rsidP="00310E50">
      <w:pPr>
        <w:pStyle w:val="Akapitzlist"/>
        <w:tabs>
          <w:tab w:val="num" w:pos="720"/>
        </w:tabs>
        <w:ind w:left="426"/>
        <w:jc w:val="both"/>
        <w:rPr>
          <w:bCs/>
          <w:sz w:val="22"/>
          <w:szCs w:val="22"/>
        </w:rPr>
      </w:pPr>
    </w:p>
    <w:p w:rsidR="00310E50" w:rsidRPr="00D92CA1" w:rsidRDefault="00310E50" w:rsidP="007D75A4">
      <w:pPr>
        <w:pStyle w:val="Nagwek1"/>
        <w:tabs>
          <w:tab w:val="left" w:pos="1560"/>
        </w:tabs>
        <w:ind w:left="1560" w:hanging="1560"/>
        <w:jc w:val="both"/>
        <w:rPr>
          <w:b/>
          <w:sz w:val="22"/>
          <w:szCs w:val="22"/>
        </w:rPr>
      </w:pPr>
      <w:bookmarkStart w:id="6" w:name="_Toc139034624"/>
      <w:bookmarkStart w:id="7" w:name="_Toc141158774"/>
      <w:r w:rsidRPr="00D92CA1">
        <w:rPr>
          <w:b/>
          <w:bCs/>
          <w:sz w:val="22"/>
          <w:szCs w:val="22"/>
        </w:rPr>
        <w:t xml:space="preserve">ROZDZIAŁ 4   </w:t>
      </w:r>
      <w:r w:rsidRPr="00D92CA1">
        <w:rPr>
          <w:b/>
          <w:bCs/>
          <w:sz w:val="22"/>
          <w:szCs w:val="22"/>
        </w:rPr>
        <w:tab/>
        <w:t>Warunki udziału w postępowaniu oraz podstawy wykluczenia,</w:t>
      </w:r>
      <w:r w:rsidRPr="00D92CA1">
        <w:rPr>
          <w:b/>
          <w:bCs/>
          <w:sz w:val="22"/>
          <w:szCs w:val="22"/>
        </w:rPr>
        <w:br/>
        <w:t xml:space="preserve"> o których mowa  w art. 24 ust. 5 ustawy Pzp </w:t>
      </w:r>
    </w:p>
    <w:p w:rsidR="00310E50" w:rsidRPr="00D92CA1" w:rsidRDefault="00310E50" w:rsidP="00310E50">
      <w:pPr>
        <w:spacing w:after="0" w:line="240" w:lineRule="auto"/>
        <w:jc w:val="both"/>
        <w:rPr>
          <w:rFonts w:ascii="Times New Roman" w:hAnsi="Times New Roman" w:cs="Times New Roman"/>
          <w:b/>
        </w:rPr>
      </w:pPr>
    </w:p>
    <w:p w:rsidR="00310E50" w:rsidRPr="00D92CA1" w:rsidRDefault="00310E50" w:rsidP="00310E50">
      <w:pPr>
        <w:numPr>
          <w:ilvl w:val="0"/>
          <w:numId w:val="3"/>
        </w:numPr>
        <w:tabs>
          <w:tab w:val="clear" w:pos="720"/>
          <w:tab w:val="num" w:pos="426"/>
        </w:tabs>
        <w:spacing w:after="0" w:line="240" w:lineRule="auto"/>
        <w:ind w:left="425" w:hanging="425"/>
        <w:jc w:val="both"/>
        <w:rPr>
          <w:rFonts w:ascii="Times New Roman" w:hAnsi="Times New Roman" w:cs="Times New Roman"/>
        </w:rPr>
      </w:pPr>
      <w:r w:rsidRPr="00D92CA1">
        <w:rPr>
          <w:rFonts w:ascii="Times New Roman" w:hAnsi="Times New Roman" w:cs="Times New Roman"/>
        </w:rPr>
        <w:t>O ud</w:t>
      </w:r>
      <w:r w:rsidRPr="00D92CA1">
        <w:rPr>
          <w:rFonts w:ascii="Times New Roman" w:hAnsi="Times New Roman" w:cs="Times New Roman"/>
          <w:bCs/>
        </w:rPr>
        <w:t>z</w:t>
      </w:r>
      <w:r w:rsidRPr="00D92CA1">
        <w:rPr>
          <w:rFonts w:ascii="Times New Roman" w:hAnsi="Times New Roman" w:cs="Times New Roman"/>
        </w:rPr>
        <w:t xml:space="preserve">ielenie zamówienia mogą ubiegać się wykonawcy, którzy nie podlegają wykluczeniu na podstawie art. 24 ust. 1 pkt. 12 – 23 oraz ust. 5 pkt. 1 ustawy Pzp oraz spełniają warunki udziału w postępowaniu, określone zgodnie z art. 22 ust. 1 b ustawy Pzp, dotyczące:  </w:t>
      </w:r>
    </w:p>
    <w:p w:rsidR="00310E50" w:rsidRPr="00D92CA1" w:rsidRDefault="00310E50" w:rsidP="00310E50">
      <w:pPr>
        <w:pStyle w:val="Akapitzlist"/>
        <w:numPr>
          <w:ilvl w:val="0"/>
          <w:numId w:val="18"/>
        </w:numPr>
        <w:suppressAutoHyphens/>
        <w:ind w:left="851" w:hanging="425"/>
        <w:jc w:val="both"/>
        <w:rPr>
          <w:sz w:val="22"/>
          <w:szCs w:val="22"/>
        </w:rPr>
      </w:pPr>
      <w:r w:rsidRPr="00D92CA1">
        <w:rPr>
          <w:b/>
          <w:sz w:val="22"/>
          <w:szCs w:val="22"/>
        </w:rPr>
        <w:t>kompetencji lub uprawnień do prowadzenia określonej działalności zawodowej, o ile wynika to z odrębnych przepisów</w:t>
      </w:r>
      <w:r w:rsidRPr="00D92CA1">
        <w:rPr>
          <w:sz w:val="22"/>
          <w:szCs w:val="22"/>
        </w:rPr>
        <w:t>;</w:t>
      </w:r>
    </w:p>
    <w:p w:rsidR="00310E50" w:rsidRPr="00D92CA1" w:rsidRDefault="00310E50" w:rsidP="00310E50">
      <w:pPr>
        <w:pStyle w:val="Akapitzlist"/>
        <w:suppressAutoHyphens/>
        <w:ind w:left="851"/>
        <w:jc w:val="both"/>
        <w:rPr>
          <w:sz w:val="22"/>
          <w:szCs w:val="22"/>
        </w:rPr>
      </w:pPr>
      <w:r w:rsidRPr="00D92CA1">
        <w:rPr>
          <w:sz w:val="22"/>
          <w:szCs w:val="22"/>
        </w:rPr>
        <w:t xml:space="preserve">Zamawiający nie określa niniejszego warunku udziału w postępowaniu. </w:t>
      </w:r>
    </w:p>
    <w:p w:rsidR="00310E50" w:rsidRPr="00D92CA1" w:rsidRDefault="00310E50" w:rsidP="00310E50">
      <w:pPr>
        <w:pStyle w:val="Akapitzlist"/>
        <w:suppressAutoHyphens/>
        <w:jc w:val="both"/>
        <w:rPr>
          <w:i/>
          <w:sz w:val="22"/>
          <w:szCs w:val="22"/>
        </w:rPr>
      </w:pPr>
    </w:p>
    <w:p w:rsidR="00310E50" w:rsidRPr="00D92CA1" w:rsidRDefault="00310E50" w:rsidP="00310E50">
      <w:pPr>
        <w:pStyle w:val="Akapitzlist"/>
        <w:numPr>
          <w:ilvl w:val="0"/>
          <w:numId w:val="18"/>
        </w:numPr>
        <w:suppressAutoHyphens/>
        <w:ind w:left="851" w:hanging="425"/>
        <w:jc w:val="both"/>
        <w:rPr>
          <w:b/>
          <w:sz w:val="22"/>
          <w:szCs w:val="22"/>
        </w:rPr>
      </w:pPr>
      <w:r w:rsidRPr="00D92CA1">
        <w:rPr>
          <w:b/>
          <w:sz w:val="22"/>
          <w:szCs w:val="22"/>
        </w:rPr>
        <w:t>sytuacji ekonomicznej lub finansowej;</w:t>
      </w:r>
    </w:p>
    <w:p w:rsidR="00310E50" w:rsidRPr="00D92CA1" w:rsidRDefault="00310E50" w:rsidP="00310E50">
      <w:pPr>
        <w:pStyle w:val="Akapitzlist"/>
        <w:suppressAutoHyphens/>
        <w:ind w:left="851"/>
        <w:jc w:val="both"/>
        <w:rPr>
          <w:sz w:val="22"/>
          <w:szCs w:val="22"/>
        </w:rPr>
      </w:pPr>
      <w:r w:rsidRPr="00D92CA1">
        <w:rPr>
          <w:sz w:val="22"/>
          <w:szCs w:val="22"/>
        </w:rPr>
        <w:t>Zamawiający nie określa niniejszego warunku udziału w postępowaniu.</w:t>
      </w:r>
    </w:p>
    <w:p w:rsidR="00310E50" w:rsidRPr="00D92CA1" w:rsidRDefault="00310E50" w:rsidP="00310E50">
      <w:pPr>
        <w:pStyle w:val="Akapitzlist"/>
        <w:suppressAutoHyphens/>
        <w:ind w:left="851" w:hanging="425"/>
        <w:jc w:val="both"/>
        <w:rPr>
          <w:i/>
          <w:sz w:val="22"/>
          <w:szCs w:val="22"/>
        </w:rPr>
      </w:pPr>
    </w:p>
    <w:p w:rsidR="00310E50" w:rsidRPr="00D92CA1" w:rsidRDefault="00310E50" w:rsidP="00310E50">
      <w:pPr>
        <w:pStyle w:val="Akapitzlist"/>
        <w:numPr>
          <w:ilvl w:val="0"/>
          <w:numId w:val="18"/>
        </w:numPr>
        <w:suppressAutoHyphens/>
        <w:ind w:left="851" w:hanging="425"/>
        <w:jc w:val="both"/>
        <w:rPr>
          <w:b/>
          <w:sz w:val="22"/>
          <w:szCs w:val="22"/>
        </w:rPr>
      </w:pPr>
      <w:r w:rsidRPr="00D92CA1">
        <w:rPr>
          <w:b/>
          <w:sz w:val="22"/>
          <w:szCs w:val="22"/>
        </w:rPr>
        <w:t>zdolności technicznej lub zawodowej,</w:t>
      </w:r>
    </w:p>
    <w:p w:rsidR="00310E50" w:rsidRPr="00D92CA1" w:rsidRDefault="00310E50" w:rsidP="00310E50">
      <w:pPr>
        <w:pStyle w:val="Akapitzlist"/>
        <w:suppressAutoHyphens/>
        <w:ind w:left="851"/>
        <w:jc w:val="both"/>
        <w:rPr>
          <w:sz w:val="22"/>
          <w:szCs w:val="22"/>
        </w:rPr>
      </w:pPr>
      <w:r w:rsidRPr="00D92CA1">
        <w:rPr>
          <w:sz w:val="22"/>
          <w:szCs w:val="22"/>
        </w:rPr>
        <w:t xml:space="preserve">Zamawiający uzna ten warunek za spełniony, jeżeli Wykonawca wykaże, że należycie wykonał, a w przypadku świadczeń okresowych lub ciągłych również wykonywanych, w okresie ostatnich 3 lat przed upływem terminu składania ofert, a jeżeli okres prowadzenia działalności jest krótszy – w tym okresie, co najmniej </w:t>
      </w:r>
      <w:r w:rsidR="00454046">
        <w:rPr>
          <w:b/>
          <w:sz w:val="22"/>
          <w:szCs w:val="22"/>
        </w:rPr>
        <w:t>2</w:t>
      </w:r>
      <w:r w:rsidRPr="00D92CA1">
        <w:rPr>
          <w:b/>
          <w:sz w:val="22"/>
          <w:szCs w:val="22"/>
        </w:rPr>
        <w:t xml:space="preserve"> zamówieni</w:t>
      </w:r>
      <w:r w:rsidR="00454046">
        <w:rPr>
          <w:b/>
          <w:sz w:val="22"/>
          <w:szCs w:val="22"/>
        </w:rPr>
        <w:t>a</w:t>
      </w:r>
      <w:r w:rsidRPr="00D92CA1">
        <w:rPr>
          <w:b/>
          <w:sz w:val="22"/>
          <w:szCs w:val="22"/>
        </w:rPr>
        <w:t xml:space="preserve"> obejmujące swym zakresem </w:t>
      </w:r>
      <w:r w:rsidR="00D8491C">
        <w:rPr>
          <w:b/>
          <w:sz w:val="22"/>
          <w:szCs w:val="22"/>
        </w:rPr>
        <w:t xml:space="preserve">sukcesywną </w:t>
      </w:r>
      <w:r w:rsidRPr="00D92CA1">
        <w:rPr>
          <w:b/>
          <w:sz w:val="22"/>
          <w:szCs w:val="22"/>
        </w:rPr>
        <w:t>dostawę</w:t>
      </w:r>
      <w:r w:rsidR="006B1D9B">
        <w:rPr>
          <w:b/>
          <w:sz w:val="22"/>
          <w:szCs w:val="22"/>
        </w:rPr>
        <w:t xml:space="preserve"> </w:t>
      </w:r>
      <w:r w:rsidR="00454046">
        <w:rPr>
          <w:b/>
          <w:sz w:val="22"/>
          <w:szCs w:val="22"/>
        </w:rPr>
        <w:t xml:space="preserve">mięsa i wędlin </w:t>
      </w:r>
      <w:r w:rsidR="00986BB0" w:rsidRPr="00FA7F7E">
        <w:rPr>
          <w:sz w:val="22"/>
          <w:szCs w:val="22"/>
        </w:rPr>
        <w:t xml:space="preserve">o wartości brutto minimum </w:t>
      </w:r>
      <w:r w:rsidR="00D8491C">
        <w:rPr>
          <w:b/>
          <w:sz w:val="22"/>
          <w:szCs w:val="22"/>
        </w:rPr>
        <w:t>6</w:t>
      </w:r>
      <w:r w:rsidR="00454046">
        <w:rPr>
          <w:b/>
          <w:sz w:val="22"/>
          <w:szCs w:val="22"/>
        </w:rPr>
        <w:t>0</w:t>
      </w:r>
      <w:r w:rsidRPr="00D92CA1">
        <w:rPr>
          <w:b/>
          <w:sz w:val="22"/>
          <w:szCs w:val="22"/>
        </w:rPr>
        <w:t xml:space="preserve">000,00 zł </w:t>
      </w:r>
      <w:r w:rsidR="00986BB0" w:rsidRPr="00986BB0">
        <w:rPr>
          <w:b/>
          <w:sz w:val="22"/>
          <w:szCs w:val="22"/>
        </w:rPr>
        <w:t>każda</w:t>
      </w:r>
      <w:r w:rsidR="00986BB0">
        <w:rPr>
          <w:sz w:val="22"/>
          <w:szCs w:val="22"/>
        </w:rPr>
        <w:t>.</w:t>
      </w:r>
    </w:p>
    <w:p w:rsidR="00310E50" w:rsidRPr="00D92CA1" w:rsidRDefault="00310E50" w:rsidP="00310E50">
      <w:pPr>
        <w:suppressAutoHyphens/>
        <w:spacing w:after="0" w:line="240" w:lineRule="auto"/>
        <w:ind w:left="1440"/>
        <w:jc w:val="both"/>
        <w:rPr>
          <w:rFonts w:ascii="Times New Roman" w:hAnsi="Times New Roman" w:cs="Times New Roman"/>
        </w:rPr>
      </w:pPr>
    </w:p>
    <w:p w:rsidR="00310E50" w:rsidRPr="00D92CA1" w:rsidRDefault="00310E50" w:rsidP="00310E50">
      <w:pPr>
        <w:pStyle w:val="Akapitzlist"/>
        <w:numPr>
          <w:ilvl w:val="0"/>
          <w:numId w:val="3"/>
        </w:numPr>
        <w:suppressAutoHyphens/>
        <w:ind w:left="425" w:hanging="425"/>
        <w:jc w:val="both"/>
        <w:rPr>
          <w:sz w:val="22"/>
          <w:szCs w:val="22"/>
        </w:rPr>
      </w:pPr>
      <w:r w:rsidRPr="00D92CA1">
        <w:rPr>
          <w:sz w:val="22"/>
          <w:szCs w:val="22"/>
        </w:rPr>
        <w:t xml:space="preserve">Na podstawie art. 24 ust.1 pkt. 12-23 oraz ust. 5 pkt. 1 ustawy Pzp z postępowania o udzielenia zamówienia wyklucza się: </w:t>
      </w:r>
    </w:p>
    <w:p w:rsidR="00310E50" w:rsidRPr="00D92CA1" w:rsidRDefault="00310E50" w:rsidP="00310E50">
      <w:pPr>
        <w:pStyle w:val="Default"/>
        <w:numPr>
          <w:ilvl w:val="0"/>
          <w:numId w:val="19"/>
        </w:numPr>
        <w:ind w:left="851" w:hanging="425"/>
        <w:jc w:val="both"/>
        <w:rPr>
          <w:rFonts w:ascii="Times New Roman" w:hAnsi="Times New Roman" w:cs="Times New Roman"/>
          <w:sz w:val="22"/>
          <w:szCs w:val="22"/>
        </w:rPr>
      </w:pPr>
      <w:r w:rsidRPr="00D92CA1">
        <w:rPr>
          <w:rFonts w:ascii="Times New Roman" w:hAnsi="Times New Roman" w:cs="Times New Roman"/>
          <w:bCs/>
          <w:sz w:val="22"/>
          <w:szCs w:val="22"/>
        </w:rPr>
        <w:t>Wykonawcę, który nie wykazał spełniania warunków udziału w postępowaniu lub nie wykazał braku podstaw wykluczenia;</w:t>
      </w:r>
    </w:p>
    <w:p w:rsidR="00310E50" w:rsidRPr="00D92CA1" w:rsidRDefault="00310E50" w:rsidP="00310E50">
      <w:pPr>
        <w:pStyle w:val="Default"/>
        <w:numPr>
          <w:ilvl w:val="0"/>
          <w:numId w:val="19"/>
        </w:numPr>
        <w:ind w:left="851" w:hanging="425"/>
        <w:jc w:val="both"/>
        <w:rPr>
          <w:rFonts w:ascii="Times New Roman" w:hAnsi="Times New Roman" w:cs="Times New Roman"/>
          <w:sz w:val="22"/>
          <w:szCs w:val="22"/>
        </w:rPr>
      </w:pPr>
      <w:r w:rsidRPr="00D92CA1">
        <w:rPr>
          <w:rFonts w:ascii="Times New Roman" w:hAnsi="Times New Roman" w:cs="Times New Roman"/>
          <w:bCs/>
          <w:sz w:val="22"/>
          <w:szCs w:val="22"/>
        </w:rPr>
        <w:t xml:space="preserve">Wykonawcę będącego osobą fizyczną, którego prawomocnie skazano za przestępstwo: </w:t>
      </w:r>
    </w:p>
    <w:p w:rsidR="00310E50" w:rsidRPr="00D92CA1" w:rsidRDefault="00310E50" w:rsidP="00310E50">
      <w:pPr>
        <w:pStyle w:val="Default"/>
        <w:numPr>
          <w:ilvl w:val="0"/>
          <w:numId w:val="20"/>
        </w:numPr>
        <w:ind w:left="1276" w:hanging="425"/>
        <w:jc w:val="both"/>
        <w:rPr>
          <w:rFonts w:ascii="Times New Roman" w:hAnsi="Times New Roman" w:cs="Times New Roman"/>
          <w:sz w:val="22"/>
          <w:szCs w:val="22"/>
        </w:rPr>
      </w:pPr>
      <w:r w:rsidRPr="00D92CA1">
        <w:rPr>
          <w:rFonts w:ascii="Times New Roman" w:hAnsi="Times New Roman" w:cs="Times New Roman"/>
          <w:bCs/>
          <w:sz w:val="22"/>
          <w:szCs w:val="22"/>
        </w:rPr>
        <w:t>o którym mowa w art. 165a, art. 181–188, art. 189a, art. 218–221, art. 228–230a, art. 250a, art. 258 lub art. 270–309 ustawy z dnia 6 czerwca 1997 r. – Kodeks karny (Dz. U. poz. 553, ze zm.) lub art. 46 lub art. 48 ustawy z dnia 25 czerwca 2010 r. o sporcie (Dz. U. z 2016 r. poz. 176);</w:t>
      </w:r>
    </w:p>
    <w:p w:rsidR="00310E50" w:rsidRPr="00D92CA1" w:rsidRDefault="00310E50" w:rsidP="00310E50">
      <w:pPr>
        <w:pStyle w:val="Default"/>
        <w:numPr>
          <w:ilvl w:val="0"/>
          <w:numId w:val="20"/>
        </w:numPr>
        <w:ind w:left="1276" w:hanging="425"/>
        <w:jc w:val="both"/>
        <w:rPr>
          <w:rFonts w:ascii="Times New Roman" w:hAnsi="Times New Roman" w:cs="Times New Roman"/>
          <w:sz w:val="22"/>
          <w:szCs w:val="22"/>
        </w:rPr>
      </w:pPr>
      <w:r w:rsidRPr="00D92CA1">
        <w:rPr>
          <w:rFonts w:ascii="Times New Roman" w:hAnsi="Times New Roman" w:cs="Times New Roman"/>
          <w:bCs/>
          <w:sz w:val="22"/>
          <w:szCs w:val="22"/>
        </w:rPr>
        <w:t xml:space="preserve">o charakterze terrorystycznym, o którym mowa w art. 115 § 20 ustawy z dnia 6 czerwca 1997 r. – Kodeks karny, </w:t>
      </w:r>
    </w:p>
    <w:p w:rsidR="00310E50" w:rsidRPr="00D92CA1" w:rsidRDefault="00310E50" w:rsidP="00310E50">
      <w:pPr>
        <w:pStyle w:val="Default"/>
        <w:numPr>
          <w:ilvl w:val="0"/>
          <w:numId w:val="20"/>
        </w:numPr>
        <w:ind w:left="1276" w:hanging="425"/>
        <w:jc w:val="both"/>
        <w:rPr>
          <w:rFonts w:ascii="Times New Roman" w:hAnsi="Times New Roman" w:cs="Times New Roman"/>
          <w:sz w:val="22"/>
          <w:szCs w:val="22"/>
        </w:rPr>
      </w:pPr>
      <w:r w:rsidRPr="00D92CA1">
        <w:rPr>
          <w:rFonts w:ascii="Times New Roman" w:hAnsi="Times New Roman" w:cs="Times New Roman"/>
          <w:bCs/>
          <w:sz w:val="22"/>
          <w:szCs w:val="22"/>
        </w:rPr>
        <w:t>skarbowe,</w:t>
      </w:r>
    </w:p>
    <w:p w:rsidR="00310E50" w:rsidRPr="00D92CA1" w:rsidRDefault="00310E50" w:rsidP="00310E50">
      <w:pPr>
        <w:pStyle w:val="Default"/>
        <w:numPr>
          <w:ilvl w:val="0"/>
          <w:numId w:val="20"/>
        </w:numPr>
        <w:ind w:left="1276" w:hanging="425"/>
        <w:jc w:val="both"/>
        <w:rPr>
          <w:rFonts w:ascii="Times New Roman" w:hAnsi="Times New Roman" w:cs="Times New Roman"/>
          <w:sz w:val="22"/>
          <w:szCs w:val="22"/>
        </w:rPr>
      </w:pPr>
      <w:r w:rsidRPr="00D92CA1">
        <w:rPr>
          <w:rFonts w:ascii="Times New Roman" w:hAnsi="Times New Roman" w:cs="Times New Roman"/>
          <w:bCs/>
          <w:sz w:val="22"/>
          <w:szCs w:val="22"/>
        </w:rPr>
        <w:t>o którym mowa w art. 9 lub art. 10 ustawy z dnia 15 czerwca 2012 r. o skutkach powierzania wykonywania pracy cudzoziemcom przebywającym wbrew przepisom na terytorium Rzeczypospoli</w:t>
      </w:r>
      <w:r w:rsidR="00382361">
        <w:rPr>
          <w:rFonts w:ascii="Times New Roman" w:hAnsi="Times New Roman" w:cs="Times New Roman"/>
          <w:bCs/>
          <w:sz w:val="22"/>
          <w:szCs w:val="22"/>
        </w:rPr>
        <w:t>tej Polskiej (Dz. U. poz. 769)</w:t>
      </w:r>
    </w:p>
    <w:p w:rsidR="00310E50" w:rsidRPr="00D92CA1" w:rsidRDefault="00310E50" w:rsidP="00310E50">
      <w:pPr>
        <w:pStyle w:val="Default"/>
        <w:numPr>
          <w:ilvl w:val="0"/>
          <w:numId w:val="19"/>
        </w:numPr>
        <w:ind w:left="851" w:hanging="425"/>
        <w:jc w:val="both"/>
        <w:rPr>
          <w:rFonts w:ascii="Times New Roman" w:hAnsi="Times New Roman" w:cs="Times New Roman"/>
          <w:sz w:val="22"/>
          <w:szCs w:val="22"/>
        </w:rPr>
      </w:pPr>
      <w:r w:rsidRPr="00D92CA1">
        <w:rPr>
          <w:rFonts w:ascii="Times New Roman" w:hAnsi="Times New Roman" w:cs="Times New Roman"/>
          <w:bCs/>
          <w:sz w:val="22"/>
          <w:szCs w:val="22"/>
        </w:rPr>
        <w:lastRenderedPageBreak/>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rsidR="00310E50" w:rsidRPr="00D92CA1" w:rsidRDefault="00310E50" w:rsidP="00310E50">
      <w:pPr>
        <w:pStyle w:val="Default"/>
        <w:numPr>
          <w:ilvl w:val="0"/>
          <w:numId w:val="19"/>
        </w:numPr>
        <w:ind w:left="851" w:hanging="425"/>
        <w:jc w:val="both"/>
        <w:rPr>
          <w:rFonts w:ascii="Times New Roman" w:hAnsi="Times New Roman" w:cs="Times New Roman"/>
          <w:sz w:val="22"/>
          <w:szCs w:val="22"/>
        </w:rPr>
      </w:pPr>
      <w:r w:rsidRPr="00D92CA1">
        <w:rPr>
          <w:rFonts w:ascii="Times New Roman" w:hAnsi="Times New Roman" w:cs="Times New Roman"/>
          <w:bCs/>
          <w:sz w:val="22"/>
          <w:szCs w:val="22"/>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310E50" w:rsidRPr="00D92CA1" w:rsidRDefault="00310E50" w:rsidP="00310E50">
      <w:pPr>
        <w:pStyle w:val="Default"/>
        <w:numPr>
          <w:ilvl w:val="0"/>
          <w:numId w:val="19"/>
        </w:numPr>
        <w:ind w:left="851" w:hanging="425"/>
        <w:jc w:val="both"/>
        <w:rPr>
          <w:rFonts w:ascii="Times New Roman" w:hAnsi="Times New Roman" w:cs="Times New Roman"/>
          <w:sz w:val="22"/>
          <w:szCs w:val="22"/>
        </w:rPr>
      </w:pPr>
      <w:r w:rsidRPr="00D92CA1">
        <w:rPr>
          <w:rFonts w:ascii="Times New Roman" w:hAnsi="Times New Roman" w:cs="Times New Roman"/>
          <w:bCs/>
          <w:sz w:val="22"/>
          <w:szCs w:val="22"/>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310E50" w:rsidRPr="00D92CA1" w:rsidRDefault="00310E50" w:rsidP="00310E50">
      <w:pPr>
        <w:pStyle w:val="Default"/>
        <w:numPr>
          <w:ilvl w:val="0"/>
          <w:numId w:val="19"/>
        </w:numPr>
        <w:ind w:left="851" w:hanging="425"/>
        <w:jc w:val="both"/>
        <w:rPr>
          <w:rFonts w:ascii="Times New Roman" w:hAnsi="Times New Roman" w:cs="Times New Roman"/>
          <w:sz w:val="22"/>
          <w:szCs w:val="22"/>
        </w:rPr>
      </w:pPr>
      <w:r w:rsidRPr="00D92CA1">
        <w:rPr>
          <w:rFonts w:ascii="Times New Roman" w:hAnsi="Times New Roman" w:cs="Times New Roman"/>
          <w:bCs/>
          <w:sz w:val="22"/>
          <w:szCs w:val="22"/>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310E50" w:rsidRPr="00D92CA1" w:rsidRDefault="00310E50" w:rsidP="00310E50">
      <w:pPr>
        <w:pStyle w:val="Default"/>
        <w:numPr>
          <w:ilvl w:val="0"/>
          <w:numId w:val="19"/>
        </w:numPr>
        <w:ind w:left="851" w:hanging="425"/>
        <w:jc w:val="both"/>
        <w:rPr>
          <w:rFonts w:ascii="Times New Roman" w:hAnsi="Times New Roman" w:cs="Times New Roman"/>
          <w:sz w:val="22"/>
          <w:szCs w:val="22"/>
        </w:rPr>
      </w:pPr>
      <w:r w:rsidRPr="00D92CA1">
        <w:rPr>
          <w:rFonts w:ascii="Times New Roman" w:hAnsi="Times New Roman" w:cs="Times New Roman"/>
          <w:bCs/>
          <w:sz w:val="22"/>
          <w:szCs w:val="22"/>
        </w:rPr>
        <w:t xml:space="preserve">Wykonawcę, który bezprawnie wpływał lub próbował wpłynąć na czynności Zamawiającego lub pozyskać informacje poufne, mogące dać mu przewagę w postępowaniu o udzielenie zamówienia; </w:t>
      </w:r>
    </w:p>
    <w:p w:rsidR="00310E50" w:rsidRPr="00D92CA1" w:rsidRDefault="00310E50" w:rsidP="00310E50">
      <w:pPr>
        <w:pStyle w:val="Default"/>
        <w:numPr>
          <w:ilvl w:val="0"/>
          <w:numId w:val="19"/>
        </w:numPr>
        <w:ind w:left="851" w:hanging="425"/>
        <w:jc w:val="both"/>
        <w:rPr>
          <w:rFonts w:ascii="Times New Roman" w:hAnsi="Times New Roman" w:cs="Times New Roman"/>
          <w:sz w:val="22"/>
          <w:szCs w:val="22"/>
        </w:rPr>
      </w:pPr>
      <w:r w:rsidRPr="00D92CA1">
        <w:rPr>
          <w:rFonts w:ascii="Times New Roman" w:hAnsi="Times New Roman" w:cs="Times New Roman"/>
          <w:bCs/>
          <w:sz w:val="22"/>
          <w:szCs w:val="22"/>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310E50" w:rsidRPr="00D92CA1" w:rsidRDefault="00310E50" w:rsidP="00310E50">
      <w:pPr>
        <w:pStyle w:val="Default"/>
        <w:numPr>
          <w:ilvl w:val="0"/>
          <w:numId w:val="19"/>
        </w:numPr>
        <w:ind w:left="851" w:hanging="425"/>
        <w:jc w:val="both"/>
        <w:rPr>
          <w:rFonts w:ascii="Times New Roman" w:hAnsi="Times New Roman" w:cs="Times New Roman"/>
          <w:sz w:val="22"/>
          <w:szCs w:val="22"/>
        </w:rPr>
      </w:pPr>
      <w:r w:rsidRPr="00D92CA1">
        <w:rPr>
          <w:rFonts w:ascii="Times New Roman" w:hAnsi="Times New Roman" w:cs="Times New Roman"/>
          <w:bCs/>
          <w:sz w:val="22"/>
          <w:szCs w:val="22"/>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310E50" w:rsidRPr="00D92CA1" w:rsidRDefault="00310E50" w:rsidP="00310E50">
      <w:pPr>
        <w:pStyle w:val="Default"/>
        <w:numPr>
          <w:ilvl w:val="0"/>
          <w:numId w:val="19"/>
        </w:numPr>
        <w:ind w:left="851" w:hanging="425"/>
        <w:jc w:val="both"/>
        <w:rPr>
          <w:rFonts w:ascii="Times New Roman" w:hAnsi="Times New Roman" w:cs="Times New Roman"/>
          <w:sz w:val="22"/>
          <w:szCs w:val="22"/>
        </w:rPr>
      </w:pPr>
      <w:r w:rsidRPr="00D92CA1">
        <w:rPr>
          <w:rFonts w:ascii="Times New Roman" w:hAnsi="Times New Roman" w:cs="Times New Roman"/>
          <w:bCs/>
          <w:sz w:val="22"/>
          <w:szCs w:val="22"/>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310E50" w:rsidRPr="00D92CA1" w:rsidRDefault="00310E50" w:rsidP="00310E50">
      <w:pPr>
        <w:pStyle w:val="Default"/>
        <w:numPr>
          <w:ilvl w:val="0"/>
          <w:numId w:val="19"/>
        </w:numPr>
        <w:ind w:left="851" w:hanging="425"/>
        <w:jc w:val="both"/>
        <w:rPr>
          <w:rFonts w:ascii="Times New Roman" w:hAnsi="Times New Roman" w:cs="Times New Roman"/>
          <w:sz w:val="22"/>
          <w:szCs w:val="22"/>
        </w:rPr>
      </w:pPr>
      <w:r w:rsidRPr="00D92CA1">
        <w:rPr>
          <w:rFonts w:ascii="Times New Roman" w:hAnsi="Times New Roman" w:cs="Times New Roman"/>
          <w:bCs/>
          <w:sz w:val="22"/>
          <w:szCs w:val="22"/>
        </w:rPr>
        <w:t xml:space="preserve">Wykonawcę, wobec którego orzeczono tytułem środka zapobiegawczego zakaz ubiegania się o zamówienia publiczne; </w:t>
      </w:r>
    </w:p>
    <w:p w:rsidR="00310E50" w:rsidRPr="00D92CA1" w:rsidRDefault="00310E50" w:rsidP="00310E50">
      <w:pPr>
        <w:pStyle w:val="Akapitzlist"/>
        <w:numPr>
          <w:ilvl w:val="0"/>
          <w:numId w:val="19"/>
        </w:numPr>
        <w:suppressAutoHyphens/>
        <w:ind w:left="851" w:hanging="425"/>
        <w:jc w:val="both"/>
        <w:rPr>
          <w:sz w:val="22"/>
          <w:szCs w:val="22"/>
        </w:rPr>
      </w:pPr>
      <w:r w:rsidRPr="00D92CA1">
        <w:rPr>
          <w:bCs/>
          <w:sz w:val="22"/>
          <w:szCs w:val="22"/>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310E50" w:rsidRPr="001F4D19" w:rsidRDefault="00310E50" w:rsidP="00310E50">
      <w:pPr>
        <w:pStyle w:val="Akapitzlist"/>
        <w:numPr>
          <w:ilvl w:val="0"/>
          <w:numId w:val="19"/>
        </w:numPr>
        <w:suppressAutoHyphens/>
        <w:ind w:left="851" w:hanging="425"/>
        <w:jc w:val="both"/>
        <w:rPr>
          <w:sz w:val="22"/>
          <w:szCs w:val="22"/>
        </w:rPr>
      </w:pPr>
      <w:r w:rsidRPr="001F4D19">
        <w:rPr>
          <w:bCs/>
          <w:sz w:val="22"/>
          <w:szCs w:val="22"/>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310E50" w:rsidRPr="009C4991" w:rsidRDefault="00310E50" w:rsidP="00310E50">
      <w:pPr>
        <w:pStyle w:val="Akapitzlist"/>
        <w:numPr>
          <w:ilvl w:val="0"/>
          <w:numId w:val="3"/>
        </w:numPr>
        <w:tabs>
          <w:tab w:val="clear" w:pos="720"/>
          <w:tab w:val="num" w:pos="426"/>
        </w:tabs>
        <w:suppressAutoHyphens/>
        <w:ind w:left="425" w:hanging="425"/>
        <w:jc w:val="both"/>
        <w:rPr>
          <w:b/>
          <w:sz w:val="22"/>
          <w:szCs w:val="22"/>
        </w:rPr>
      </w:pPr>
      <w:bookmarkStart w:id="8" w:name="_Toc139034622"/>
      <w:bookmarkStart w:id="9" w:name="_Toc141158772"/>
      <w:r w:rsidRPr="009C4991">
        <w:rPr>
          <w:b/>
          <w:sz w:val="22"/>
          <w:szCs w:val="22"/>
          <w:u w:val="single"/>
        </w:rPr>
        <w:t>Zamawiający działając zgodnie z treścią art. 24aa ust. 1 ustawy Pzp najpierw dokona oceny ofert, następnie zbada czy Wykonawca, którego oferta została oceniona jako najkorzystniejsza, nie podlega wykluczeniu oraz spełnia warunki udziału w postępowaniu.</w:t>
      </w:r>
    </w:p>
    <w:p w:rsidR="001F4D19" w:rsidRDefault="001F4D19" w:rsidP="001F4D19">
      <w:pPr>
        <w:pStyle w:val="Akapitzlist"/>
        <w:numPr>
          <w:ilvl w:val="0"/>
          <w:numId w:val="3"/>
        </w:numPr>
        <w:tabs>
          <w:tab w:val="clear" w:pos="720"/>
          <w:tab w:val="num" w:pos="426"/>
        </w:tabs>
        <w:suppressAutoHyphens/>
        <w:ind w:left="425" w:hanging="425"/>
        <w:jc w:val="both"/>
        <w:rPr>
          <w:sz w:val="22"/>
          <w:szCs w:val="22"/>
        </w:rPr>
      </w:pPr>
      <w:r w:rsidRPr="00FA7F7E">
        <w:rPr>
          <w:bCs/>
          <w:sz w:val="22"/>
          <w:szCs w:val="22"/>
        </w:rPr>
        <w:t xml:space="preserve">Wykonawca może w celu potwierdzenia spełniania warunków udziału w postępowaniu, </w:t>
      </w:r>
      <w:r>
        <w:rPr>
          <w:bCs/>
          <w:sz w:val="22"/>
          <w:szCs w:val="22"/>
        </w:rPr>
        <w:t xml:space="preserve">o których mowa w Rozdziale 4 ust. 1 pkt. 3 niniejszej SIWZ, </w:t>
      </w:r>
      <w:r w:rsidRPr="00FA7F7E">
        <w:rPr>
          <w:bCs/>
          <w:sz w:val="22"/>
          <w:szCs w:val="22"/>
        </w:rPr>
        <w:t xml:space="preserve">w stosownych sytuacjach oraz w odniesieniu do konkretnego zamówienia lub jego części polegać na zdolnościach technicznych lub zawodowych lub sytuacji finansowej lub ekonomicznej innych podmiotów, </w:t>
      </w:r>
      <w:r w:rsidRPr="00FA7F7E">
        <w:rPr>
          <w:sz w:val="22"/>
          <w:szCs w:val="22"/>
        </w:rPr>
        <w:t xml:space="preserve">niezależnie od charakteru prawnego łączących go z nimi stosunków prawnych. </w:t>
      </w:r>
    </w:p>
    <w:p w:rsidR="001F4D19" w:rsidRPr="002E7077" w:rsidRDefault="001F4D19" w:rsidP="001F4D19">
      <w:pPr>
        <w:pStyle w:val="Akapitzlist"/>
        <w:numPr>
          <w:ilvl w:val="0"/>
          <w:numId w:val="3"/>
        </w:numPr>
        <w:tabs>
          <w:tab w:val="clear" w:pos="720"/>
          <w:tab w:val="num" w:pos="426"/>
        </w:tabs>
        <w:suppressAutoHyphens/>
        <w:ind w:left="425" w:hanging="425"/>
        <w:jc w:val="both"/>
        <w:rPr>
          <w:sz w:val="22"/>
          <w:szCs w:val="22"/>
        </w:rPr>
      </w:pPr>
      <w:r w:rsidRPr="002E7077">
        <w:rPr>
          <w:sz w:val="22"/>
          <w:szCs w:val="22"/>
        </w:rPr>
        <w:t>Zamawiający jednocześnie informuje, iż „stosowna sytuacja” o której mowa w Rozdziale 4 ust. 4 niniejszej SIWZ wystąpi wyłącznie w przypadku kiedy:</w:t>
      </w:r>
    </w:p>
    <w:p w:rsidR="001F4D19" w:rsidRPr="002E7077" w:rsidRDefault="001F4D19" w:rsidP="001F4D19">
      <w:pPr>
        <w:pStyle w:val="Akapitzlist"/>
        <w:numPr>
          <w:ilvl w:val="0"/>
          <w:numId w:val="61"/>
        </w:numPr>
        <w:suppressAutoHyphens/>
        <w:ind w:left="851" w:hanging="425"/>
        <w:jc w:val="both"/>
        <w:rPr>
          <w:sz w:val="22"/>
          <w:szCs w:val="22"/>
        </w:rPr>
      </w:pPr>
      <w:r w:rsidRPr="002E7077">
        <w:rPr>
          <w:sz w:val="22"/>
          <w:szCs w:val="22"/>
        </w:rPr>
        <w:lastRenderedPageBreak/>
        <w:t xml:space="preserve">Wykonawca, który polega na zdolnościach lub sytuacji innych podmiotów udowodni Zamawiającemu, że realizując zamówienie będzie dysponował niezbędnymi zasobami tych podmiotów, szczególności przedstawiając zobowiązanie tych podmiotów do oddania mu do dyspozycji niezbędnych zasobów na potrzeby realizacji zamówienia – </w:t>
      </w:r>
      <w:r w:rsidRPr="002E7077">
        <w:rPr>
          <w:sz w:val="22"/>
          <w:szCs w:val="22"/>
          <w:u w:val="single"/>
        </w:rPr>
        <w:t>zobowiązanie powinno być podpisane przez osoby upoważnione do reprezentowania tych podmiotów i należy je złożyć wraz z ofertą</w:t>
      </w:r>
      <w:r w:rsidRPr="002E7077">
        <w:rPr>
          <w:sz w:val="22"/>
          <w:szCs w:val="22"/>
        </w:rPr>
        <w:t xml:space="preserve"> – dokument sporządzony przez Wykonawcę samodzielnie lub na wzorze stanowiącym </w:t>
      </w:r>
      <w:r w:rsidRPr="002E7077">
        <w:rPr>
          <w:b/>
          <w:sz w:val="22"/>
          <w:szCs w:val="22"/>
        </w:rPr>
        <w:t>załącznik nr 8 do SIWZ</w:t>
      </w:r>
      <w:r w:rsidRPr="002E7077">
        <w:rPr>
          <w:sz w:val="22"/>
          <w:szCs w:val="22"/>
        </w:rPr>
        <w:t>.</w:t>
      </w:r>
    </w:p>
    <w:p w:rsidR="001F4D19" w:rsidRPr="002E7077" w:rsidRDefault="001F4D19" w:rsidP="001F4D19">
      <w:pPr>
        <w:pStyle w:val="Akapitzlist"/>
        <w:numPr>
          <w:ilvl w:val="0"/>
          <w:numId w:val="61"/>
        </w:numPr>
        <w:suppressAutoHyphens/>
        <w:ind w:left="851" w:hanging="425"/>
        <w:jc w:val="both"/>
        <w:rPr>
          <w:sz w:val="22"/>
          <w:szCs w:val="22"/>
        </w:rPr>
      </w:pPr>
      <w:r w:rsidRPr="002E7077">
        <w:rPr>
          <w:sz w:val="22"/>
          <w:szCs w:val="22"/>
        </w:rPr>
        <w:t>Zamawiający ocenia, czy udostępnione Wykonawcy przez inne podmioty zdolności techniczne lub zawodowe lub ich sytuacja finansowa lub ekonomiczna, pozwala na wykazanie przez Wykonawcę spełniania warunków udziału w postępowaniu oraz bada czy nie zachodzą wobec tego podmiotu podstawy wykluczenia, o których mowa w art. 24 ust. 1 pkt. 13-22 oraz ust.5 pkt. 1 ustawy PZP.</w:t>
      </w:r>
    </w:p>
    <w:p w:rsidR="001F4D19" w:rsidRPr="002E7077" w:rsidRDefault="001F4D19" w:rsidP="001F4D19">
      <w:pPr>
        <w:pStyle w:val="Akapitzlist"/>
        <w:numPr>
          <w:ilvl w:val="0"/>
          <w:numId w:val="61"/>
        </w:numPr>
        <w:suppressAutoHyphens/>
        <w:ind w:left="851" w:hanging="425"/>
        <w:jc w:val="both"/>
        <w:rPr>
          <w:sz w:val="22"/>
          <w:szCs w:val="22"/>
        </w:rPr>
      </w:pPr>
      <w:r w:rsidRPr="002E7077">
        <w:rPr>
          <w:sz w:val="22"/>
          <w:szCs w:val="22"/>
        </w:rPr>
        <w:t>W odniesieniu do warunków dotyczących wykształcenia, kwalifikacji zawodowych lub doświadczenia Wykonawcy mogą polegać na zdolnościach innych podmiotów, jeżeli podmioty te realizują roboty budowlane/usługi, do realizacji których te zdolności są wymagane.</w:t>
      </w:r>
    </w:p>
    <w:p w:rsidR="001F4D19" w:rsidRPr="002E7077" w:rsidRDefault="001F4D19" w:rsidP="001F4D19">
      <w:pPr>
        <w:pStyle w:val="Akapitzlist"/>
        <w:numPr>
          <w:ilvl w:val="0"/>
          <w:numId w:val="3"/>
        </w:numPr>
        <w:tabs>
          <w:tab w:val="clear" w:pos="720"/>
          <w:tab w:val="num" w:pos="426"/>
        </w:tabs>
        <w:suppressAutoHyphens/>
        <w:ind w:left="425" w:hanging="425"/>
        <w:jc w:val="both"/>
        <w:rPr>
          <w:sz w:val="22"/>
          <w:szCs w:val="22"/>
        </w:rPr>
      </w:pPr>
      <w:r w:rsidRPr="002E7077">
        <w:rPr>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1F4D19" w:rsidRPr="002E7077" w:rsidRDefault="001F4D19" w:rsidP="001F4D19">
      <w:pPr>
        <w:pStyle w:val="Akapitzlist"/>
        <w:numPr>
          <w:ilvl w:val="0"/>
          <w:numId w:val="3"/>
        </w:numPr>
        <w:tabs>
          <w:tab w:val="clear" w:pos="720"/>
          <w:tab w:val="num" w:pos="426"/>
        </w:tabs>
        <w:suppressAutoHyphens/>
        <w:ind w:left="425" w:hanging="425"/>
        <w:jc w:val="both"/>
        <w:rPr>
          <w:sz w:val="22"/>
          <w:szCs w:val="22"/>
        </w:rPr>
      </w:pPr>
      <w:r w:rsidRPr="002E7077">
        <w:rPr>
          <w:sz w:val="22"/>
          <w:szCs w:val="22"/>
        </w:rPr>
        <w:t>Jeżeli zdolności techniczne lub zawodowe lub sytuacja ekonomiczna lub finansowa, podmiotu, o którym mowa w ust. 4, nie potwierdzają spełnienia przez Wykonawcę warunków udziału w postępowaniu lub zachodzą wobec tych podmiotów podstawy wykluczenia, Zamawiający żąda, aby Wykonawca w terminie określonym przez Zamawiającego:</w:t>
      </w:r>
    </w:p>
    <w:p w:rsidR="001F4D19" w:rsidRPr="002E7077" w:rsidRDefault="001F4D19" w:rsidP="001F4D19">
      <w:pPr>
        <w:pStyle w:val="Akapitzlist"/>
        <w:numPr>
          <w:ilvl w:val="0"/>
          <w:numId w:val="21"/>
        </w:numPr>
        <w:suppressAutoHyphens/>
        <w:ind w:left="851"/>
        <w:jc w:val="both"/>
        <w:rPr>
          <w:sz w:val="22"/>
          <w:szCs w:val="22"/>
        </w:rPr>
      </w:pPr>
      <w:r w:rsidRPr="002E7077">
        <w:rPr>
          <w:sz w:val="22"/>
          <w:szCs w:val="22"/>
        </w:rPr>
        <w:t>zastąpił ten podmiot innym podmiotem lub podmiotami lub</w:t>
      </w:r>
    </w:p>
    <w:p w:rsidR="001F4D19" w:rsidRPr="002E7077" w:rsidRDefault="001F4D19" w:rsidP="001F4D19">
      <w:pPr>
        <w:pStyle w:val="Akapitzlist"/>
        <w:numPr>
          <w:ilvl w:val="0"/>
          <w:numId w:val="21"/>
        </w:numPr>
        <w:suppressAutoHyphens/>
        <w:ind w:left="851"/>
        <w:jc w:val="both"/>
        <w:rPr>
          <w:sz w:val="22"/>
          <w:szCs w:val="22"/>
        </w:rPr>
      </w:pPr>
      <w:r w:rsidRPr="002E7077">
        <w:rPr>
          <w:sz w:val="22"/>
          <w:szCs w:val="22"/>
        </w:rPr>
        <w:t xml:space="preserve">zobowiązał się do osobistego wykonania odpowiedniej części zamówienia, jeżeli wykaże zdolności techniczne lub zawodowe lub sytuację finansową lub ekonomiczną, o których mowa w ust. 4.   </w:t>
      </w:r>
    </w:p>
    <w:p w:rsidR="001F4D19" w:rsidRPr="002E7077" w:rsidRDefault="001F4D19" w:rsidP="001F4D19">
      <w:pPr>
        <w:numPr>
          <w:ilvl w:val="0"/>
          <w:numId w:val="3"/>
        </w:numPr>
        <w:tabs>
          <w:tab w:val="clear" w:pos="720"/>
          <w:tab w:val="left" w:pos="426"/>
        </w:tabs>
        <w:suppressAutoHyphens/>
        <w:spacing w:after="0" w:line="240" w:lineRule="auto"/>
        <w:ind w:left="425" w:hanging="425"/>
        <w:jc w:val="both"/>
        <w:rPr>
          <w:rFonts w:ascii="Times New Roman" w:hAnsi="Times New Roman" w:cs="Times New Roman"/>
        </w:rPr>
      </w:pPr>
      <w:r w:rsidRPr="002E7077">
        <w:rPr>
          <w:rFonts w:ascii="Times New Roman" w:hAnsi="Times New Roman" w:cs="Times New Roma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F4D19" w:rsidRPr="002E7077" w:rsidRDefault="001F4D19" w:rsidP="001F4D19">
      <w:pPr>
        <w:numPr>
          <w:ilvl w:val="0"/>
          <w:numId w:val="3"/>
        </w:numPr>
        <w:tabs>
          <w:tab w:val="clear" w:pos="720"/>
          <w:tab w:val="left" w:pos="426"/>
        </w:tabs>
        <w:suppressAutoHyphens/>
        <w:spacing w:after="0" w:line="240" w:lineRule="auto"/>
        <w:ind w:left="425" w:hanging="425"/>
        <w:jc w:val="both"/>
        <w:rPr>
          <w:rFonts w:ascii="Times New Roman" w:hAnsi="Times New Roman" w:cs="Times New Roman"/>
        </w:rPr>
      </w:pPr>
      <w:r w:rsidRPr="002E7077">
        <w:rPr>
          <w:rFonts w:ascii="Times New Roman" w:hAnsi="Times New Roman" w:cs="Times New Roman"/>
          <w:u w:val="single"/>
        </w:rPr>
        <w:t>Wykonawcy mogą wspólnie ubiegać się o udzielenie zamówienia</w:t>
      </w:r>
      <w:r w:rsidRPr="002E7077">
        <w:rPr>
          <w:rFonts w:ascii="Times New Roman" w:hAnsi="Times New Roman" w:cs="Times New Roman"/>
        </w:rPr>
        <w:t>. W takim przypadku, warunki udziału w postępowaniu określone w ust. 1 musi spełniać co najmniej jeden albo wszyscy Wykonawcy łącznie oraz żaden z tych Wykonawców nie może podlegać wykluczeniu.</w:t>
      </w:r>
    </w:p>
    <w:p w:rsidR="001F4D19" w:rsidRPr="002E7077" w:rsidRDefault="001F4D19" w:rsidP="001F4D19">
      <w:pPr>
        <w:numPr>
          <w:ilvl w:val="0"/>
          <w:numId w:val="3"/>
        </w:numPr>
        <w:tabs>
          <w:tab w:val="clear" w:pos="720"/>
          <w:tab w:val="left" w:pos="426"/>
        </w:tabs>
        <w:suppressAutoHyphens/>
        <w:spacing w:after="0" w:line="240" w:lineRule="auto"/>
        <w:ind w:left="425" w:hanging="425"/>
        <w:jc w:val="both"/>
        <w:rPr>
          <w:rFonts w:ascii="Times New Roman" w:hAnsi="Times New Roman" w:cs="Times New Roman"/>
        </w:rPr>
      </w:pPr>
      <w:r w:rsidRPr="002E7077">
        <w:rPr>
          <w:rFonts w:ascii="Times New Roman" w:hAnsi="Times New Roman" w:cs="Times New Roman"/>
        </w:rPr>
        <w:t xml:space="preserve">Dla potrzeb oceny spełnienia warunków określonych powyżej, jeżeli wartości zostaną podane w walutach innych niż PLN, Zamawiający przyjmie średni kurs PLN do tej waluty podany przez NBP na dzień zamieszczenia ogłoszenia w Biuletynie Zamówień Publicznych. </w:t>
      </w:r>
    </w:p>
    <w:p w:rsidR="00545087" w:rsidRPr="00D92CA1" w:rsidRDefault="00545087" w:rsidP="00310E50">
      <w:pPr>
        <w:tabs>
          <w:tab w:val="left" w:pos="426"/>
        </w:tabs>
        <w:suppressAutoHyphens/>
        <w:spacing w:after="0" w:line="240" w:lineRule="auto"/>
        <w:ind w:left="425"/>
        <w:jc w:val="both"/>
        <w:rPr>
          <w:rFonts w:ascii="Times New Roman" w:hAnsi="Times New Roman" w:cs="Times New Roman"/>
        </w:rPr>
      </w:pPr>
    </w:p>
    <w:bookmarkEnd w:id="8"/>
    <w:bookmarkEnd w:id="9"/>
    <w:p w:rsidR="00310E50" w:rsidRPr="00D92CA1" w:rsidRDefault="00310E50" w:rsidP="00310E50">
      <w:pPr>
        <w:pStyle w:val="Nagwek1"/>
        <w:ind w:left="2127" w:hanging="2127"/>
        <w:jc w:val="both"/>
        <w:rPr>
          <w:b/>
          <w:sz w:val="22"/>
          <w:szCs w:val="22"/>
        </w:rPr>
      </w:pPr>
      <w:r w:rsidRPr="00D92CA1">
        <w:rPr>
          <w:b/>
          <w:sz w:val="22"/>
          <w:szCs w:val="22"/>
        </w:rPr>
        <w:t xml:space="preserve">ROZDZIAŁ 5  </w:t>
      </w:r>
      <w:r w:rsidRPr="00D92CA1">
        <w:rPr>
          <w:b/>
          <w:sz w:val="22"/>
          <w:szCs w:val="22"/>
        </w:rPr>
        <w:tab/>
        <w:t>Wykaz oświadczeń lub dokumentów, potwierdzających spełnienie warunków udziału w postępowaniu oraz brak podstaw wykluczenia</w:t>
      </w:r>
    </w:p>
    <w:p w:rsidR="00310E50" w:rsidRPr="00D92CA1" w:rsidRDefault="00310E50" w:rsidP="00310E50">
      <w:pPr>
        <w:spacing w:after="0" w:line="240" w:lineRule="auto"/>
        <w:rPr>
          <w:rFonts w:ascii="Times New Roman" w:hAnsi="Times New Roman" w:cs="Times New Roman"/>
        </w:rPr>
      </w:pPr>
    </w:p>
    <w:p w:rsidR="00310E50" w:rsidRPr="00D92CA1" w:rsidRDefault="00310E50" w:rsidP="00310E50">
      <w:pPr>
        <w:pStyle w:val="Akapitzlist"/>
        <w:numPr>
          <w:ilvl w:val="0"/>
          <w:numId w:val="4"/>
        </w:numPr>
        <w:tabs>
          <w:tab w:val="clear" w:pos="720"/>
          <w:tab w:val="left" w:pos="426"/>
        </w:tabs>
        <w:ind w:left="425" w:hanging="425"/>
        <w:jc w:val="both"/>
        <w:rPr>
          <w:sz w:val="22"/>
          <w:szCs w:val="22"/>
        </w:rPr>
      </w:pPr>
      <w:r w:rsidRPr="00D92CA1">
        <w:rPr>
          <w:sz w:val="22"/>
          <w:szCs w:val="22"/>
        </w:rPr>
        <w:t xml:space="preserve">Wykonawca zobowiązany jest złożyć wraz z ofertą, sporządzoną według wzoru stanowiącego </w:t>
      </w:r>
      <w:r w:rsidRPr="00D92CA1">
        <w:rPr>
          <w:b/>
          <w:sz w:val="22"/>
          <w:szCs w:val="22"/>
        </w:rPr>
        <w:t xml:space="preserve">załącznik nr 1 do SIWZ </w:t>
      </w:r>
      <w:r w:rsidRPr="00D92CA1">
        <w:rPr>
          <w:sz w:val="22"/>
          <w:szCs w:val="22"/>
        </w:rPr>
        <w:t xml:space="preserve">oraz </w:t>
      </w:r>
      <w:r w:rsidRPr="00D92CA1">
        <w:rPr>
          <w:b/>
          <w:sz w:val="22"/>
          <w:szCs w:val="22"/>
        </w:rPr>
        <w:t xml:space="preserve"> załącznik nr 2 do SIWZ - Formularz cenowy</w:t>
      </w:r>
      <w:r w:rsidRPr="00D92CA1">
        <w:rPr>
          <w:sz w:val="22"/>
          <w:szCs w:val="22"/>
        </w:rPr>
        <w:t>, następujące aktualne na dzień składania ofert oświadczenia:</w:t>
      </w:r>
    </w:p>
    <w:p w:rsidR="00310E50" w:rsidRPr="00D92CA1" w:rsidRDefault="00310E50" w:rsidP="00310E50">
      <w:pPr>
        <w:pStyle w:val="Akapitzlist"/>
        <w:numPr>
          <w:ilvl w:val="1"/>
          <w:numId w:val="4"/>
        </w:numPr>
        <w:tabs>
          <w:tab w:val="clear" w:pos="1080"/>
          <w:tab w:val="num" w:pos="851"/>
        </w:tabs>
        <w:ind w:left="851" w:hanging="425"/>
        <w:jc w:val="both"/>
        <w:rPr>
          <w:sz w:val="22"/>
          <w:szCs w:val="22"/>
        </w:rPr>
      </w:pPr>
      <w:r w:rsidRPr="00D92CA1">
        <w:rPr>
          <w:sz w:val="22"/>
          <w:szCs w:val="22"/>
        </w:rPr>
        <w:t xml:space="preserve">oświadczenie Wykonawcy składane na podstawie art. 25 ust. 1 ustawy Pzp dotyczące spełniania warunków udziału w postępowaniu – sporządzony według wzoru stanowiącego </w:t>
      </w:r>
      <w:r w:rsidRPr="00D92CA1">
        <w:rPr>
          <w:b/>
          <w:sz w:val="22"/>
          <w:szCs w:val="22"/>
        </w:rPr>
        <w:t>załącznik nr 3 do SIWZ</w:t>
      </w:r>
      <w:r w:rsidRPr="00D92CA1">
        <w:rPr>
          <w:sz w:val="22"/>
          <w:szCs w:val="22"/>
        </w:rPr>
        <w:t>,</w:t>
      </w:r>
    </w:p>
    <w:p w:rsidR="00310E50" w:rsidRPr="00D92CA1" w:rsidRDefault="00310E50" w:rsidP="00310E50">
      <w:pPr>
        <w:pStyle w:val="Akapitzlist"/>
        <w:numPr>
          <w:ilvl w:val="1"/>
          <w:numId w:val="4"/>
        </w:numPr>
        <w:tabs>
          <w:tab w:val="clear" w:pos="1080"/>
          <w:tab w:val="num" w:pos="851"/>
        </w:tabs>
        <w:ind w:left="851" w:hanging="425"/>
        <w:jc w:val="both"/>
        <w:rPr>
          <w:sz w:val="22"/>
          <w:szCs w:val="22"/>
        </w:rPr>
      </w:pPr>
      <w:r w:rsidRPr="00D92CA1">
        <w:rPr>
          <w:sz w:val="22"/>
          <w:szCs w:val="22"/>
        </w:rPr>
        <w:t xml:space="preserve">oświadczenie Wykonawcy składane na podstawie art. 25 ust. 1 ustawy Pzp dotyczące przesłanek wykluczenia z postępowania -  sporządzony według wzoru stanowiącego </w:t>
      </w:r>
      <w:r w:rsidRPr="00D92CA1">
        <w:rPr>
          <w:b/>
          <w:sz w:val="22"/>
          <w:szCs w:val="22"/>
        </w:rPr>
        <w:t>załącznik nr 4 do SIWZ</w:t>
      </w:r>
      <w:r w:rsidRPr="00D92CA1">
        <w:rPr>
          <w:sz w:val="22"/>
          <w:szCs w:val="22"/>
        </w:rPr>
        <w:t>,</w:t>
      </w:r>
    </w:p>
    <w:p w:rsidR="00310E50" w:rsidRDefault="00310E50" w:rsidP="00310E50">
      <w:pPr>
        <w:pStyle w:val="Akapitzlist"/>
        <w:numPr>
          <w:ilvl w:val="1"/>
          <w:numId w:val="4"/>
        </w:numPr>
        <w:tabs>
          <w:tab w:val="clear" w:pos="1080"/>
          <w:tab w:val="num" w:pos="851"/>
        </w:tabs>
        <w:ind w:left="851" w:hanging="425"/>
        <w:jc w:val="both"/>
        <w:rPr>
          <w:sz w:val="22"/>
          <w:szCs w:val="22"/>
        </w:rPr>
      </w:pPr>
      <w:r w:rsidRPr="00D92CA1">
        <w:rPr>
          <w:sz w:val="22"/>
          <w:szCs w:val="22"/>
        </w:rPr>
        <w:t>zobowiązanie podmiotu do oddania do dyspozycji Wykonawcy niezbędnych zasobów tego podmiotu na potrzeby realizacji zamówienia  - dokument sporządzony przez Wykonawcę samodzielnie lub na wzorze stanowiącym</w:t>
      </w:r>
      <w:r w:rsidR="006B1D9B">
        <w:rPr>
          <w:sz w:val="22"/>
          <w:szCs w:val="22"/>
        </w:rPr>
        <w:t xml:space="preserve"> </w:t>
      </w:r>
      <w:r w:rsidRPr="00D92CA1">
        <w:rPr>
          <w:b/>
          <w:sz w:val="22"/>
          <w:szCs w:val="22"/>
        </w:rPr>
        <w:t>z</w:t>
      </w:r>
      <w:r w:rsidR="00936F9D">
        <w:rPr>
          <w:b/>
          <w:sz w:val="22"/>
          <w:szCs w:val="22"/>
        </w:rPr>
        <w:t>a</w:t>
      </w:r>
      <w:r w:rsidRPr="00D92CA1">
        <w:rPr>
          <w:b/>
          <w:sz w:val="22"/>
          <w:szCs w:val="22"/>
        </w:rPr>
        <w:t>łącznik nr 8 do SIWZ</w:t>
      </w:r>
      <w:r w:rsidRPr="00D92CA1">
        <w:rPr>
          <w:sz w:val="22"/>
          <w:szCs w:val="22"/>
        </w:rPr>
        <w:t>.</w:t>
      </w:r>
    </w:p>
    <w:p w:rsidR="0025419A" w:rsidRPr="002E7077" w:rsidRDefault="0025419A" w:rsidP="0025419A">
      <w:pPr>
        <w:pStyle w:val="Akapitzlist"/>
        <w:numPr>
          <w:ilvl w:val="0"/>
          <w:numId w:val="4"/>
        </w:numPr>
        <w:tabs>
          <w:tab w:val="clear" w:pos="720"/>
        </w:tabs>
        <w:suppressAutoHyphens/>
        <w:ind w:left="425" w:hanging="425"/>
        <w:jc w:val="both"/>
        <w:rPr>
          <w:sz w:val="22"/>
          <w:szCs w:val="22"/>
        </w:rPr>
      </w:pPr>
      <w:r w:rsidRPr="002E7077">
        <w:rPr>
          <w:sz w:val="22"/>
          <w:szCs w:val="22"/>
        </w:rPr>
        <w:t xml:space="preserve">W przypadku </w:t>
      </w:r>
      <w:r w:rsidRPr="002E7077">
        <w:rPr>
          <w:sz w:val="22"/>
          <w:szCs w:val="22"/>
          <w:u w:val="single"/>
        </w:rPr>
        <w:t>wspólnego ubiegania się o zamówienie przez Wykonawców</w:t>
      </w:r>
      <w:r w:rsidRPr="002E7077">
        <w:rPr>
          <w:sz w:val="22"/>
          <w:szCs w:val="22"/>
        </w:rPr>
        <w:t xml:space="preserve">, Wykonawcy ustanawiają  pełnomocnika do reprezentowania ich w postępowaniu o udzielenie zamówienia albo reprezentowania w postępowaniu i zawarcia umowy w sprawie zamówienia publicznego. Oświadczenia, o których mowa w ust. 1 składa każdy z Wykonawców wspólnie ubiegających się o zamówienie. Oświadczenia te mają potwierdzać spełnianie warunków udziału w postępowaniu oraz </w:t>
      </w:r>
      <w:r w:rsidRPr="002E7077">
        <w:rPr>
          <w:sz w:val="22"/>
          <w:szCs w:val="22"/>
        </w:rPr>
        <w:lastRenderedPageBreak/>
        <w:t xml:space="preserve">brak podstaw wykluczenia w zakresie, w którym każdy z Wykonawców wykazuje spełnianie warunków udziału w postępowaniu oraz brak podstaw wykluczenia. </w:t>
      </w:r>
    </w:p>
    <w:p w:rsidR="0025419A" w:rsidRPr="002E7077" w:rsidRDefault="0025419A" w:rsidP="0025419A">
      <w:pPr>
        <w:pStyle w:val="Akapitzlist"/>
        <w:numPr>
          <w:ilvl w:val="0"/>
          <w:numId w:val="4"/>
        </w:numPr>
        <w:tabs>
          <w:tab w:val="clear" w:pos="720"/>
        </w:tabs>
        <w:suppressAutoHyphens/>
        <w:ind w:left="425" w:hanging="425"/>
        <w:jc w:val="both"/>
        <w:rPr>
          <w:sz w:val="22"/>
          <w:szCs w:val="22"/>
        </w:rPr>
      </w:pPr>
      <w:r w:rsidRPr="002E7077">
        <w:rPr>
          <w:sz w:val="22"/>
          <w:szCs w:val="22"/>
        </w:rPr>
        <w:t>Zamawiający żąda aby Wykonawca, który zamierza powierzyć wykonanie części zamówienia podwykonawcom, w celu wykazania braku istnienia wobec nich podstaw wykluczenia z udziału podstaw wykluczenia z udziału w postępowaniu zamieścili informacje o podwykonawcach w oświadczeniu, o którym mowa w Rozdziale 5 ust. 1 pkt. 2 niniejszej SIWZ.</w:t>
      </w:r>
    </w:p>
    <w:p w:rsidR="0025419A" w:rsidRPr="002E7077" w:rsidRDefault="0025419A" w:rsidP="0025419A">
      <w:pPr>
        <w:pStyle w:val="Akapitzlist"/>
        <w:numPr>
          <w:ilvl w:val="0"/>
          <w:numId w:val="4"/>
        </w:numPr>
        <w:tabs>
          <w:tab w:val="clear" w:pos="720"/>
        </w:tabs>
        <w:suppressAutoHyphens/>
        <w:ind w:left="425" w:hanging="425"/>
        <w:jc w:val="both"/>
        <w:rPr>
          <w:sz w:val="22"/>
          <w:szCs w:val="22"/>
        </w:rPr>
      </w:pPr>
      <w:r w:rsidRPr="002E7077">
        <w:rPr>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oświadczeniach, o których mowa w Rozdziale 5 ust. 1 pkt. 1-2 niniejszej SIWZ.</w:t>
      </w:r>
    </w:p>
    <w:p w:rsidR="0025419A" w:rsidRPr="006A346C" w:rsidRDefault="0025419A" w:rsidP="0025419A">
      <w:pPr>
        <w:pStyle w:val="Akapitzlist"/>
        <w:numPr>
          <w:ilvl w:val="0"/>
          <w:numId w:val="4"/>
        </w:numPr>
        <w:tabs>
          <w:tab w:val="clear" w:pos="720"/>
          <w:tab w:val="left" w:pos="426"/>
        </w:tabs>
        <w:ind w:left="426" w:hanging="426"/>
        <w:jc w:val="both"/>
        <w:rPr>
          <w:sz w:val="22"/>
          <w:szCs w:val="22"/>
        </w:rPr>
      </w:pPr>
      <w:r w:rsidRPr="00E134CD">
        <w:rPr>
          <w:sz w:val="22"/>
          <w:szCs w:val="22"/>
        </w:rPr>
        <w:t>Zamawiający przed udzieleniem zamówienia w</w:t>
      </w:r>
      <w:r w:rsidRPr="006A346C">
        <w:rPr>
          <w:sz w:val="22"/>
          <w:szCs w:val="22"/>
        </w:rPr>
        <w:t>ezwie Wykonawcę, którego oferta została najwyżej oceniana, do złożenia w wyznaczonym, nie krótszym niż 5 dni terminie, aktualnych na dzień zło</w:t>
      </w:r>
      <w:r>
        <w:rPr>
          <w:sz w:val="22"/>
          <w:szCs w:val="22"/>
        </w:rPr>
        <w:t>żenia oświadczeń lub dokumentów</w:t>
      </w:r>
      <w:r w:rsidRPr="006A346C">
        <w:rPr>
          <w:sz w:val="22"/>
          <w:szCs w:val="22"/>
        </w:rPr>
        <w:t>:</w:t>
      </w:r>
    </w:p>
    <w:p w:rsidR="0025419A" w:rsidRDefault="0025419A" w:rsidP="0025419A">
      <w:pPr>
        <w:pStyle w:val="Akapitzlist"/>
        <w:numPr>
          <w:ilvl w:val="1"/>
          <w:numId w:val="4"/>
        </w:numPr>
        <w:tabs>
          <w:tab w:val="clear" w:pos="1080"/>
          <w:tab w:val="left" w:pos="851"/>
        </w:tabs>
        <w:ind w:left="851" w:hanging="425"/>
        <w:jc w:val="both"/>
        <w:rPr>
          <w:sz w:val="22"/>
          <w:szCs w:val="22"/>
        </w:rPr>
      </w:pPr>
      <w:r w:rsidRPr="002E7077">
        <w:rPr>
          <w:sz w:val="22"/>
          <w:szCs w:val="22"/>
          <w:u w:val="single"/>
        </w:rPr>
        <w:t>Wykazu dostaw</w:t>
      </w:r>
      <w:r w:rsidRPr="002E7077">
        <w:rPr>
          <w:sz w:val="22"/>
          <w:szCs w:val="22"/>
        </w:rPr>
        <w:t xml:space="preserve"> wykonanych, a w przypadku świadczeń okresowych lub ciągłych również wykonywanych, w okresie ostatnich 3 lat przed upływem terminu składania ofert, a jeżeli okres prowadzenia działalności jest krótszy – w tym okresie, obejmującego co najmniej dostawy, o których mowa w Rozdziale 4 ust. 1 pkt 3 SIWZ wraz z podaniem ich wartości, przedmiotu, dat wykonania i podmiotów, na rzecz których dostawy zostały wykonane, oraz załączaniem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uzasadnionych przyczyn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Pr>
          <w:sz w:val="22"/>
          <w:szCs w:val="22"/>
        </w:rPr>
        <w:t>;</w:t>
      </w:r>
    </w:p>
    <w:p w:rsidR="0025419A" w:rsidRPr="002E7077" w:rsidRDefault="0025419A" w:rsidP="0025419A">
      <w:pPr>
        <w:pStyle w:val="Akapitzlist"/>
        <w:tabs>
          <w:tab w:val="left" w:pos="851"/>
        </w:tabs>
        <w:ind w:left="851"/>
        <w:jc w:val="both"/>
        <w:rPr>
          <w:sz w:val="22"/>
          <w:szCs w:val="22"/>
        </w:rPr>
      </w:pPr>
      <w:r>
        <w:rPr>
          <w:sz w:val="22"/>
          <w:szCs w:val="22"/>
        </w:rPr>
        <w:t>W</w:t>
      </w:r>
      <w:r w:rsidRPr="002E7077">
        <w:rPr>
          <w:sz w:val="22"/>
          <w:szCs w:val="22"/>
        </w:rPr>
        <w:t xml:space="preserve">ykaz dostaw należy sporządzić według wzoru stanowiącego </w:t>
      </w:r>
      <w:r w:rsidRPr="002E7077">
        <w:rPr>
          <w:b/>
          <w:sz w:val="22"/>
          <w:szCs w:val="22"/>
        </w:rPr>
        <w:t>załącznik nr 6 do SIWZ</w:t>
      </w:r>
      <w:r>
        <w:rPr>
          <w:b/>
          <w:sz w:val="22"/>
          <w:szCs w:val="22"/>
        </w:rPr>
        <w:t>.</w:t>
      </w:r>
    </w:p>
    <w:p w:rsidR="0025419A" w:rsidRDefault="0025419A" w:rsidP="0025419A">
      <w:pPr>
        <w:pStyle w:val="Akapitzlist"/>
        <w:suppressAutoHyphens/>
        <w:ind w:left="851"/>
        <w:jc w:val="both"/>
        <w:rPr>
          <w:i/>
          <w:sz w:val="22"/>
          <w:szCs w:val="22"/>
        </w:rPr>
      </w:pPr>
      <w:r w:rsidRPr="002E7077">
        <w:rPr>
          <w:i/>
          <w:sz w:val="22"/>
          <w:szCs w:val="22"/>
        </w:rPr>
        <w:t xml:space="preserve">Jeśli wykazy, oświadczenia lub inne złożone przez Wykonawcę dokumenty budzą wątpliwości Zamawiającego, może on zwrócić się bezpośrednio do właściwego podmiotu, na rzecz którego dostawy były wykonywane, o dodatkowe informacje lub dokumenty w tym zakresie. </w:t>
      </w:r>
    </w:p>
    <w:p w:rsidR="0025419A" w:rsidRDefault="0025419A" w:rsidP="0025419A">
      <w:pPr>
        <w:pStyle w:val="Akapitzlist"/>
        <w:numPr>
          <w:ilvl w:val="1"/>
          <w:numId w:val="4"/>
        </w:numPr>
        <w:tabs>
          <w:tab w:val="clear" w:pos="1080"/>
          <w:tab w:val="num" w:pos="851"/>
        </w:tabs>
        <w:suppressAutoHyphens/>
        <w:ind w:left="851" w:hanging="425"/>
        <w:jc w:val="both"/>
        <w:rPr>
          <w:sz w:val="22"/>
          <w:szCs w:val="22"/>
        </w:rPr>
      </w:pPr>
      <w:r>
        <w:rPr>
          <w:sz w:val="22"/>
          <w:szCs w:val="22"/>
        </w:rPr>
        <w:t>Odpis z właściwego rejestru lub centralnej ewidencji i informacji o działalności gospodarczej, jeżeli odrębne przepisy wymagają wpisu do rejestracji lub ewidencji w celu potwierdzenia braku podstaw do wykluczenia na podstawie art. 24 ust. 1 ustawy Pzp, z zastrzeżeniem ust. 10</w:t>
      </w:r>
      <w:r>
        <w:rPr>
          <w:sz w:val="22"/>
          <w:szCs w:val="22"/>
        </w:rPr>
        <w:noBreakHyphen/>
        <w:t xml:space="preserve">11. </w:t>
      </w:r>
    </w:p>
    <w:p w:rsidR="0025419A" w:rsidRPr="00E134CD" w:rsidRDefault="0025419A" w:rsidP="0025419A">
      <w:pPr>
        <w:pStyle w:val="Akapitzlist"/>
        <w:suppressAutoHyphens/>
        <w:ind w:left="851"/>
        <w:jc w:val="both"/>
        <w:rPr>
          <w:sz w:val="22"/>
          <w:szCs w:val="22"/>
        </w:rPr>
      </w:pPr>
    </w:p>
    <w:p w:rsidR="0025419A" w:rsidRPr="002E7077" w:rsidRDefault="0025419A" w:rsidP="0025419A">
      <w:pPr>
        <w:pStyle w:val="Akapitzlist"/>
        <w:numPr>
          <w:ilvl w:val="0"/>
          <w:numId w:val="4"/>
        </w:numPr>
        <w:tabs>
          <w:tab w:val="clear" w:pos="720"/>
          <w:tab w:val="left" w:pos="426"/>
        </w:tabs>
        <w:ind w:left="426" w:hanging="426"/>
        <w:jc w:val="both"/>
        <w:rPr>
          <w:b/>
          <w:sz w:val="22"/>
          <w:szCs w:val="22"/>
        </w:rPr>
      </w:pPr>
      <w:r w:rsidRPr="002E7077">
        <w:rPr>
          <w:b/>
          <w:sz w:val="22"/>
          <w:szCs w:val="22"/>
        </w:rPr>
        <w:t>Dokumenty dotyczące przynależności do tej samej grupy kapitałowej.</w:t>
      </w:r>
    </w:p>
    <w:p w:rsidR="0025419A" w:rsidRPr="002E7077" w:rsidRDefault="0025419A" w:rsidP="0025419A">
      <w:pPr>
        <w:pStyle w:val="Akapitzlist"/>
        <w:tabs>
          <w:tab w:val="left" w:pos="426"/>
        </w:tabs>
        <w:ind w:left="426"/>
        <w:jc w:val="both"/>
        <w:rPr>
          <w:sz w:val="22"/>
          <w:szCs w:val="22"/>
        </w:rPr>
      </w:pPr>
      <w:r w:rsidRPr="002E7077">
        <w:rPr>
          <w:sz w:val="22"/>
          <w:szCs w:val="22"/>
        </w:rPr>
        <w:t xml:space="preserve">Wykonawca w terminie </w:t>
      </w:r>
      <w:r w:rsidRPr="002E7077">
        <w:rPr>
          <w:b/>
          <w:sz w:val="22"/>
          <w:szCs w:val="22"/>
        </w:rPr>
        <w:t>3 dni</w:t>
      </w:r>
      <w:r w:rsidRPr="002E7077">
        <w:rPr>
          <w:sz w:val="22"/>
          <w:szCs w:val="22"/>
        </w:rPr>
        <w:t xml:space="preserve"> od dnia zamieszczenia na stronie internetowej Zamawiającego informacji z otwarcia ofert, o której mowa w art. 86 ust. 5 ustawy Pzp, przekaże Zamawiającemu  </w:t>
      </w:r>
      <w:r w:rsidRPr="002E7077">
        <w:rPr>
          <w:b/>
          <w:sz w:val="22"/>
          <w:szCs w:val="22"/>
        </w:rPr>
        <w:t>oświadczenie o przynależności albo braku przynależności do tej samej grupy kapitałowej</w:t>
      </w:r>
      <w:r w:rsidRPr="00E134CD">
        <w:rPr>
          <w:sz w:val="22"/>
          <w:szCs w:val="22"/>
        </w:rPr>
        <w:t xml:space="preserve"> , o </w:t>
      </w:r>
      <w:r w:rsidRPr="002E7077">
        <w:rPr>
          <w:sz w:val="22"/>
          <w:szCs w:val="22"/>
        </w:rPr>
        <w:t xml:space="preserve">której mowa w art. 24 ust. 1 pkt. 23 ustawy Pzp - sporządzone według wzoru stanowiącego </w:t>
      </w:r>
      <w:r w:rsidRPr="002E7077">
        <w:rPr>
          <w:b/>
          <w:sz w:val="22"/>
          <w:szCs w:val="22"/>
        </w:rPr>
        <w:t>załączni</w:t>
      </w:r>
      <w:r w:rsidRPr="00E134CD">
        <w:rPr>
          <w:b/>
          <w:sz w:val="22"/>
          <w:szCs w:val="22"/>
        </w:rPr>
        <w:t>k nr 5</w:t>
      </w:r>
      <w:r w:rsidRPr="002E7077">
        <w:rPr>
          <w:b/>
          <w:sz w:val="22"/>
          <w:szCs w:val="22"/>
        </w:rPr>
        <w:t xml:space="preserve"> do SIWZ</w:t>
      </w:r>
      <w:r w:rsidRPr="002E7077">
        <w:rPr>
          <w:sz w:val="22"/>
          <w:szCs w:val="22"/>
        </w:rPr>
        <w:t>. W przypadku przynależności do tej samej grupy kapitałowej Wykonawca może złożyć wraz z oświadczeniem dowody, że powiązania z innym Wykonawcą nie prowadzą do zakłócenia konkurencji w postępowaniu o udzielenie zamówienia.</w:t>
      </w:r>
    </w:p>
    <w:p w:rsidR="00A73E8E" w:rsidRPr="002E7077" w:rsidRDefault="00A73E8E" w:rsidP="00A73E8E">
      <w:pPr>
        <w:pStyle w:val="Tekstpodstawowy21"/>
        <w:numPr>
          <w:ilvl w:val="0"/>
          <w:numId w:val="4"/>
        </w:numPr>
        <w:tabs>
          <w:tab w:val="clear" w:pos="720"/>
          <w:tab w:val="num" w:pos="851"/>
        </w:tabs>
        <w:ind w:left="425" w:hanging="425"/>
        <w:jc w:val="both"/>
        <w:rPr>
          <w:b w:val="0"/>
          <w:sz w:val="22"/>
          <w:szCs w:val="22"/>
        </w:rPr>
      </w:pPr>
      <w:r w:rsidRPr="002E7077">
        <w:rPr>
          <w:b w:val="0"/>
          <w:sz w:val="22"/>
          <w:szCs w:val="22"/>
        </w:rPr>
        <w:t xml:space="preserve">W zakresie nieuregulowanym w SIWZ, zastosowanie mają przepisy Rozporządzenia Ministra Rozwoju z dnia 26 lipca 2016 r. w sprawie rodzajów dokumentów, jakich może żądać Zamawiający od Wykonawcy w postepowaniu o udzielenie zamówienia (Dz. U. z 2016 r. poz. 1126). </w:t>
      </w:r>
    </w:p>
    <w:p w:rsidR="00A73E8E" w:rsidRPr="002E7077" w:rsidRDefault="00A73E8E" w:rsidP="00A73E8E">
      <w:pPr>
        <w:pStyle w:val="Tekstpodstawowy21"/>
        <w:numPr>
          <w:ilvl w:val="0"/>
          <w:numId w:val="4"/>
        </w:numPr>
        <w:tabs>
          <w:tab w:val="clear" w:pos="720"/>
          <w:tab w:val="num" w:pos="851"/>
        </w:tabs>
        <w:ind w:left="425" w:hanging="425"/>
        <w:jc w:val="both"/>
        <w:rPr>
          <w:b w:val="0"/>
          <w:sz w:val="22"/>
          <w:szCs w:val="22"/>
        </w:rPr>
      </w:pPr>
      <w:r w:rsidRPr="002E7077">
        <w:rPr>
          <w:b w:val="0"/>
          <w:sz w:val="22"/>
          <w:szCs w:val="22"/>
        </w:rPr>
        <w:t xml:space="preserve">Oświadczenia, o których mowa w niniejszej SIWZ dotyczące Wykonawcy i innych podmiotów, na których zdolnościach lub sytuacji polega Wykonawca na zasadach określonych w art. 22 ustawy Pzp oraz dotyczące podwykonawców, </w:t>
      </w:r>
      <w:r w:rsidRPr="002E7077">
        <w:rPr>
          <w:b w:val="0"/>
          <w:sz w:val="22"/>
          <w:szCs w:val="22"/>
          <w:u w:val="single"/>
        </w:rPr>
        <w:t>składane są w oryginale</w:t>
      </w:r>
      <w:r w:rsidRPr="002E7077">
        <w:rPr>
          <w:b w:val="0"/>
          <w:sz w:val="22"/>
          <w:szCs w:val="22"/>
        </w:rPr>
        <w:t>.</w:t>
      </w:r>
    </w:p>
    <w:p w:rsidR="00A73E8E" w:rsidRPr="002E7077" w:rsidRDefault="00A73E8E" w:rsidP="00A73E8E">
      <w:pPr>
        <w:pStyle w:val="Tekstpodstawowy21"/>
        <w:numPr>
          <w:ilvl w:val="0"/>
          <w:numId w:val="4"/>
        </w:numPr>
        <w:tabs>
          <w:tab w:val="clear" w:pos="720"/>
          <w:tab w:val="num" w:pos="851"/>
        </w:tabs>
        <w:ind w:left="425" w:hanging="425"/>
        <w:jc w:val="both"/>
        <w:rPr>
          <w:b w:val="0"/>
          <w:sz w:val="22"/>
          <w:szCs w:val="22"/>
        </w:rPr>
      </w:pPr>
      <w:r w:rsidRPr="002E7077">
        <w:rPr>
          <w:b w:val="0"/>
          <w:sz w:val="22"/>
          <w:szCs w:val="22"/>
        </w:rPr>
        <w:t xml:space="preserve">Dokumenty, o których mowa w niniejszej SIWZ, inne niż oświadczenia o których mowa w ust. </w:t>
      </w:r>
      <w:r>
        <w:rPr>
          <w:b w:val="0"/>
          <w:sz w:val="22"/>
          <w:szCs w:val="22"/>
        </w:rPr>
        <w:t>8</w:t>
      </w:r>
      <w:r w:rsidRPr="002E7077">
        <w:rPr>
          <w:b w:val="0"/>
          <w:sz w:val="22"/>
          <w:szCs w:val="22"/>
        </w:rPr>
        <w:t xml:space="preserve">,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 </w:t>
      </w:r>
      <w:r w:rsidRPr="002E7077">
        <w:rPr>
          <w:b w:val="0"/>
          <w:sz w:val="22"/>
          <w:szCs w:val="22"/>
          <w:u w:val="single"/>
        </w:rPr>
        <w:t>Poświadczenie za zgodność z oryginałem następuje w formie pisemnej</w:t>
      </w:r>
      <w:r w:rsidRPr="002E7077">
        <w:rPr>
          <w:b w:val="0"/>
          <w:sz w:val="22"/>
          <w:szCs w:val="22"/>
        </w:rPr>
        <w:t xml:space="preserve">. </w:t>
      </w:r>
    </w:p>
    <w:p w:rsidR="00A73E8E" w:rsidRPr="002E7077" w:rsidRDefault="00A73E8E" w:rsidP="00A73E8E">
      <w:pPr>
        <w:pStyle w:val="Tekstpodstawowy21"/>
        <w:numPr>
          <w:ilvl w:val="0"/>
          <w:numId w:val="4"/>
        </w:numPr>
        <w:tabs>
          <w:tab w:val="clear" w:pos="720"/>
          <w:tab w:val="num" w:pos="851"/>
        </w:tabs>
        <w:ind w:left="425" w:hanging="425"/>
        <w:jc w:val="both"/>
        <w:rPr>
          <w:b w:val="0"/>
          <w:sz w:val="22"/>
          <w:szCs w:val="22"/>
        </w:rPr>
      </w:pPr>
      <w:r w:rsidRPr="002E7077">
        <w:rPr>
          <w:b w:val="0"/>
          <w:sz w:val="22"/>
          <w:szCs w:val="22"/>
        </w:rPr>
        <w:t xml:space="preserve">W przypadku wskazania przez Wykonawcę dostępności oświadczeń lub dokumentów, o których mowa w Rozdziale 5 ust. 1 i ust. 5 w formie elektronicznej pod określonymi adresami internetowymi ogólnodostępnych i bezpłatnych baz danych, Zamawiający pobiera samodzielnie z tych baz danych wskazane przez Wykonawcę oświadczenia lub dokumenty. W takim przypadku Zamawiający może </w:t>
      </w:r>
      <w:r w:rsidRPr="002E7077">
        <w:rPr>
          <w:b w:val="0"/>
          <w:sz w:val="22"/>
          <w:szCs w:val="22"/>
        </w:rPr>
        <w:lastRenderedPageBreak/>
        <w:t>żądać od Wykonawcy przedstawienia tłumaczenia na język polski wskazanych przez Wykonawcę i pobranych samodzielnie przez Zamawiającego dokumentów.</w:t>
      </w:r>
    </w:p>
    <w:p w:rsidR="00A73E8E" w:rsidRPr="002E7077" w:rsidRDefault="00A73E8E" w:rsidP="00A73E8E">
      <w:pPr>
        <w:pStyle w:val="Tekstpodstawowy21"/>
        <w:numPr>
          <w:ilvl w:val="0"/>
          <w:numId w:val="4"/>
        </w:numPr>
        <w:tabs>
          <w:tab w:val="clear" w:pos="720"/>
          <w:tab w:val="num" w:pos="851"/>
        </w:tabs>
        <w:ind w:left="425" w:hanging="425"/>
        <w:jc w:val="both"/>
        <w:rPr>
          <w:b w:val="0"/>
          <w:sz w:val="22"/>
          <w:szCs w:val="22"/>
        </w:rPr>
      </w:pPr>
      <w:r w:rsidRPr="002E7077">
        <w:rPr>
          <w:b w:val="0"/>
          <w:sz w:val="22"/>
          <w:szCs w:val="22"/>
        </w:rPr>
        <w:t xml:space="preserve">Wykonawca nie jest obowiązany do złożenia oświadczeń lub dokumentów potwierdzających okoliczności, o których mowa w Rozdziale 5 ust. 1 pkt 1 i 2 </w:t>
      </w:r>
      <w:r>
        <w:rPr>
          <w:b w:val="0"/>
          <w:sz w:val="22"/>
          <w:szCs w:val="22"/>
        </w:rPr>
        <w:t xml:space="preserve">oraz </w:t>
      </w:r>
      <w:r w:rsidRPr="002E7077">
        <w:rPr>
          <w:b w:val="0"/>
          <w:sz w:val="22"/>
          <w:szCs w:val="22"/>
        </w:rPr>
        <w:t xml:space="preserve">ust. 5 , jeżeli znajdują się one w posiadaniu Zamawiającego, w szczególności oświadczeń i dokumentów przechowywanych przez Zamawiającego zgodnie z art. 97 ust. 1 ustawy Pzp, o ile są one aktualne.  </w:t>
      </w:r>
    </w:p>
    <w:p w:rsidR="00A73E8E" w:rsidRDefault="00A73E8E" w:rsidP="00A73E8E">
      <w:pPr>
        <w:pStyle w:val="Tekstpodstawowy21"/>
        <w:numPr>
          <w:ilvl w:val="0"/>
          <w:numId w:val="4"/>
        </w:numPr>
        <w:tabs>
          <w:tab w:val="clear" w:pos="720"/>
          <w:tab w:val="num" w:pos="851"/>
        </w:tabs>
        <w:ind w:left="425" w:hanging="425"/>
        <w:jc w:val="both"/>
        <w:rPr>
          <w:b w:val="0"/>
          <w:sz w:val="22"/>
          <w:szCs w:val="22"/>
        </w:rPr>
      </w:pPr>
      <w:r w:rsidRPr="002E7077">
        <w:rPr>
          <w:b w:val="0"/>
          <w:sz w:val="22"/>
          <w:szCs w:val="22"/>
        </w:rPr>
        <w:t>Jeżeli Wykonawca nie złoży oświadczenia, o którym mowa w ust. 1 , oświadczeń lub dokumentów potwierdzających okoliczności, o których mowa w art. 25 ust.1 , lub innych dokumentów niezbędnych do przeprowadzenia niniejszego postepowania, oświadczenia lub dokumenty są niekompletne, zawierają błędy lub budzą wskazane przez Zamawiającego wątpliwości, Zamawiający wezwie na zasadach określonych w art. 26 ust. 3 ustawy Pzp Wykonawców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2A0D47" w:rsidRPr="00A73E8E" w:rsidRDefault="00A73E8E" w:rsidP="00A73E8E">
      <w:pPr>
        <w:pStyle w:val="Tekstpodstawowy21"/>
        <w:numPr>
          <w:ilvl w:val="0"/>
          <w:numId w:val="4"/>
        </w:numPr>
        <w:tabs>
          <w:tab w:val="clear" w:pos="720"/>
          <w:tab w:val="num" w:pos="851"/>
        </w:tabs>
        <w:ind w:left="425" w:hanging="425"/>
        <w:jc w:val="both"/>
        <w:rPr>
          <w:b w:val="0"/>
          <w:sz w:val="22"/>
          <w:szCs w:val="22"/>
        </w:rPr>
      </w:pPr>
      <w:r w:rsidRPr="00A73E8E">
        <w:rPr>
          <w:b w:val="0"/>
          <w:sz w:val="22"/>
          <w:szCs w:val="22"/>
        </w:rPr>
        <w:t>Jeżeli Wykonawca nie złoży wymaganych pełnomocnictw albo złoży wadliwe pełnomocnictwa, Zamawiający wzywa na zasadach określonych w art. 26 ust. 3a ustawy Pzp  Wykonawców do ich złożenia w terminie przez siebie wskazanym, chyba że mimo ich złożenia oferta Wykonawcy podlega odrzuceniu albo konieczne byłoby unieważnienie postępowania.</w:t>
      </w:r>
    </w:p>
    <w:p w:rsidR="00310E50" w:rsidRPr="00D92CA1" w:rsidRDefault="00310E50" w:rsidP="00310E50">
      <w:pPr>
        <w:pStyle w:val="Akapitzlist"/>
        <w:ind w:left="1134"/>
        <w:jc w:val="both"/>
        <w:rPr>
          <w:sz w:val="22"/>
          <w:szCs w:val="22"/>
        </w:rPr>
      </w:pPr>
    </w:p>
    <w:p w:rsidR="00310E50" w:rsidRPr="00D92CA1" w:rsidRDefault="00310E50" w:rsidP="00310E50">
      <w:pPr>
        <w:pStyle w:val="Tekstpodstawowy21"/>
        <w:ind w:left="425"/>
        <w:jc w:val="both"/>
        <w:rPr>
          <w:b w:val="0"/>
          <w:sz w:val="22"/>
          <w:szCs w:val="22"/>
        </w:rPr>
      </w:pPr>
    </w:p>
    <w:p w:rsidR="00310E50" w:rsidRPr="00D92CA1" w:rsidRDefault="00310E50" w:rsidP="00310E50">
      <w:pPr>
        <w:numPr>
          <w:ilvl w:val="0"/>
          <w:numId w:val="11"/>
        </w:numPr>
        <w:tabs>
          <w:tab w:val="num" w:pos="142"/>
          <w:tab w:val="left" w:pos="284"/>
        </w:tabs>
        <w:suppressAutoHyphens/>
        <w:spacing w:after="0" w:line="240" w:lineRule="auto"/>
        <w:ind w:left="2127" w:hanging="2127"/>
        <w:jc w:val="both"/>
        <w:rPr>
          <w:rFonts w:ascii="Times New Roman" w:hAnsi="Times New Roman" w:cs="Times New Roman"/>
          <w:b/>
        </w:rPr>
      </w:pPr>
      <w:r w:rsidRPr="00D92CA1">
        <w:rPr>
          <w:rFonts w:ascii="Times New Roman" w:hAnsi="Times New Roman" w:cs="Times New Roman"/>
          <w:b/>
        </w:rPr>
        <w:t>Informacje o sposobie porozumiewania się Zamawiającego z Wykonawcami oraz przekazywania oświadczeń lub dokumentów, a także wskazanie osób uprawnionych do porozumiewania się z Wykonawcami</w:t>
      </w:r>
    </w:p>
    <w:p w:rsidR="00310E50" w:rsidRPr="00D92CA1" w:rsidRDefault="00310E50" w:rsidP="00310E50">
      <w:pPr>
        <w:tabs>
          <w:tab w:val="left" w:pos="284"/>
        </w:tabs>
        <w:suppressAutoHyphens/>
        <w:spacing w:after="0" w:line="240" w:lineRule="auto"/>
        <w:ind w:left="1701"/>
        <w:jc w:val="both"/>
        <w:rPr>
          <w:rFonts w:ascii="Times New Roman" w:hAnsi="Times New Roman" w:cs="Times New Roman"/>
          <w:b/>
        </w:rPr>
      </w:pPr>
    </w:p>
    <w:p w:rsidR="00310E50" w:rsidRPr="00D92CA1" w:rsidRDefault="00310E50" w:rsidP="00310E50">
      <w:pPr>
        <w:pStyle w:val="Tekstpodstawowywcity"/>
        <w:numPr>
          <w:ilvl w:val="2"/>
          <w:numId w:val="4"/>
        </w:numPr>
        <w:tabs>
          <w:tab w:val="clear" w:pos="1440"/>
          <w:tab w:val="left" w:pos="-1980"/>
          <w:tab w:val="left" w:pos="-1800"/>
          <w:tab w:val="num" w:pos="426"/>
        </w:tabs>
        <w:suppressAutoHyphens/>
        <w:ind w:left="425" w:hanging="425"/>
        <w:jc w:val="both"/>
        <w:rPr>
          <w:sz w:val="22"/>
          <w:szCs w:val="22"/>
        </w:rPr>
      </w:pPr>
      <w:r w:rsidRPr="00D92CA1">
        <w:rPr>
          <w:sz w:val="22"/>
          <w:szCs w:val="22"/>
        </w:rPr>
        <w:t>Postępowanie prowadzone jest w języku polskim.</w:t>
      </w:r>
    </w:p>
    <w:p w:rsidR="00727D9F" w:rsidRPr="00516227" w:rsidRDefault="00727D9F" w:rsidP="00727D9F">
      <w:pPr>
        <w:pStyle w:val="Tekstpodstawowywcity"/>
        <w:numPr>
          <w:ilvl w:val="2"/>
          <w:numId w:val="4"/>
        </w:numPr>
        <w:tabs>
          <w:tab w:val="clear" w:pos="1440"/>
          <w:tab w:val="left" w:pos="-1980"/>
          <w:tab w:val="left" w:pos="-1800"/>
          <w:tab w:val="num" w:pos="426"/>
        </w:tabs>
        <w:suppressAutoHyphens/>
        <w:ind w:left="425" w:hanging="425"/>
        <w:jc w:val="both"/>
        <w:rPr>
          <w:sz w:val="22"/>
          <w:szCs w:val="22"/>
        </w:rPr>
      </w:pPr>
      <w:r w:rsidRPr="00516227">
        <w:rPr>
          <w:sz w:val="22"/>
          <w:szCs w:val="22"/>
        </w:rPr>
        <w:t>Zamawiający ustala następujący sposób komunikowania się z Wykonawcą</w:t>
      </w:r>
      <w:r>
        <w:rPr>
          <w:sz w:val="22"/>
          <w:szCs w:val="22"/>
        </w:rPr>
        <w:t>:</w:t>
      </w:r>
    </w:p>
    <w:p w:rsidR="00727D9F" w:rsidRPr="00516227" w:rsidRDefault="00727D9F" w:rsidP="00727D9F">
      <w:pPr>
        <w:pStyle w:val="Tekstpodstawowywcity"/>
        <w:numPr>
          <w:ilvl w:val="0"/>
          <w:numId w:val="59"/>
        </w:numPr>
        <w:tabs>
          <w:tab w:val="left" w:pos="-1980"/>
          <w:tab w:val="left" w:pos="-1800"/>
        </w:tabs>
        <w:suppressAutoHyphens/>
        <w:jc w:val="both"/>
        <w:rPr>
          <w:sz w:val="22"/>
          <w:szCs w:val="22"/>
        </w:rPr>
      </w:pPr>
      <w:r w:rsidRPr="00516227">
        <w:rPr>
          <w:b/>
          <w:sz w:val="22"/>
          <w:szCs w:val="22"/>
        </w:rPr>
        <w:t>pisemnie na adres Zamawiającego</w:t>
      </w:r>
      <w:r w:rsidRPr="00516227">
        <w:rPr>
          <w:sz w:val="22"/>
          <w:szCs w:val="22"/>
        </w:rPr>
        <w:t xml:space="preserve"> tj.: </w:t>
      </w:r>
      <w:r w:rsidR="006B1D9B">
        <w:rPr>
          <w:sz w:val="22"/>
          <w:szCs w:val="22"/>
        </w:rPr>
        <w:t>Zespół Szkół Rolniczych CKP w Świdwinie ul. Szczecińska 88, 78-300 Świdwin</w:t>
      </w:r>
      <w:r w:rsidRPr="00516227">
        <w:rPr>
          <w:sz w:val="22"/>
          <w:szCs w:val="22"/>
        </w:rPr>
        <w:t>– oferta, dokumenty i oświadczenia wymienione w Rozdziale 5 ust. 1 i 3, dostarczane lub uzupełniane w trybie art. 26 ust. 3 i 3a ustawy Pzp,</w:t>
      </w:r>
    </w:p>
    <w:p w:rsidR="003E68EB" w:rsidRPr="003E68EB" w:rsidRDefault="00727D9F" w:rsidP="003E68EB">
      <w:pPr>
        <w:pStyle w:val="Akapitzlist"/>
        <w:numPr>
          <w:ilvl w:val="0"/>
          <w:numId w:val="59"/>
        </w:numPr>
        <w:tabs>
          <w:tab w:val="left" w:pos="426"/>
        </w:tabs>
        <w:jc w:val="both"/>
        <w:rPr>
          <w:sz w:val="22"/>
          <w:szCs w:val="22"/>
        </w:rPr>
      </w:pPr>
      <w:r w:rsidRPr="003E68EB">
        <w:rPr>
          <w:sz w:val="22"/>
          <w:szCs w:val="22"/>
        </w:rPr>
        <w:t xml:space="preserve">drogą elektroniczną na </w:t>
      </w:r>
      <w:r w:rsidR="006B1D9B" w:rsidRPr="003E68EB">
        <w:rPr>
          <w:sz w:val="22"/>
          <w:szCs w:val="22"/>
        </w:rPr>
        <w:t>adres</w:t>
      </w:r>
      <w:r w:rsidR="00BF48D0" w:rsidRPr="003E68EB">
        <w:rPr>
          <w:sz w:val="22"/>
          <w:szCs w:val="22"/>
        </w:rPr>
        <w:t>:</w:t>
      </w:r>
      <w:r w:rsidR="003E68EB" w:rsidRPr="003E68EB">
        <w:rPr>
          <w:sz w:val="22"/>
          <w:szCs w:val="22"/>
        </w:rPr>
        <w:t xml:space="preserve"> zsrckp-internat@wp.pl</w:t>
      </w:r>
    </w:p>
    <w:p w:rsidR="00727D9F" w:rsidRPr="00516227" w:rsidRDefault="00BF48D0" w:rsidP="003E68EB">
      <w:pPr>
        <w:pStyle w:val="Tekstpodstawowywcity"/>
        <w:tabs>
          <w:tab w:val="left" w:pos="-1980"/>
          <w:tab w:val="left" w:pos="-1800"/>
        </w:tabs>
        <w:suppressAutoHyphens/>
        <w:ind w:left="928"/>
        <w:jc w:val="both"/>
        <w:rPr>
          <w:sz w:val="22"/>
          <w:szCs w:val="22"/>
        </w:rPr>
      </w:pPr>
      <w:r>
        <w:rPr>
          <w:sz w:val="22"/>
          <w:szCs w:val="22"/>
        </w:rPr>
        <w:t xml:space="preserve"> </w:t>
      </w:r>
      <w:r w:rsidRPr="00CA128C">
        <w:t xml:space="preserve"> </w:t>
      </w:r>
      <w:r w:rsidR="003E68EB">
        <w:rPr>
          <w:sz w:val="22"/>
          <w:szCs w:val="22"/>
        </w:rPr>
        <w:t xml:space="preserve">lub </w:t>
      </w:r>
      <w:r w:rsidR="00727D9F" w:rsidRPr="00516227">
        <w:rPr>
          <w:sz w:val="22"/>
          <w:szCs w:val="22"/>
        </w:rPr>
        <w:t>faksem na numer:</w:t>
      </w:r>
      <w:r>
        <w:rPr>
          <w:sz w:val="22"/>
          <w:szCs w:val="22"/>
        </w:rPr>
        <w:t xml:space="preserve"> </w:t>
      </w:r>
      <w:r w:rsidRPr="00BF48D0">
        <w:rPr>
          <w:sz w:val="22"/>
          <w:szCs w:val="22"/>
          <w:shd w:val="clear" w:color="auto" w:fill="FFFFFF"/>
        </w:rPr>
        <w:t>94</w:t>
      </w:r>
      <w:r>
        <w:rPr>
          <w:sz w:val="22"/>
          <w:szCs w:val="22"/>
          <w:shd w:val="clear" w:color="auto" w:fill="FFFFFF"/>
        </w:rPr>
        <w:t> </w:t>
      </w:r>
      <w:r w:rsidRPr="00BF48D0">
        <w:rPr>
          <w:sz w:val="22"/>
          <w:szCs w:val="22"/>
          <w:shd w:val="clear" w:color="auto" w:fill="FFFFFF"/>
        </w:rPr>
        <w:t>365</w:t>
      </w:r>
      <w:r>
        <w:rPr>
          <w:sz w:val="22"/>
          <w:szCs w:val="22"/>
          <w:shd w:val="clear" w:color="auto" w:fill="FFFFFF"/>
        </w:rPr>
        <w:t xml:space="preserve"> </w:t>
      </w:r>
      <w:r w:rsidRPr="00BF48D0">
        <w:rPr>
          <w:sz w:val="22"/>
          <w:szCs w:val="22"/>
          <w:shd w:val="clear" w:color="auto" w:fill="FFFFFF"/>
        </w:rPr>
        <w:t>08</w:t>
      </w:r>
      <w:r>
        <w:rPr>
          <w:sz w:val="22"/>
          <w:szCs w:val="22"/>
          <w:shd w:val="clear" w:color="auto" w:fill="FFFFFF"/>
        </w:rPr>
        <w:t xml:space="preserve"> </w:t>
      </w:r>
      <w:r w:rsidRPr="00BF48D0">
        <w:rPr>
          <w:sz w:val="22"/>
          <w:szCs w:val="22"/>
          <w:shd w:val="clear" w:color="auto" w:fill="FFFFFF"/>
        </w:rPr>
        <w:t>14</w:t>
      </w:r>
      <w:r w:rsidR="00727D9F" w:rsidRPr="006B1D9B">
        <w:rPr>
          <w:color w:val="FF0000"/>
          <w:sz w:val="22"/>
          <w:szCs w:val="22"/>
        </w:rPr>
        <w:t xml:space="preserve"> </w:t>
      </w:r>
      <w:r w:rsidR="00727D9F" w:rsidRPr="00516227">
        <w:rPr>
          <w:sz w:val="22"/>
          <w:szCs w:val="22"/>
        </w:rPr>
        <w:t xml:space="preserve">zapytania do SIWZ i ogłoszenia, wyjaśnienia i zmiany treści SIWZ i ogłoszenia, wyjaśnienia treści złożonych ofert, wezwania oraz pozostałe oświadczenia, wnioski, zawiadomienia oraz inne informacje nie wymienione powyżej.  </w:t>
      </w:r>
    </w:p>
    <w:p w:rsidR="002F6A3D" w:rsidRPr="00FA7F7E" w:rsidRDefault="002F6A3D" w:rsidP="002F6A3D">
      <w:pPr>
        <w:pStyle w:val="Tekstpodstawowywcity"/>
        <w:numPr>
          <w:ilvl w:val="2"/>
          <w:numId w:val="4"/>
        </w:numPr>
        <w:tabs>
          <w:tab w:val="clear" w:pos="1440"/>
          <w:tab w:val="left" w:pos="-1980"/>
          <w:tab w:val="left" w:pos="-1800"/>
          <w:tab w:val="num" w:pos="426"/>
        </w:tabs>
        <w:suppressAutoHyphens/>
        <w:ind w:left="425" w:hanging="425"/>
        <w:jc w:val="both"/>
        <w:rPr>
          <w:sz w:val="22"/>
          <w:szCs w:val="22"/>
        </w:rPr>
      </w:pPr>
      <w:r w:rsidRPr="00FA7F7E">
        <w:rPr>
          <w:sz w:val="22"/>
          <w:szCs w:val="22"/>
        </w:rPr>
        <w:t>Jeżeli Zamawiający lub Wykonawca przekazują oświadczenia</w:t>
      </w:r>
      <w:r>
        <w:rPr>
          <w:sz w:val="22"/>
          <w:szCs w:val="22"/>
        </w:rPr>
        <w:t xml:space="preserve"> i dokumenty, o których mowa w ust. 1 pkt. 2 , </w:t>
      </w:r>
      <w:r w:rsidRPr="00FA7F7E">
        <w:rPr>
          <w:sz w:val="22"/>
          <w:szCs w:val="22"/>
        </w:rPr>
        <w:t>każda ze stron na żądanie drugiej niezwłocznie potwierdza fakt ich otrzymania.</w:t>
      </w:r>
    </w:p>
    <w:p w:rsidR="00AF015B" w:rsidRDefault="00310E50" w:rsidP="00310E50">
      <w:pPr>
        <w:pStyle w:val="Tekstpodstawowywcity"/>
        <w:numPr>
          <w:ilvl w:val="2"/>
          <w:numId w:val="4"/>
        </w:numPr>
        <w:tabs>
          <w:tab w:val="clear" w:pos="1440"/>
          <w:tab w:val="left" w:pos="-1980"/>
          <w:tab w:val="left" w:pos="-1800"/>
          <w:tab w:val="num" w:pos="426"/>
        </w:tabs>
        <w:suppressAutoHyphens/>
        <w:ind w:left="425" w:hanging="425"/>
        <w:jc w:val="both"/>
        <w:rPr>
          <w:sz w:val="22"/>
          <w:szCs w:val="22"/>
        </w:rPr>
      </w:pPr>
      <w:r w:rsidRPr="00D92CA1">
        <w:rPr>
          <w:sz w:val="22"/>
          <w:szCs w:val="22"/>
        </w:rPr>
        <w:t xml:space="preserve">Wykonawca może zwrócić się do Zamawiającego o wyjaśnienie treści SIWZ. Zamawiający jest obowiązany udzielić wyjaśnień niezwłocznie, jednak </w:t>
      </w:r>
      <w:r w:rsidRPr="002F6A3D">
        <w:rPr>
          <w:sz w:val="22"/>
          <w:szCs w:val="22"/>
          <w:u w:val="single"/>
        </w:rPr>
        <w:t>nie później niż na 2 dni</w:t>
      </w:r>
      <w:r w:rsidRPr="00D92CA1">
        <w:rPr>
          <w:sz w:val="22"/>
          <w:szCs w:val="22"/>
        </w:rPr>
        <w:t xml:space="preserve"> przed upływem terminu składania ofert, pod warunkiem że wniosek o wyjaśnienie treści Specyfikacji wpłynął do Zamawiającego nie później niż do końca dnia, w którym upływa połowa wyznaczonego terminu składania ofert.</w:t>
      </w:r>
    </w:p>
    <w:p w:rsidR="002F6A3D" w:rsidRPr="002F6A3D" w:rsidRDefault="002F6A3D" w:rsidP="002F6A3D">
      <w:pPr>
        <w:pStyle w:val="Tekstpodstawowywcity"/>
        <w:numPr>
          <w:ilvl w:val="2"/>
          <w:numId w:val="4"/>
        </w:numPr>
        <w:tabs>
          <w:tab w:val="clear" w:pos="1440"/>
          <w:tab w:val="left" w:pos="-1980"/>
          <w:tab w:val="left" w:pos="-1800"/>
          <w:tab w:val="num" w:pos="426"/>
        </w:tabs>
        <w:suppressAutoHyphens/>
        <w:ind w:left="425" w:hanging="425"/>
        <w:jc w:val="both"/>
        <w:rPr>
          <w:sz w:val="22"/>
          <w:szCs w:val="22"/>
        </w:rPr>
      </w:pPr>
      <w:r w:rsidRPr="002F6A3D">
        <w:rPr>
          <w:sz w:val="22"/>
          <w:szCs w:val="22"/>
        </w:rPr>
        <w:t xml:space="preserve">Jeżeli wniosek o wyjaśnienie treści Specyfikacji wpłynie po upływie terminu składania wniosku o wyjaśnienie treści Specyfikacji lub dotyczy udzielonych wyjaśnień, Zamawiający może udzielić wyjaśnień albo pozostawić wniosek bez rozpoznania. </w:t>
      </w:r>
    </w:p>
    <w:p w:rsidR="00310E50" w:rsidRPr="00D92CA1" w:rsidRDefault="00310E50" w:rsidP="00AF015B">
      <w:pPr>
        <w:pStyle w:val="Tekstpodstawowywcity"/>
        <w:numPr>
          <w:ilvl w:val="2"/>
          <w:numId w:val="4"/>
        </w:numPr>
        <w:tabs>
          <w:tab w:val="clear" w:pos="1440"/>
          <w:tab w:val="left" w:pos="-1980"/>
          <w:tab w:val="left" w:pos="-1800"/>
          <w:tab w:val="num" w:pos="426"/>
        </w:tabs>
        <w:suppressAutoHyphens/>
        <w:ind w:left="425" w:hanging="425"/>
        <w:jc w:val="both"/>
        <w:rPr>
          <w:sz w:val="22"/>
          <w:szCs w:val="22"/>
        </w:rPr>
      </w:pPr>
      <w:r w:rsidRPr="00D92CA1">
        <w:rPr>
          <w:sz w:val="22"/>
          <w:szCs w:val="22"/>
        </w:rPr>
        <w:t>Przedłużenie terminu składania ofert nie wpływa na bieg terminu składania wniosku</w:t>
      </w:r>
      <w:r w:rsidR="00AF015B">
        <w:rPr>
          <w:sz w:val="22"/>
          <w:szCs w:val="22"/>
        </w:rPr>
        <w:t>, o którym mowa w ust. 4.</w:t>
      </w:r>
    </w:p>
    <w:p w:rsidR="008320C7" w:rsidRPr="00275C68" w:rsidRDefault="00A3193B" w:rsidP="00275C68">
      <w:pPr>
        <w:pStyle w:val="Tekstpodstawowywcity"/>
        <w:numPr>
          <w:ilvl w:val="2"/>
          <w:numId w:val="4"/>
        </w:numPr>
        <w:tabs>
          <w:tab w:val="clear" w:pos="1440"/>
          <w:tab w:val="left" w:pos="-1980"/>
          <w:tab w:val="left" w:pos="-1800"/>
          <w:tab w:val="num" w:pos="426"/>
        </w:tabs>
        <w:suppressAutoHyphens/>
        <w:ind w:left="426" w:hanging="425"/>
        <w:jc w:val="both"/>
        <w:rPr>
          <w:sz w:val="22"/>
          <w:szCs w:val="22"/>
        </w:rPr>
      </w:pPr>
      <w:r w:rsidRPr="00275C68">
        <w:rPr>
          <w:sz w:val="22"/>
          <w:szCs w:val="22"/>
        </w:rPr>
        <w:t xml:space="preserve">Zamawiający jednocześnie </w:t>
      </w:r>
      <w:r w:rsidR="00AF015B" w:rsidRPr="00275C68">
        <w:rPr>
          <w:sz w:val="22"/>
          <w:szCs w:val="22"/>
        </w:rPr>
        <w:t>przekazuje treść zapytań wraz z wyjaśnieniami Wykonawców, którym przekazał SIWZ, bez ujawniania źródła zapytania oraz zamieszcza na stronie internetowej:</w:t>
      </w:r>
      <w:r w:rsidR="00275C68" w:rsidRPr="00275C68">
        <w:t xml:space="preserve"> </w:t>
      </w:r>
      <w:r w:rsidR="00275C68">
        <w:rPr>
          <w:sz w:val="22"/>
          <w:szCs w:val="22"/>
        </w:rPr>
        <w:t>www.zsrckp.com</w:t>
      </w:r>
      <w:r w:rsidR="00AF015B" w:rsidRPr="00275C68">
        <w:rPr>
          <w:sz w:val="22"/>
          <w:szCs w:val="22"/>
        </w:rPr>
        <w:t xml:space="preserve"> </w:t>
      </w:r>
      <w:r w:rsidR="00920E2C" w:rsidRPr="00275C68">
        <w:rPr>
          <w:sz w:val="22"/>
          <w:szCs w:val="22"/>
        </w:rPr>
        <w:t xml:space="preserve">W uzasadnionych przypadkach Zamawiający może przed upływem terminu składania ofert, zmienić treść SIWZ. Dokonaną zmianę treści SIWZ Zamawiający udostępnia ma swojej stronie internetowej, o której mowa w ust. 7. </w:t>
      </w:r>
    </w:p>
    <w:p w:rsidR="002F6A3D" w:rsidRPr="002E7077" w:rsidRDefault="002F6A3D" w:rsidP="002F6A3D">
      <w:pPr>
        <w:pStyle w:val="Tekstpodstawowywcity"/>
        <w:numPr>
          <w:ilvl w:val="2"/>
          <w:numId w:val="4"/>
        </w:numPr>
        <w:tabs>
          <w:tab w:val="clear" w:pos="1440"/>
          <w:tab w:val="left" w:pos="-1980"/>
          <w:tab w:val="left" w:pos="-1800"/>
          <w:tab w:val="num" w:pos="426"/>
        </w:tabs>
        <w:suppressAutoHyphens/>
        <w:ind w:left="425" w:hanging="425"/>
        <w:jc w:val="both"/>
        <w:rPr>
          <w:sz w:val="22"/>
          <w:szCs w:val="22"/>
        </w:rPr>
      </w:pPr>
      <w:r w:rsidRPr="002E7077">
        <w:rPr>
          <w:sz w:val="22"/>
          <w:szCs w:val="22"/>
        </w:rPr>
        <w:t>Zamawiający może przedłużyć termin składania ofert, w przypadkach zaistnienia przesłanek określonych w art. 38 ust. 6 ustawy Pzp.</w:t>
      </w:r>
    </w:p>
    <w:p w:rsidR="00310E50" w:rsidRPr="00D92CA1" w:rsidRDefault="00310E50" w:rsidP="00310E50">
      <w:pPr>
        <w:pStyle w:val="Tekstpodstawowywcity"/>
        <w:numPr>
          <w:ilvl w:val="2"/>
          <w:numId w:val="4"/>
        </w:numPr>
        <w:tabs>
          <w:tab w:val="clear" w:pos="1440"/>
          <w:tab w:val="left" w:pos="-1980"/>
          <w:tab w:val="left" w:pos="-1800"/>
          <w:tab w:val="num" w:pos="426"/>
        </w:tabs>
        <w:suppressAutoHyphens/>
        <w:ind w:left="425" w:hanging="425"/>
        <w:jc w:val="both"/>
        <w:rPr>
          <w:sz w:val="22"/>
          <w:szCs w:val="22"/>
        </w:rPr>
      </w:pPr>
      <w:r w:rsidRPr="00D92CA1">
        <w:rPr>
          <w:sz w:val="22"/>
          <w:szCs w:val="22"/>
        </w:rPr>
        <w:t>Zamawiający nie zamierza zwoływać zebrania Wykonawców.</w:t>
      </w:r>
    </w:p>
    <w:p w:rsidR="00310E50" w:rsidRPr="00D92CA1" w:rsidRDefault="00310E50" w:rsidP="00310E50">
      <w:pPr>
        <w:pStyle w:val="Tekstpodstawowywcity"/>
        <w:numPr>
          <w:ilvl w:val="2"/>
          <w:numId w:val="4"/>
        </w:numPr>
        <w:tabs>
          <w:tab w:val="clear" w:pos="1440"/>
          <w:tab w:val="left" w:pos="-1980"/>
          <w:tab w:val="left" w:pos="-1800"/>
          <w:tab w:val="num" w:pos="426"/>
        </w:tabs>
        <w:suppressAutoHyphens/>
        <w:ind w:left="425" w:hanging="425"/>
        <w:jc w:val="both"/>
        <w:rPr>
          <w:sz w:val="22"/>
          <w:szCs w:val="22"/>
        </w:rPr>
      </w:pPr>
      <w:r w:rsidRPr="00D92CA1">
        <w:rPr>
          <w:sz w:val="22"/>
          <w:szCs w:val="22"/>
        </w:rPr>
        <w:t xml:space="preserve">Osobą uprawnioną do porozumiewania się z Wykonawcami jest </w:t>
      </w:r>
      <w:r w:rsidR="006B1D9B">
        <w:rPr>
          <w:sz w:val="22"/>
          <w:szCs w:val="22"/>
        </w:rPr>
        <w:t xml:space="preserve">Pan Damian Budziński i Krzysztof Matysiak </w:t>
      </w:r>
      <w:r w:rsidR="00275C68">
        <w:rPr>
          <w:sz w:val="22"/>
          <w:szCs w:val="22"/>
        </w:rPr>
        <w:t>Tel. 94 365 08 22</w:t>
      </w:r>
      <w:r w:rsidRPr="00D92CA1">
        <w:rPr>
          <w:sz w:val="22"/>
          <w:szCs w:val="22"/>
        </w:rPr>
        <w:t xml:space="preserve"> </w:t>
      </w:r>
      <w:r w:rsidR="003E68EB">
        <w:rPr>
          <w:sz w:val="22"/>
          <w:szCs w:val="22"/>
        </w:rPr>
        <w:t>, fax</w:t>
      </w:r>
      <w:r w:rsidR="002F3B57">
        <w:rPr>
          <w:sz w:val="22"/>
          <w:szCs w:val="22"/>
        </w:rPr>
        <w:t xml:space="preserve"> nr: </w:t>
      </w:r>
      <w:r w:rsidR="003E68EB" w:rsidRPr="00CA128C">
        <w:rPr>
          <w:sz w:val="24"/>
          <w:szCs w:val="24"/>
        </w:rPr>
        <w:t>94 365 08 14</w:t>
      </w:r>
    </w:p>
    <w:p w:rsidR="00310E50" w:rsidRPr="00D92CA1" w:rsidRDefault="00310E50" w:rsidP="00310E50">
      <w:pPr>
        <w:pStyle w:val="Akapitzlist"/>
        <w:ind w:left="1800"/>
        <w:jc w:val="both"/>
        <w:rPr>
          <w:sz w:val="22"/>
          <w:szCs w:val="22"/>
        </w:rPr>
      </w:pPr>
    </w:p>
    <w:p w:rsidR="00310E50" w:rsidRPr="00D92CA1" w:rsidRDefault="00310E50" w:rsidP="00310E50">
      <w:pPr>
        <w:pStyle w:val="Akapitzlist"/>
        <w:ind w:left="1800"/>
        <w:jc w:val="both"/>
        <w:rPr>
          <w:sz w:val="22"/>
          <w:szCs w:val="22"/>
        </w:rPr>
      </w:pPr>
    </w:p>
    <w:p w:rsidR="00310E50" w:rsidRPr="00D92CA1" w:rsidRDefault="00310E50" w:rsidP="00310E50">
      <w:pPr>
        <w:pStyle w:val="Nagwek1"/>
        <w:numPr>
          <w:ilvl w:val="0"/>
          <w:numId w:val="12"/>
        </w:numPr>
        <w:ind w:left="2127" w:hanging="2127"/>
        <w:jc w:val="both"/>
        <w:rPr>
          <w:b/>
          <w:sz w:val="22"/>
          <w:szCs w:val="22"/>
        </w:rPr>
      </w:pPr>
      <w:r w:rsidRPr="00D92CA1">
        <w:rPr>
          <w:b/>
          <w:sz w:val="22"/>
          <w:szCs w:val="22"/>
        </w:rPr>
        <w:t xml:space="preserve"> Wymagania dotyczące wadium </w:t>
      </w:r>
    </w:p>
    <w:p w:rsidR="00310E50" w:rsidRPr="00D92CA1" w:rsidRDefault="00310E50" w:rsidP="00310E50">
      <w:pPr>
        <w:spacing w:after="0" w:line="240" w:lineRule="auto"/>
        <w:rPr>
          <w:rFonts w:ascii="Times New Roman" w:hAnsi="Times New Roman" w:cs="Times New Roman"/>
        </w:rPr>
      </w:pPr>
    </w:p>
    <w:p w:rsidR="00310E50" w:rsidRPr="00D92CA1" w:rsidRDefault="00310E50" w:rsidP="00310E50">
      <w:pPr>
        <w:spacing w:after="0" w:line="240" w:lineRule="auto"/>
        <w:rPr>
          <w:rFonts w:ascii="Times New Roman" w:hAnsi="Times New Roman" w:cs="Times New Roman"/>
        </w:rPr>
      </w:pPr>
      <w:r w:rsidRPr="00D92CA1">
        <w:rPr>
          <w:rFonts w:ascii="Times New Roman" w:hAnsi="Times New Roman" w:cs="Times New Roman"/>
        </w:rPr>
        <w:lastRenderedPageBreak/>
        <w:t>Zamawiający nie wymaga wniesienia wadium</w:t>
      </w:r>
    </w:p>
    <w:p w:rsidR="00310E50" w:rsidRPr="00D92CA1" w:rsidRDefault="00310E50" w:rsidP="00310E50">
      <w:pPr>
        <w:spacing w:after="0" w:line="240" w:lineRule="auto"/>
        <w:rPr>
          <w:rFonts w:ascii="Times New Roman" w:hAnsi="Times New Roman" w:cs="Times New Roman"/>
        </w:rPr>
      </w:pPr>
    </w:p>
    <w:p w:rsidR="00310E50" w:rsidRPr="00D92CA1" w:rsidRDefault="00310E50" w:rsidP="00310E50">
      <w:pPr>
        <w:spacing w:after="0" w:line="240" w:lineRule="auto"/>
        <w:rPr>
          <w:rFonts w:ascii="Times New Roman" w:hAnsi="Times New Roman" w:cs="Times New Roman"/>
        </w:rPr>
      </w:pPr>
    </w:p>
    <w:p w:rsidR="00310E50" w:rsidRPr="00D92CA1" w:rsidRDefault="00310E50" w:rsidP="00310E50">
      <w:pPr>
        <w:pStyle w:val="Nagwek1"/>
        <w:numPr>
          <w:ilvl w:val="0"/>
          <w:numId w:val="12"/>
        </w:numPr>
        <w:ind w:left="2127" w:hanging="2127"/>
        <w:jc w:val="both"/>
        <w:rPr>
          <w:b/>
          <w:sz w:val="22"/>
          <w:szCs w:val="22"/>
        </w:rPr>
      </w:pPr>
      <w:r w:rsidRPr="00D92CA1">
        <w:rPr>
          <w:b/>
          <w:sz w:val="22"/>
          <w:szCs w:val="22"/>
        </w:rPr>
        <w:t>Termin związania ofertą</w:t>
      </w:r>
    </w:p>
    <w:p w:rsidR="00310E50" w:rsidRPr="00D92CA1" w:rsidRDefault="00310E50" w:rsidP="00310E50">
      <w:pPr>
        <w:spacing w:after="0" w:line="240" w:lineRule="auto"/>
        <w:rPr>
          <w:rFonts w:ascii="Times New Roman" w:hAnsi="Times New Roman" w:cs="Times New Roman"/>
        </w:rPr>
      </w:pPr>
    </w:p>
    <w:p w:rsidR="00310E50" w:rsidRPr="00D92CA1" w:rsidRDefault="00310E50" w:rsidP="00310E50">
      <w:pPr>
        <w:pStyle w:val="Tekstpodstawowy3"/>
        <w:numPr>
          <w:ilvl w:val="1"/>
          <w:numId w:val="6"/>
        </w:numPr>
        <w:tabs>
          <w:tab w:val="clear" w:pos="1080"/>
          <w:tab w:val="num" w:pos="709"/>
        </w:tabs>
        <w:ind w:left="425" w:hanging="425"/>
        <w:jc w:val="both"/>
        <w:rPr>
          <w:sz w:val="22"/>
          <w:szCs w:val="22"/>
        </w:rPr>
      </w:pPr>
      <w:r w:rsidRPr="00D92CA1">
        <w:rPr>
          <w:sz w:val="22"/>
          <w:szCs w:val="22"/>
        </w:rPr>
        <w:t>Termin związania ofertą wynosi 30 dni.</w:t>
      </w:r>
    </w:p>
    <w:p w:rsidR="00310E50" w:rsidRPr="00D92CA1" w:rsidRDefault="00310E50" w:rsidP="00310E50">
      <w:pPr>
        <w:pStyle w:val="Tekstpodstawowy3"/>
        <w:numPr>
          <w:ilvl w:val="1"/>
          <w:numId w:val="6"/>
        </w:numPr>
        <w:tabs>
          <w:tab w:val="clear" w:pos="1080"/>
          <w:tab w:val="num" w:pos="709"/>
        </w:tabs>
        <w:ind w:left="425" w:hanging="425"/>
        <w:jc w:val="both"/>
        <w:rPr>
          <w:sz w:val="22"/>
          <w:szCs w:val="22"/>
        </w:rPr>
      </w:pPr>
      <w:r w:rsidRPr="00D92CA1">
        <w:rPr>
          <w:sz w:val="22"/>
          <w:szCs w:val="22"/>
        </w:rPr>
        <w:t xml:space="preserve">Bieg terminu związania ofertą rozpoczyna się wraz z upływem terminu składania ofert. </w:t>
      </w:r>
    </w:p>
    <w:p w:rsidR="00310E50" w:rsidRPr="00D92CA1" w:rsidRDefault="00310E50" w:rsidP="00310E50">
      <w:pPr>
        <w:pStyle w:val="Tekstpodstawowy3"/>
        <w:numPr>
          <w:ilvl w:val="1"/>
          <w:numId w:val="6"/>
        </w:numPr>
        <w:tabs>
          <w:tab w:val="clear" w:pos="1080"/>
          <w:tab w:val="num" w:pos="709"/>
        </w:tabs>
        <w:ind w:left="425" w:hanging="425"/>
        <w:jc w:val="both"/>
        <w:rPr>
          <w:sz w:val="22"/>
          <w:szCs w:val="22"/>
        </w:rPr>
      </w:pPr>
      <w:r w:rsidRPr="00D92CA1">
        <w:rPr>
          <w:sz w:val="22"/>
          <w:szCs w:val="22"/>
        </w:rPr>
        <w:t xml:space="preserve">Wykonawca samodzielnie lub na wniosek Zamawiającego może przedłużyć termin związania ofertą, z tym że Zamawiający może tylko raz, co najmniej na 3 dni przed upływem terminu związana oferta, zwrócić się do Wykonawców o wyrażenie zgody na przedłużenie tego terminu o oznaczony okres, nie dłuższy jednak niż 60 dni. </w:t>
      </w:r>
    </w:p>
    <w:p w:rsidR="00310E50" w:rsidRPr="00D92CA1" w:rsidRDefault="00310E50" w:rsidP="00310E50">
      <w:pPr>
        <w:spacing w:after="0" w:line="240" w:lineRule="auto"/>
        <w:rPr>
          <w:rFonts w:ascii="Times New Roman" w:hAnsi="Times New Roman" w:cs="Times New Roman"/>
        </w:rPr>
      </w:pPr>
    </w:p>
    <w:p w:rsidR="00310E50" w:rsidRPr="00D92CA1" w:rsidRDefault="00310E50" w:rsidP="00310E50">
      <w:pPr>
        <w:pStyle w:val="Nagwek1"/>
        <w:numPr>
          <w:ilvl w:val="0"/>
          <w:numId w:val="12"/>
        </w:numPr>
        <w:ind w:left="2127" w:hanging="2127"/>
        <w:jc w:val="both"/>
        <w:rPr>
          <w:b/>
          <w:sz w:val="22"/>
          <w:szCs w:val="22"/>
        </w:rPr>
      </w:pPr>
      <w:r w:rsidRPr="00D92CA1">
        <w:rPr>
          <w:b/>
          <w:sz w:val="22"/>
          <w:szCs w:val="22"/>
        </w:rPr>
        <w:t>Opis sposobu przygotowania ofert</w:t>
      </w:r>
    </w:p>
    <w:p w:rsidR="00310E50" w:rsidRPr="00D92CA1" w:rsidRDefault="00310E50" w:rsidP="00310E50">
      <w:pPr>
        <w:spacing w:after="0" w:line="240" w:lineRule="auto"/>
        <w:rPr>
          <w:rFonts w:ascii="Times New Roman" w:hAnsi="Times New Roman" w:cs="Times New Roman"/>
        </w:rPr>
      </w:pPr>
    </w:p>
    <w:p w:rsidR="00310E50" w:rsidRPr="00D92CA1" w:rsidRDefault="00310E50" w:rsidP="00310E50">
      <w:pPr>
        <w:pStyle w:val="Akapitzlist"/>
        <w:numPr>
          <w:ilvl w:val="0"/>
          <w:numId w:val="5"/>
        </w:numPr>
        <w:tabs>
          <w:tab w:val="left" w:pos="426"/>
        </w:tabs>
        <w:ind w:left="425" w:hanging="425"/>
        <w:jc w:val="both"/>
        <w:rPr>
          <w:sz w:val="22"/>
          <w:szCs w:val="22"/>
        </w:rPr>
      </w:pPr>
      <w:r w:rsidRPr="00D92CA1">
        <w:rPr>
          <w:sz w:val="22"/>
          <w:szCs w:val="22"/>
        </w:rPr>
        <w:t>Wykonawca może złożyć tylko jedną ofertę.</w:t>
      </w:r>
    </w:p>
    <w:p w:rsidR="00310E50" w:rsidRPr="00D92CA1" w:rsidRDefault="00310E50" w:rsidP="00310E50">
      <w:pPr>
        <w:pStyle w:val="Akapitzlist"/>
        <w:numPr>
          <w:ilvl w:val="0"/>
          <w:numId w:val="5"/>
        </w:numPr>
        <w:tabs>
          <w:tab w:val="left" w:pos="426"/>
        </w:tabs>
        <w:ind w:left="425" w:hanging="425"/>
        <w:jc w:val="both"/>
        <w:rPr>
          <w:sz w:val="22"/>
          <w:szCs w:val="22"/>
        </w:rPr>
      </w:pPr>
      <w:r w:rsidRPr="00D92CA1">
        <w:rPr>
          <w:sz w:val="22"/>
          <w:szCs w:val="22"/>
        </w:rPr>
        <w:t>Ofertę należy sporządzić w języku polskim, w sposób czytelny i trwały, z zachowaniem formy pisemnej, pod rygorem nieważności. Treść oferty musi odpowiadać wymaganiom określonym w SIWZ.</w:t>
      </w:r>
    </w:p>
    <w:p w:rsidR="00310E50" w:rsidRPr="00D92CA1" w:rsidRDefault="00310E50" w:rsidP="00310E50">
      <w:pPr>
        <w:pStyle w:val="Akapitzlist"/>
        <w:numPr>
          <w:ilvl w:val="0"/>
          <w:numId w:val="5"/>
        </w:numPr>
        <w:tabs>
          <w:tab w:val="left" w:pos="426"/>
        </w:tabs>
        <w:ind w:left="425" w:hanging="425"/>
        <w:jc w:val="both"/>
        <w:rPr>
          <w:sz w:val="22"/>
          <w:szCs w:val="22"/>
        </w:rPr>
      </w:pPr>
      <w:r w:rsidRPr="00D92CA1">
        <w:rPr>
          <w:sz w:val="22"/>
          <w:szCs w:val="22"/>
        </w:rPr>
        <w:t xml:space="preserve">Ofertę  należy sporządzić według wzoru – Formularza Ofertowego, stanowiącego </w:t>
      </w:r>
      <w:r w:rsidRPr="00D92CA1">
        <w:rPr>
          <w:b/>
          <w:sz w:val="22"/>
          <w:szCs w:val="22"/>
        </w:rPr>
        <w:t>załącznik nr 1 do SIWZ</w:t>
      </w:r>
      <w:r w:rsidR="002500A3">
        <w:rPr>
          <w:sz w:val="22"/>
          <w:szCs w:val="22"/>
        </w:rPr>
        <w:t xml:space="preserve">– Formularz ofertowy </w:t>
      </w:r>
      <w:r w:rsidRPr="00D92CA1">
        <w:rPr>
          <w:sz w:val="22"/>
          <w:szCs w:val="22"/>
        </w:rPr>
        <w:t xml:space="preserve">oraz </w:t>
      </w:r>
      <w:r w:rsidR="002500A3">
        <w:rPr>
          <w:b/>
          <w:sz w:val="22"/>
          <w:szCs w:val="22"/>
        </w:rPr>
        <w:t>z</w:t>
      </w:r>
      <w:r w:rsidRPr="00D92CA1">
        <w:rPr>
          <w:b/>
          <w:sz w:val="22"/>
          <w:szCs w:val="22"/>
        </w:rPr>
        <w:t>ałącznika nr 2 do SIWZ</w:t>
      </w:r>
      <w:r w:rsidRPr="00D92CA1">
        <w:rPr>
          <w:sz w:val="22"/>
          <w:szCs w:val="22"/>
        </w:rPr>
        <w:t xml:space="preserve"> – Formularza cenowego. Do oferty należy dołączyć wszystkie oświadczenia i dokumenty wskazane w niniejszej SIWZ. </w:t>
      </w:r>
    </w:p>
    <w:p w:rsidR="00310E50" w:rsidRPr="00D92CA1" w:rsidRDefault="00310E50" w:rsidP="00310E50">
      <w:pPr>
        <w:pStyle w:val="Akapitzlist"/>
        <w:tabs>
          <w:tab w:val="left" w:pos="426"/>
        </w:tabs>
        <w:ind w:left="425"/>
        <w:jc w:val="both"/>
        <w:rPr>
          <w:sz w:val="22"/>
          <w:szCs w:val="22"/>
        </w:rPr>
      </w:pPr>
      <w:r w:rsidRPr="00D92CA1">
        <w:rPr>
          <w:i/>
          <w:sz w:val="22"/>
          <w:szCs w:val="22"/>
        </w:rPr>
        <w:t xml:space="preserve">W przypadku składania oferty przez Wykonawców ubiegających się wspólnie o udzielenie </w:t>
      </w:r>
      <w:r w:rsidRPr="00D92CA1">
        <w:rPr>
          <w:bCs/>
          <w:i/>
          <w:sz w:val="22"/>
          <w:szCs w:val="22"/>
        </w:rPr>
        <w:t>zamówienia, wykonawcy składają jeden formularz ofertowy oraz jeden formularz cenowy.</w:t>
      </w:r>
    </w:p>
    <w:p w:rsidR="00310E50" w:rsidRPr="00D92CA1" w:rsidRDefault="00310E50" w:rsidP="00310E50">
      <w:pPr>
        <w:pStyle w:val="Akapitzlist"/>
        <w:numPr>
          <w:ilvl w:val="0"/>
          <w:numId w:val="5"/>
        </w:numPr>
        <w:tabs>
          <w:tab w:val="left" w:pos="426"/>
        </w:tabs>
        <w:ind w:left="425" w:hanging="425"/>
        <w:jc w:val="both"/>
        <w:rPr>
          <w:sz w:val="22"/>
          <w:szCs w:val="22"/>
        </w:rPr>
      </w:pPr>
      <w:r w:rsidRPr="00D92CA1">
        <w:rPr>
          <w:sz w:val="22"/>
          <w:szCs w:val="22"/>
        </w:rPr>
        <w:t xml:space="preserve">Dokumenty sporządzone w języku obcym składane są wraz z tłumaczeniem na język polski. Tłumaczenie każdego dokumentu misi być pełne (tj. obejmować całą treść dokumentu wraz z oznaczeniami, pieczęciami i innymi elementami). </w:t>
      </w:r>
    </w:p>
    <w:p w:rsidR="00310E50" w:rsidRPr="00D92CA1" w:rsidRDefault="00310E50" w:rsidP="00310E50">
      <w:pPr>
        <w:pStyle w:val="Akapitzlist"/>
        <w:numPr>
          <w:ilvl w:val="0"/>
          <w:numId w:val="5"/>
        </w:numPr>
        <w:tabs>
          <w:tab w:val="left" w:pos="426"/>
        </w:tabs>
        <w:ind w:left="425" w:hanging="425"/>
        <w:jc w:val="both"/>
        <w:rPr>
          <w:sz w:val="22"/>
          <w:szCs w:val="22"/>
        </w:rPr>
      </w:pPr>
      <w:r w:rsidRPr="00D92CA1">
        <w:rPr>
          <w:sz w:val="22"/>
          <w:szCs w:val="22"/>
        </w:rPr>
        <w:t xml:space="preserve">Zamawiający zaleca, aby wszystkie dokumenty tworzące ofertę stanowiły całość (były spięte, zszyte, oprawione itp.) w sposób uniemożliwiający ich dekompletację oraz w sposób nie powodujący nieczytelności któregokolwiek z elementów oferty. </w:t>
      </w:r>
    </w:p>
    <w:p w:rsidR="00310E50" w:rsidRPr="00D92CA1" w:rsidRDefault="00310E50" w:rsidP="00310E50">
      <w:pPr>
        <w:pStyle w:val="Akapitzlist"/>
        <w:numPr>
          <w:ilvl w:val="0"/>
          <w:numId w:val="5"/>
        </w:numPr>
        <w:tabs>
          <w:tab w:val="left" w:pos="426"/>
        </w:tabs>
        <w:ind w:left="425" w:hanging="425"/>
        <w:jc w:val="both"/>
        <w:rPr>
          <w:sz w:val="22"/>
          <w:szCs w:val="22"/>
        </w:rPr>
      </w:pPr>
      <w:r w:rsidRPr="00D92CA1">
        <w:rPr>
          <w:sz w:val="22"/>
          <w:szCs w:val="22"/>
        </w:rPr>
        <w:t xml:space="preserve">Zamawiający zaleca ponumerowanie i parafowanie każdej niepustej strony oferty oraz podanie ich łącznej liczby w formularzu oferty. </w:t>
      </w:r>
    </w:p>
    <w:p w:rsidR="00310E50" w:rsidRPr="00D92CA1" w:rsidRDefault="00310E50" w:rsidP="00310E50">
      <w:pPr>
        <w:pStyle w:val="Akapitzlist"/>
        <w:numPr>
          <w:ilvl w:val="0"/>
          <w:numId w:val="5"/>
        </w:numPr>
        <w:tabs>
          <w:tab w:val="clear" w:pos="720"/>
          <w:tab w:val="left" w:pos="426"/>
        </w:tabs>
        <w:ind w:left="425" w:hanging="425"/>
        <w:jc w:val="both"/>
        <w:rPr>
          <w:sz w:val="22"/>
          <w:szCs w:val="22"/>
        </w:rPr>
      </w:pPr>
      <w:r w:rsidRPr="00D92CA1">
        <w:rPr>
          <w:sz w:val="22"/>
          <w:szCs w:val="22"/>
        </w:rPr>
        <w:t>Ofertę oraz wymagane w SIWZ oświadczenia i dokumenty muszą być podpisana przez osobę/y uprawnioną/e  do reprezentowania Wykonawcy na zewnątrz, zgodnie z zasadami reprezentacji Wykonawcy wynikającymi z przepisów prawa, z danych ujawnionych we właściwym rejestrze albo przez osobę/y osiadającą/e stosowne pełnomocnictwo.</w:t>
      </w:r>
    </w:p>
    <w:p w:rsidR="00310E50" w:rsidRPr="00D92CA1" w:rsidRDefault="00310E50" w:rsidP="00310E50">
      <w:pPr>
        <w:pStyle w:val="Akapitzlist"/>
        <w:numPr>
          <w:ilvl w:val="0"/>
          <w:numId w:val="5"/>
        </w:numPr>
        <w:tabs>
          <w:tab w:val="clear" w:pos="720"/>
          <w:tab w:val="left" w:pos="426"/>
        </w:tabs>
        <w:ind w:left="425" w:hanging="425"/>
        <w:jc w:val="both"/>
        <w:rPr>
          <w:sz w:val="22"/>
          <w:szCs w:val="22"/>
        </w:rPr>
      </w:pPr>
      <w:r w:rsidRPr="00D92CA1">
        <w:rPr>
          <w:sz w:val="22"/>
          <w:szCs w:val="22"/>
        </w:rPr>
        <w:t>W przypadku składania oferty przez Wykonawców ubiegających się wspólnie o udzielenie zamówienia, oferta może być podpisana przez nich wszystkich lub przez pełnomocnika ustanowionego zgodnie z art. 23 ust. 2 ustawy Pzp.</w:t>
      </w:r>
    </w:p>
    <w:p w:rsidR="00310E50" w:rsidRPr="00D92CA1" w:rsidRDefault="00310E50" w:rsidP="00310E50">
      <w:pPr>
        <w:pStyle w:val="Akapitzlist"/>
        <w:numPr>
          <w:ilvl w:val="0"/>
          <w:numId w:val="5"/>
        </w:numPr>
        <w:tabs>
          <w:tab w:val="clear" w:pos="720"/>
          <w:tab w:val="left" w:pos="426"/>
        </w:tabs>
        <w:ind w:left="425" w:hanging="425"/>
        <w:jc w:val="both"/>
        <w:rPr>
          <w:sz w:val="22"/>
          <w:szCs w:val="22"/>
        </w:rPr>
      </w:pPr>
      <w:r w:rsidRPr="00D92CA1">
        <w:rPr>
          <w:b/>
          <w:sz w:val="22"/>
          <w:szCs w:val="22"/>
        </w:rPr>
        <w:t>Pełnomocnictwo</w:t>
      </w:r>
      <w:r w:rsidRPr="00D92CA1">
        <w:rPr>
          <w:sz w:val="22"/>
          <w:szCs w:val="22"/>
        </w:rPr>
        <w:t xml:space="preserve"> do podpisywania oferty winno być dołączone do oferty </w:t>
      </w:r>
      <w:r w:rsidRPr="00D92CA1">
        <w:rPr>
          <w:sz w:val="22"/>
          <w:szCs w:val="22"/>
          <w:u w:val="single"/>
        </w:rPr>
        <w:t>w oryginale lub kserokopii poświadczonej notarialnie</w:t>
      </w:r>
      <w:r w:rsidRPr="00D92CA1">
        <w:rPr>
          <w:sz w:val="22"/>
          <w:szCs w:val="22"/>
        </w:rPr>
        <w:t xml:space="preserve">, o ile nie wynika z innych dokumentów załączonych do oferty. </w:t>
      </w:r>
    </w:p>
    <w:p w:rsidR="00310E50" w:rsidRPr="00D92CA1" w:rsidRDefault="00310E50" w:rsidP="00310E50">
      <w:pPr>
        <w:pStyle w:val="Akapitzlist"/>
        <w:numPr>
          <w:ilvl w:val="0"/>
          <w:numId w:val="5"/>
        </w:numPr>
        <w:tabs>
          <w:tab w:val="clear" w:pos="720"/>
          <w:tab w:val="left" w:pos="426"/>
        </w:tabs>
        <w:ind w:left="425" w:hanging="425"/>
        <w:jc w:val="both"/>
        <w:rPr>
          <w:sz w:val="22"/>
          <w:szCs w:val="22"/>
        </w:rPr>
      </w:pPr>
      <w:r w:rsidRPr="00D92CA1">
        <w:rPr>
          <w:sz w:val="22"/>
          <w:szCs w:val="22"/>
        </w:rPr>
        <w:t>Podpis pod ofertą (formularzem ofertowym) powinien jednoznacznie identyfikować osobę, która go złożyła (w celu ograniczenia wątpliwości Zamawiającego zaleca się używanie pieczęci imiennej).</w:t>
      </w:r>
    </w:p>
    <w:p w:rsidR="00310E50" w:rsidRPr="00D92CA1" w:rsidRDefault="00310E50" w:rsidP="00310E50">
      <w:pPr>
        <w:pStyle w:val="Akapitzlist"/>
        <w:numPr>
          <w:ilvl w:val="0"/>
          <w:numId w:val="5"/>
        </w:numPr>
        <w:tabs>
          <w:tab w:val="clear" w:pos="720"/>
          <w:tab w:val="left" w:pos="426"/>
        </w:tabs>
        <w:ind w:left="425" w:hanging="425"/>
        <w:jc w:val="both"/>
        <w:rPr>
          <w:sz w:val="22"/>
          <w:szCs w:val="22"/>
        </w:rPr>
      </w:pPr>
      <w:r w:rsidRPr="00D92CA1">
        <w:rPr>
          <w:sz w:val="22"/>
          <w:szCs w:val="22"/>
        </w:rPr>
        <w:t>Wszystkie miejsca, w których Wykonawca naniósł poprawki, muszą być zaparafowane przez osobę podpisującą ofert.</w:t>
      </w:r>
    </w:p>
    <w:p w:rsidR="00310E50" w:rsidRPr="00D92CA1" w:rsidRDefault="00310E50" w:rsidP="00310E50">
      <w:pPr>
        <w:pStyle w:val="Akapitzlist"/>
        <w:numPr>
          <w:ilvl w:val="0"/>
          <w:numId w:val="5"/>
        </w:numPr>
        <w:tabs>
          <w:tab w:val="clear" w:pos="720"/>
          <w:tab w:val="left" w:pos="426"/>
        </w:tabs>
        <w:ind w:left="425" w:hanging="425"/>
        <w:jc w:val="both"/>
        <w:rPr>
          <w:sz w:val="22"/>
          <w:szCs w:val="22"/>
        </w:rPr>
      </w:pPr>
      <w:r w:rsidRPr="00D92CA1">
        <w:rPr>
          <w:sz w:val="22"/>
          <w:szCs w:val="22"/>
        </w:rPr>
        <w:t xml:space="preserve">Wykonawca umieści ofertę w zamkniętej kopercie, zaadresowanej i oznaczonej w następujący sposób:  </w:t>
      </w:r>
    </w:p>
    <w:p w:rsidR="00734160" w:rsidRDefault="00734160" w:rsidP="00310E50">
      <w:pPr>
        <w:pStyle w:val="Akapitzlist"/>
        <w:keepNext/>
        <w:tabs>
          <w:tab w:val="left" w:pos="426"/>
        </w:tabs>
        <w:ind w:left="426"/>
        <w:jc w:val="center"/>
        <w:rPr>
          <w:i/>
          <w:sz w:val="22"/>
          <w:szCs w:val="22"/>
        </w:rPr>
      </w:pPr>
    </w:p>
    <w:p w:rsidR="008C5255" w:rsidRPr="008C5255" w:rsidRDefault="00310E50" w:rsidP="008C5255">
      <w:pPr>
        <w:pStyle w:val="Akapitzlist"/>
        <w:keepNext/>
        <w:tabs>
          <w:tab w:val="left" w:pos="426"/>
        </w:tabs>
        <w:ind w:left="426"/>
        <w:jc w:val="center"/>
        <w:rPr>
          <w:i/>
          <w:sz w:val="22"/>
          <w:szCs w:val="22"/>
        </w:rPr>
      </w:pPr>
      <w:r w:rsidRPr="00D92CA1">
        <w:rPr>
          <w:i/>
          <w:sz w:val="22"/>
          <w:szCs w:val="22"/>
        </w:rPr>
        <w:t>„</w:t>
      </w:r>
      <w:r w:rsidR="008C5255" w:rsidRPr="008C5255">
        <w:rPr>
          <w:i/>
          <w:sz w:val="22"/>
          <w:szCs w:val="22"/>
        </w:rPr>
        <w:t xml:space="preserve">Zespół Szkół Rolniczych </w:t>
      </w:r>
    </w:p>
    <w:p w:rsidR="008C5255" w:rsidRPr="008C5255" w:rsidRDefault="008C5255" w:rsidP="008C5255">
      <w:pPr>
        <w:pStyle w:val="Akapitzlist"/>
        <w:keepNext/>
        <w:tabs>
          <w:tab w:val="left" w:pos="426"/>
        </w:tabs>
        <w:ind w:left="426"/>
        <w:jc w:val="center"/>
        <w:rPr>
          <w:i/>
          <w:sz w:val="22"/>
          <w:szCs w:val="22"/>
        </w:rPr>
      </w:pPr>
      <w:r w:rsidRPr="008C5255">
        <w:rPr>
          <w:i/>
          <w:sz w:val="22"/>
          <w:szCs w:val="22"/>
        </w:rPr>
        <w:t>Centrum Kształcenia Praktycznego</w:t>
      </w:r>
    </w:p>
    <w:p w:rsidR="008C5255" w:rsidRPr="008C5255" w:rsidRDefault="008C5255" w:rsidP="008C5255">
      <w:pPr>
        <w:pStyle w:val="Akapitzlist"/>
        <w:keepNext/>
        <w:tabs>
          <w:tab w:val="left" w:pos="426"/>
        </w:tabs>
        <w:ind w:left="426"/>
        <w:jc w:val="center"/>
        <w:rPr>
          <w:i/>
          <w:sz w:val="22"/>
          <w:szCs w:val="22"/>
        </w:rPr>
      </w:pPr>
      <w:r w:rsidRPr="008C5255">
        <w:rPr>
          <w:i/>
          <w:sz w:val="22"/>
          <w:szCs w:val="22"/>
        </w:rPr>
        <w:t>Ul. Szczecińska 88</w:t>
      </w:r>
    </w:p>
    <w:p w:rsidR="00310E50" w:rsidRPr="00D92CA1" w:rsidRDefault="008C5255" w:rsidP="008C5255">
      <w:pPr>
        <w:pStyle w:val="Akapitzlist"/>
        <w:keepNext/>
        <w:tabs>
          <w:tab w:val="left" w:pos="426"/>
        </w:tabs>
        <w:ind w:left="426"/>
        <w:jc w:val="center"/>
        <w:rPr>
          <w:i/>
          <w:sz w:val="22"/>
          <w:szCs w:val="22"/>
        </w:rPr>
      </w:pPr>
      <w:r w:rsidRPr="008C5255">
        <w:rPr>
          <w:i/>
          <w:sz w:val="22"/>
          <w:szCs w:val="22"/>
        </w:rPr>
        <w:t>78-300 Świdwin</w:t>
      </w:r>
      <w:r>
        <w:rPr>
          <w:i/>
          <w:sz w:val="22"/>
          <w:szCs w:val="22"/>
        </w:rPr>
        <w:t>”</w:t>
      </w:r>
    </w:p>
    <w:p w:rsidR="00F339A4" w:rsidRPr="008C5255" w:rsidRDefault="00CF522C" w:rsidP="008C5255">
      <w:pPr>
        <w:pStyle w:val="Akapitzlist"/>
        <w:keepNext/>
        <w:tabs>
          <w:tab w:val="left" w:pos="426"/>
        </w:tabs>
        <w:ind w:left="426"/>
        <w:jc w:val="center"/>
        <w:rPr>
          <w:b/>
          <w:i/>
          <w:sz w:val="22"/>
          <w:szCs w:val="22"/>
        </w:rPr>
      </w:pPr>
      <w:r w:rsidRPr="00CF522C">
        <w:rPr>
          <w:b/>
          <w:i/>
          <w:sz w:val="22"/>
          <w:szCs w:val="22"/>
        </w:rPr>
        <w:t>OFERTA NA</w:t>
      </w:r>
      <w:r w:rsidR="008C5255">
        <w:rPr>
          <w:b/>
          <w:i/>
          <w:sz w:val="22"/>
          <w:szCs w:val="22"/>
        </w:rPr>
        <w:t xml:space="preserve"> </w:t>
      </w:r>
      <w:r w:rsidR="008C5255">
        <w:rPr>
          <w:b/>
          <w:i/>
        </w:rPr>
        <w:t>S</w:t>
      </w:r>
      <w:r w:rsidR="008C5255" w:rsidRPr="00CF522C">
        <w:rPr>
          <w:b/>
          <w:i/>
        </w:rPr>
        <w:t>UKCESYWNĄ DOSTAWĘ</w:t>
      </w:r>
      <w:r w:rsidR="008C5255">
        <w:rPr>
          <w:b/>
          <w:i/>
        </w:rPr>
        <w:t xml:space="preserve"> </w:t>
      </w:r>
      <w:r w:rsidR="008C5255" w:rsidRPr="00CF522C">
        <w:rPr>
          <w:b/>
          <w:i/>
        </w:rPr>
        <w:t>MIĘSA,</w:t>
      </w:r>
      <w:r w:rsidR="008C5255">
        <w:rPr>
          <w:b/>
          <w:i/>
        </w:rPr>
        <w:t xml:space="preserve"> WĘDLIN I</w:t>
      </w:r>
      <w:r w:rsidR="008C5255" w:rsidRPr="00CF522C">
        <w:rPr>
          <w:b/>
          <w:i/>
        </w:rPr>
        <w:t xml:space="preserve"> DROBIU </w:t>
      </w:r>
    </w:p>
    <w:p w:rsidR="00310E50" w:rsidRPr="00CF522C" w:rsidRDefault="00310E50" w:rsidP="00CF522C">
      <w:pPr>
        <w:pStyle w:val="Tekstpodstawowywcity2"/>
        <w:spacing w:line="240" w:lineRule="auto"/>
        <w:ind w:left="0" w:firstLine="0"/>
        <w:jc w:val="center"/>
        <w:rPr>
          <w:i/>
          <w:sz w:val="22"/>
          <w:szCs w:val="22"/>
        </w:rPr>
      </w:pPr>
      <w:r w:rsidRPr="00CF522C">
        <w:rPr>
          <w:b/>
          <w:i/>
          <w:sz w:val="22"/>
          <w:szCs w:val="22"/>
          <w:u w:val="single"/>
        </w:rPr>
        <w:t xml:space="preserve">Nie otwierać przed dniem </w:t>
      </w:r>
      <w:r w:rsidR="008C5255">
        <w:rPr>
          <w:b/>
          <w:i/>
          <w:sz w:val="22"/>
          <w:szCs w:val="22"/>
          <w:u w:val="single"/>
        </w:rPr>
        <w:t>18</w:t>
      </w:r>
      <w:r w:rsidR="00ED6668" w:rsidRPr="00ED6668">
        <w:rPr>
          <w:b/>
          <w:i/>
          <w:sz w:val="22"/>
          <w:szCs w:val="22"/>
          <w:u w:val="single"/>
        </w:rPr>
        <w:t>.</w:t>
      </w:r>
      <w:r w:rsidR="008C5255">
        <w:rPr>
          <w:b/>
          <w:i/>
          <w:sz w:val="22"/>
          <w:szCs w:val="22"/>
          <w:u w:val="single"/>
        </w:rPr>
        <w:t>12</w:t>
      </w:r>
      <w:r w:rsidRPr="00ED6668">
        <w:rPr>
          <w:b/>
          <w:i/>
          <w:sz w:val="22"/>
          <w:szCs w:val="22"/>
          <w:u w:val="single"/>
        </w:rPr>
        <w:t>.201</w:t>
      </w:r>
      <w:r w:rsidR="00F35A92" w:rsidRPr="00ED6668">
        <w:rPr>
          <w:b/>
          <w:i/>
          <w:sz w:val="22"/>
          <w:szCs w:val="22"/>
          <w:u w:val="single"/>
        </w:rPr>
        <w:t>8</w:t>
      </w:r>
      <w:r w:rsidR="008C5255">
        <w:rPr>
          <w:b/>
          <w:i/>
          <w:sz w:val="22"/>
          <w:szCs w:val="22"/>
          <w:u w:val="single"/>
        </w:rPr>
        <w:t xml:space="preserve"> r. godz. 09</w:t>
      </w:r>
      <w:r w:rsidRPr="00CF522C">
        <w:rPr>
          <w:b/>
          <w:i/>
          <w:sz w:val="22"/>
          <w:szCs w:val="22"/>
          <w:u w:val="single"/>
        </w:rPr>
        <w:t>.</w:t>
      </w:r>
      <w:r w:rsidR="008C5255">
        <w:rPr>
          <w:b/>
          <w:i/>
          <w:sz w:val="22"/>
          <w:szCs w:val="22"/>
          <w:u w:val="single"/>
        </w:rPr>
        <w:t>00</w:t>
      </w:r>
      <w:r w:rsidRPr="00CF522C">
        <w:rPr>
          <w:i/>
          <w:sz w:val="22"/>
          <w:szCs w:val="22"/>
        </w:rPr>
        <w:t>”.</w:t>
      </w:r>
    </w:p>
    <w:p w:rsidR="00310E50" w:rsidRPr="00D92CA1" w:rsidRDefault="00310E50" w:rsidP="00310E50">
      <w:pPr>
        <w:pStyle w:val="Akapitzlist"/>
        <w:keepNext/>
        <w:tabs>
          <w:tab w:val="left" w:pos="426"/>
        </w:tabs>
        <w:ind w:left="426"/>
        <w:rPr>
          <w:i/>
          <w:sz w:val="22"/>
          <w:szCs w:val="22"/>
        </w:rPr>
      </w:pPr>
    </w:p>
    <w:p w:rsidR="00310E50" w:rsidRPr="00D92CA1" w:rsidRDefault="00310E50" w:rsidP="00310E50">
      <w:pPr>
        <w:pStyle w:val="Tekstpodstawowy21"/>
        <w:numPr>
          <w:ilvl w:val="0"/>
          <w:numId w:val="5"/>
        </w:numPr>
        <w:ind w:left="425" w:hanging="425"/>
        <w:jc w:val="both"/>
        <w:rPr>
          <w:b w:val="0"/>
          <w:sz w:val="22"/>
          <w:szCs w:val="22"/>
        </w:rPr>
      </w:pPr>
      <w:r w:rsidRPr="00D92CA1">
        <w:rPr>
          <w:b w:val="0"/>
          <w:sz w:val="22"/>
          <w:szCs w:val="22"/>
        </w:rPr>
        <w:t xml:space="preserve">Wykonawca umieści na kopercie także swoją nazwę oraz adres. </w:t>
      </w:r>
    </w:p>
    <w:p w:rsidR="00310E50" w:rsidRPr="00D92CA1" w:rsidRDefault="00310E50" w:rsidP="00310E50">
      <w:pPr>
        <w:pStyle w:val="Tekstpodstawowy21"/>
        <w:numPr>
          <w:ilvl w:val="0"/>
          <w:numId w:val="5"/>
        </w:numPr>
        <w:ind w:left="425" w:hanging="425"/>
        <w:jc w:val="both"/>
        <w:rPr>
          <w:b w:val="0"/>
          <w:sz w:val="22"/>
          <w:szCs w:val="22"/>
        </w:rPr>
      </w:pPr>
      <w:r w:rsidRPr="00D92CA1">
        <w:rPr>
          <w:b w:val="0"/>
          <w:sz w:val="22"/>
          <w:szCs w:val="22"/>
        </w:rPr>
        <w:t xml:space="preserve">Koperta winna być szczelnie zamknięta w sposób uniemożliwiający zapoznanie się z treścią oferty, przed jej otwarciem. Zamawiający zastrzega, że nie będzie ponosił negatywnych konsekwencji przypadkowego lub omyłkowego otwarcia lub odczytania zawartości ofert, która nie była opakowana lub opisana w sposób, o którym mowa w ust. 12. </w:t>
      </w:r>
    </w:p>
    <w:p w:rsidR="00310E50" w:rsidRPr="00D92CA1" w:rsidRDefault="00310E50" w:rsidP="00310E50">
      <w:pPr>
        <w:pStyle w:val="Tekstpodstawowy21"/>
        <w:numPr>
          <w:ilvl w:val="0"/>
          <w:numId w:val="5"/>
        </w:numPr>
        <w:ind w:left="425" w:hanging="425"/>
        <w:jc w:val="both"/>
        <w:rPr>
          <w:b w:val="0"/>
          <w:sz w:val="22"/>
          <w:szCs w:val="22"/>
        </w:rPr>
      </w:pPr>
      <w:r w:rsidRPr="00D92CA1">
        <w:rPr>
          <w:b w:val="0"/>
          <w:sz w:val="22"/>
          <w:szCs w:val="22"/>
        </w:rPr>
        <w:lastRenderedPageBreak/>
        <w:t>Wszelkie koszty związane z przygotowaniem oraz dostarczeniem oferty ponosi Wykonawca.</w:t>
      </w:r>
    </w:p>
    <w:p w:rsidR="00310E50" w:rsidRPr="00D92CA1" w:rsidRDefault="00310E50" w:rsidP="00310E50">
      <w:pPr>
        <w:pStyle w:val="Tekstpodstawowy21"/>
        <w:numPr>
          <w:ilvl w:val="0"/>
          <w:numId w:val="5"/>
        </w:numPr>
        <w:tabs>
          <w:tab w:val="num" w:pos="786"/>
        </w:tabs>
        <w:ind w:left="425" w:hanging="425"/>
        <w:jc w:val="both"/>
        <w:rPr>
          <w:b w:val="0"/>
          <w:sz w:val="22"/>
          <w:szCs w:val="22"/>
        </w:rPr>
      </w:pPr>
      <w:r w:rsidRPr="00D92CA1">
        <w:rPr>
          <w:b w:val="0"/>
          <w:sz w:val="22"/>
          <w:szCs w:val="22"/>
        </w:rPr>
        <w:t xml:space="preserve">Wykonawca może przed upływem terminu składania ofert zmienić lub wycofać ofertę. Zmiana, jak i wycofanie oferty wymagają zachowania formy pisemnej. W celu dokonania zmiany lub wycofania oferty, Wykonawca złoży Zamawiającemu kolejną zamkniętą kopertę, oznaczona jak w ust. 12, z dodatkowym opisem „Zmiana” lub „Wycofanie”. </w:t>
      </w:r>
    </w:p>
    <w:p w:rsidR="00310E50" w:rsidRPr="00D92CA1" w:rsidRDefault="00310E50" w:rsidP="00310E50">
      <w:pPr>
        <w:pStyle w:val="Tekstpodstawowy21"/>
        <w:numPr>
          <w:ilvl w:val="0"/>
          <w:numId w:val="5"/>
        </w:numPr>
        <w:tabs>
          <w:tab w:val="num" w:pos="786"/>
        </w:tabs>
        <w:ind w:left="425" w:hanging="425"/>
        <w:jc w:val="both"/>
        <w:rPr>
          <w:b w:val="0"/>
          <w:sz w:val="22"/>
          <w:szCs w:val="22"/>
        </w:rPr>
      </w:pPr>
      <w:r w:rsidRPr="00D92CA1">
        <w:rPr>
          <w:b w:val="0"/>
          <w:sz w:val="22"/>
          <w:szCs w:val="22"/>
        </w:rPr>
        <w:t xml:space="preserve">Wykonawca nie może wycofać oferty ani wprowadzić jakichkolwiek zmian w treści oferty po upływie terminu składania ofert. </w:t>
      </w:r>
    </w:p>
    <w:p w:rsidR="00310E50" w:rsidRPr="00D92CA1" w:rsidRDefault="00310E50" w:rsidP="00310E50">
      <w:pPr>
        <w:pStyle w:val="Tekstpodstawowy21"/>
        <w:numPr>
          <w:ilvl w:val="0"/>
          <w:numId w:val="5"/>
        </w:numPr>
        <w:tabs>
          <w:tab w:val="num" w:pos="786"/>
        </w:tabs>
        <w:ind w:left="425" w:hanging="425"/>
        <w:jc w:val="both"/>
        <w:rPr>
          <w:b w:val="0"/>
          <w:sz w:val="22"/>
          <w:szCs w:val="22"/>
        </w:rPr>
      </w:pPr>
      <w:r w:rsidRPr="00D92CA1">
        <w:rPr>
          <w:b w:val="0"/>
          <w:sz w:val="22"/>
          <w:szCs w:val="22"/>
        </w:rPr>
        <w:t xml:space="preserve">Zamawiający nie ujawni informacji stanowiących tajemnicę przedsiębiorstwa w rozumieniu przepisów ustawy z 16 kwietnia 1993r. o zwalczaniu nieuczciwej konkurencji (Dz. U. z 2003r. Nr 153, poz. 1503 z zm.),  jeżeli Wykonawca, nie później niż w terminie składania ofert, zastrzegł, że nie mogą być one udostępniane oraz wykaże, iż zastrzeżone informacje stanowią tajemnicę przedsiębiorstwa. Wykonawca nie może zastrzec informacji, o których mowa w art. 86 ust. 4 ustawy Pzp (nazwa (firma), adres Wykonawcy, cena, termin wykonania zamówienia, okres gwarancji, okresu przeglądów technicznych i warunki płatności). Informacje stanowiące tajemnicę przedsiębiorstwa muszą być oznaczone klauzulą „NIE UDOSTĘPNIAĆ - TAJEMNICA PRZEDSIĘBIORSTWA”. Zamawiający zaleca, aby takie informacje były spięte w sposób pozwalający na ich oddzielenie od reszty oferty. Zamawiający nie będzie ponosił odpowiedzialności za ujawnienie informacji stanowiących tajemnicę przedsiębiorstwa przekazanych przez Wykonawcę wraz z ofertą, bez spełnienia powyższego wymogu. </w:t>
      </w:r>
    </w:p>
    <w:p w:rsidR="00310E50" w:rsidRPr="00D92CA1" w:rsidRDefault="00310E50" w:rsidP="00310E50">
      <w:pPr>
        <w:pStyle w:val="Tekstpodstawowy21"/>
        <w:numPr>
          <w:ilvl w:val="0"/>
          <w:numId w:val="5"/>
        </w:numPr>
        <w:tabs>
          <w:tab w:val="num" w:pos="786"/>
        </w:tabs>
        <w:ind w:left="425" w:hanging="425"/>
        <w:jc w:val="both"/>
        <w:rPr>
          <w:b w:val="0"/>
          <w:sz w:val="22"/>
          <w:szCs w:val="22"/>
        </w:rPr>
      </w:pPr>
      <w:r w:rsidRPr="00D92CA1">
        <w:rPr>
          <w:b w:val="0"/>
          <w:sz w:val="22"/>
          <w:szCs w:val="22"/>
        </w:rPr>
        <w:t xml:space="preserve">Zamawiający żąda wskazania przez Wykonawcę części zamówienia, których wykonanie zamierza powierzyć podwykonawcom wraz z podaniem przez Wykonawcę firm  podwykonawców. </w:t>
      </w:r>
    </w:p>
    <w:bookmarkEnd w:id="6"/>
    <w:bookmarkEnd w:id="7"/>
    <w:p w:rsidR="00310E50" w:rsidRPr="00D92CA1" w:rsidRDefault="00310E50" w:rsidP="00310E50">
      <w:pPr>
        <w:spacing w:after="0" w:line="240" w:lineRule="auto"/>
        <w:ind w:left="624"/>
        <w:jc w:val="both"/>
        <w:rPr>
          <w:rFonts w:ascii="Times New Roman" w:hAnsi="Times New Roman" w:cs="Times New Roman"/>
        </w:rPr>
      </w:pPr>
    </w:p>
    <w:p w:rsidR="00310E50" w:rsidRPr="00D92CA1" w:rsidRDefault="00310E50" w:rsidP="00310E50">
      <w:pPr>
        <w:pStyle w:val="Nagwek1"/>
        <w:numPr>
          <w:ilvl w:val="0"/>
          <w:numId w:val="12"/>
        </w:numPr>
        <w:tabs>
          <w:tab w:val="left" w:pos="2127"/>
        </w:tabs>
        <w:ind w:left="2127" w:hanging="2127"/>
        <w:jc w:val="both"/>
        <w:rPr>
          <w:b/>
          <w:sz w:val="22"/>
          <w:szCs w:val="22"/>
        </w:rPr>
      </w:pPr>
      <w:bookmarkStart w:id="10" w:name="_Toc139034630"/>
      <w:bookmarkStart w:id="11" w:name="_Toc141158779"/>
      <w:r w:rsidRPr="00D92CA1">
        <w:rPr>
          <w:b/>
          <w:sz w:val="22"/>
          <w:szCs w:val="22"/>
        </w:rPr>
        <w:t>Miejsce oraz termin składania i otwarcia ofert</w:t>
      </w:r>
      <w:bookmarkEnd w:id="10"/>
      <w:bookmarkEnd w:id="11"/>
    </w:p>
    <w:p w:rsidR="00310E50" w:rsidRPr="00D92CA1" w:rsidRDefault="00310E50" w:rsidP="00310E50">
      <w:pPr>
        <w:spacing w:after="0" w:line="240" w:lineRule="auto"/>
        <w:rPr>
          <w:rFonts w:ascii="Times New Roman" w:hAnsi="Times New Roman" w:cs="Times New Roman"/>
        </w:rPr>
      </w:pPr>
    </w:p>
    <w:p w:rsidR="00310E50" w:rsidRPr="00D92CA1" w:rsidRDefault="00310E50" w:rsidP="00310E50">
      <w:pPr>
        <w:pStyle w:val="Akapitzlist"/>
        <w:numPr>
          <w:ilvl w:val="0"/>
          <w:numId w:val="7"/>
        </w:numPr>
        <w:tabs>
          <w:tab w:val="clear" w:pos="720"/>
          <w:tab w:val="num" w:pos="709"/>
        </w:tabs>
        <w:ind w:left="425" w:hanging="425"/>
        <w:jc w:val="both"/>
        <w:rPr>
          <w:sz w:val="22"/>
          <w:szCs w:val="22"/>
        </w:rPr>
      </w:pPr>
      <w:r w:rsidRPr="00D92CA1">
        <w:rPr>
          <w:sz w:val="22"/>
          <w:szCs w:val="22"/>
        </w:rPr>
        <w:t>Miejsce składania ofert.</w:t>
      </w:r>
    </w:p>
    <w:p w:rsidR="008C5255" w:rsidRPr="006E420D" w:rsidRDefault="008C5255" w:rsidP="008C5255">
      <w:pPr>
        <w:spacing w:after="0" w:line="240" w:lineRule="auto"/>
        <w:ind w:left="360"/>
        <w:rPr>
          <w:rFonts w:ascii="Times New Roman" w:hAnsi="Times New Roman" w:cs="Times New Roman"/>
          <w:b/>
          <w:sz w:val="24"/>
          <w:szCs w:val="24"/>
        </w:rPr>
      </w:pPr>
      <w:r w:rsidRPr="006E420D">
        <w:rPr>
          <w:rFonts w:ascii="Times New Roman" w:hAnsi="Times New Roman" w:cs="Times New Roman"/>
          <w:b/>
          <w:sz w:val="24"/>
          <w:szCs w:val="24"/>
        </w:rPr>
        <w:t>Zespół Szkół Rolniczych Centrum Kształcenia Praktycznego</w:t>
      </w:r>
    </w:p>
    <w:p w:rsidR="008C5255" w:rsidRPr="008C5255" w:rsidRDefault="008C5255" w:rsidP="008C5255">
      <w:pPr>
        <w:spacing w:after="0" w:line="240" w:lineRule="auto"/>
        <w:ind w:left="360"/>
        <w:rPr>
          <w:rFonts w:ascii="Times New Roman" w:hAnsi="Times New Roman" w:cs="Times New Roman"/>
          <w:i/>
          <w:sz w:val="24"/>
          <w:szCs w:val="24"/>
        </w:rPr>
      </w:pPr>
      <w:r w:rsidRPr="006E420D">
        <w:rPr>
          <w:rFonts w:ascii="Times New Roman" w:hAnsi="Times New Roman" w:cs="Times New Roman"/>
          <w:b/>
          <w:sz w:val="24"/>
          <w:szCs w:val="24"/>
        </w:rPr>
        <w:t>Ul. Szczecińska 88, 78-300 Świdwin</w:t>
      </w:r>
      <w:r w:rsidRPr="008C5255">
        <w:rPr>
          <w:rFonts w:ascii="Times New Roman" w:hAnsi="Times New Roman" w:cs="Times New Roman"/>
          <w:i/>
          <w:sz w:val="24"/>
          <w:szCs w:val="24"/>
        </w:rPr>
        <w:t xml:space="preserve"> </w:t>
      </w:r>
      <w:r w:rsidR="003629ED" w:rsidRPr="003629ED">
        <w:rPr>
          <w:rFonts w:ascii="Times New Roman" w:hAnsi="Times New Roman" w:cs="Times New Roman"/>
          <w:b/>
        </w:rPr>
        <w:t xml:space="preserve">Sekretariat </w:t>
      </w:r>
      <w:r w:rsidR="003629ED">
        <w:rPr>
          <w:rFonts w:ascii="Times New Roman" w:hAnsi="Times New Roman" w:cs="Times New Roman"/>
          <w:b/>
        </w:rPr>
        <w:t xml:space="preserve">szkoły  </w:t>
      </w:r>
      <w:r w:rsidR="003629ED" w:rsidRPr="003629ED">
        <w:rPr>
          <w:rFonts w:ascii="Times New Roman" w:hAnsi="Times New Roman" w:cs="Times New Roman"/>
          <w:b/>
        </w:rPr>
        <w:t xml:space="preserve"> pokój</w:t>
      </w:r>
      <w:r w:rsidR="003629ED">
        <w:rPr>
          <w:rFonts w:ascii="Times New Roman" w:hAnsi="Times New Roman" w:cs="Times New Roman"/>
          <w:b/>
          <w:sz w:val="24"/>
          <w:szCs w:val="24"/>
        </w:rPr>
        <w:t xml:space="preserve"> </w:t>
      </w:r>
      <w:r w:rsidR="003629ED" w:rsidRPr="003629ED">
        <w:rPr>
          <w:rFonts w:ascii="Times New Roman" w:hAnsi="Times New Roman" w:cs="Times New Roman"/>
          <w:b/>
          <w:sz w:val="24"/>
          <w:szCs w:val="24"/>
        </w:rPr>
        <w:t xml:space="preserve"> </w:t>
      </w:r>
      <w:r w:rsidR="003629ED">
        <w:rPr>
          <w:rFonts w:ascii="Times New Roman" w:hAnsi="Times New Roman" w:cs="Times New Roman"/>
          <w:b/>
          <w:sz w:val="24"/>
          <w:szCs w:val="24"/>
        </w:rPr>
        <w:t>n</w:t>
      </w:r>
      <w:r w:rsidR="003629ED" w:rsidRPr="003629ED">
        <w:rPr>
          <w:rFonts w:ascii="Times New Roman" w:hAnsi="Times New Roman" w:cs="Times New Roman"/>
          <w:b/>
          <w:sz w:val="24"/>
          <w:szCs w:val="24"/>
        </w:rPr>
        <w:t>r 009</w:t>
      </w:r>
    </w:p>
    <w:p w:rsidR="00310E50" w:rsidRPr="00D92CA1" w:rsidRDefault="008C5255" w:rsidP="00310E50">
      <w:pPr>
        <w:pStyle w:val="Tekstpodstawowywcity"/>
        <w:tabs>
          <w:tab w:val="left" w:pos="-1980"/>
          <w:tab w:val="left" w:pos="-1800"/>
        </w:tabs>
        <w:suppressAutoHyphens/>
        <w:ind w:left="426"/>
        <w:jc w:val="both"/>
        <w:rPr>
          <w:sz w:val="22"/>
          <w:szCs w:val="22"/>
        </w:rPr>
      </w:pPr>
      <w:r w:rsidRPr="00D92CA1">
        <w:rPr>
          <w:sz w:val="22"/>
          <w:szCs w:val="22"/>
        </w:rPr>
        <w:t xml:space="preserve"> </w:t>
      </w:r>
      <w:r w:rsidR="00310E50" w:rsidRPr="00D92CA1">
        <w:rPr>
          <w:sz w:val="22"/>
          <w:szCs w:val="22"/>
        </w:rPr>
        <w:t>(czynny w dni robocze od poniedziałku do piątku w godzinach 7:</w:t>
      </w:r>
      <w:r w:rsidR="003629ED">
        <w:rPr>
          <w:sz w:val="22"/>
          <w:szCs w:val="22"/>
        </w:rPr>
        <w:t>0</w:t>
      </w:r>
      <w:r w:rsidR="00310E50" w:rsidRPr="00D92CA1">
        <w:rPr>
          <w:sz w:val="22"/>
          <w:szCs w:val="22"/>
        </w:rPr>
        <w:t>0 – 15:</w:t>
      </w:r>
      <w:r w:rsidR="003629ED">
        <w:rPr>
          <w:sz w:val="22"/>
          <w:szCs w:val="22"/>
        </w:rPr>
        <w:t>0</w:t>
      </w:r>
      <w:r w:rsidR="00310E50" w:rsidRPr="00D92CA1">
        <w:rPr>
          <w:sz w:val="22"/>
          <w:szCs w:val="22"/>
        </w:rPr>
        <w:t>0).</w:t>
      </w:r>
    </w:p>
    <w:p w:rsidR="00310E50" w:rsidRPr="00D92CA1" w:rsidRDefault="00310E50" w:rsidP="00310E50">
      <w:pPr>
        <w:pStyle w:val="Tekstpodstawowywcity"/>
        <w:tabs>
          <w:tab w:val="left" w:pos="-1980"/>
          <w:tab w:val="left" w:pos="-1800"/>
        </w:tabs>
        <w:suppressAutoHyphens/>
        <w:ind w:left="426"/>
        <w:jc w:val="both"/>
        <w:rPr>
          <w:sz w:val="22"/>
          <w:szCs w:val="22"/>
        </w:rPr>
      </w:pPr>
      <w:r w:rsidRPr="00D92CA1">
        <w:rPr>
          <w:sz w:val="22"/>
          <w:szCs w:val="22"/>
        </w:rPr>
        <w:t xml:space="preserve">Zgodnie z art. 10 c ust. 2 ustawy Pzp składanie oferty odbywa się za pośrednictwem operatora pocztowego w rozumieniu ustawy z dnia 23 listopada 2012 r. – Prawo pocztowe (Dz. U poz. 1529 oraz z 2015 r. poz. 1830), osobiście lub za pośrednictwem posłańca. </w:t>
      </w:r>
    </w:p>
    <w:p w:rsidR="00310E50" w:rsidRPr="00D92CA1" w:rsidRDefault="00310E50" w:rsidP="00310E50">
      <w:pPr>
        <w:pStyle w:val="Akapitzlist"/>
        <w:numPr>
          <w:ilvl w:val="0"/>
          <w:numId w:val="7"/>
        </w:numPr>
        <w:ind w:left="425" w:hanging="425"/>
        <w:jc w:val="both"/>
        <w:rPr>
          <w:sz w:val="22"/>
          <w:szCs w:val="22"/>
        </w:rPr>
      </w:pPr>
      <w:r w:rsidRPr="00D92CA1">
        <w:rPr>
          <w:sz w:val="22"/>
          <w:szCs w:val="22"/>
        </w:rPr>
        <w:t>Termin składania ofert.</w:t>
      </w:r>
    </w:p>
    <w:p w:rsidR="00310E50" w:rsidRPr="00D92CA1" w:rsidRDefault="00310E50" w:rsidP="00310E50">
      <w:pPr>
        <w:pStyle w:val="Akapitzlist"/>
        <w:ind w:left="426"/>
        <w:jc w:val="both"/>
        <w:rPr>
          <w:b/>
          <w:sz w:val="22"/>
          <w:szCs w:val="22"/>
        </w:rPr>
      </w:pPr>
      <w:r w:rsidRPr="00D92CA1">
        <w:rPr>
          <w:b/>
          <w:sz w:val="22"/>
          <w:szCs w:val="22"/>
        </w:rPr>
        <w:t xml:space="preserve">Do dnia </w:t>
      </w:r>
      <w:r w:rsidR="008C5255">
        <w:rPr>
          <w:b/>
          <w:sz w:val="22"/>
          <w:szCs w:val="22"/>
        </w:rPr>
        <w:t>18</w:t>
      </w:r>
      <w:r w:rsidRPr="00ED6668">
        <w:rPr>
          <w:b/>
          <w:sz w:val="22"/>
          <w:szCs w:val="22"/>
        </w:rPr>
        <w:t>.</w:t>
      </w:r>
      <w:r w:rsidR="008C5255">
        <w:rPr>
          <w:b/>
          <w:sz w:val="22"/>
          <w:szCs w:val="22"/>
        </w:rPr>
        <w:t>12</w:t>
      </w:r>
      <w:r w:rsidRPr="00ED6668">
        <w:rPr>
          <w:b/>
          <w:sz w:val="22"/>
          <w:szCs w:val="22"/>
        </w:rPr>
        <w:t>.201</w:t>
      </w:r>
      <w:r w:rsidR="00F35A92" w:rsidRPr="00ED6668">
        <w:rPr>
          <w:b/>
          <w:sz w:val="22"/>
          <w:szCs w:val="22"/>
        </w:rPr>
        <w:t>8</w:t>
      </w:r>
      <w:r w:rsidRPr="00ED6668">
        <w:rPr>
          <w:b/>
          <w:sz w:val="22"/>
          <w:szCs w:val="22"/>
        </w:rPr>
        <w:t xml:space="preserve"> r.</w:t>
      </w:r>
      <w:r w:rsidR="008C5255">
        <w:rPr>
          <w:b/>
          <w:sz w:val="22"/>
          <w:szCs w:val="22"/>
        </w:rPr>
        <w:t xml:space="preserve"> do godz. 8:30</w:t>
      </w:r>
      <w:r w:rsidRPr="00D92CA1">
        <w:rPr>
          <w:b/>
          <w:sz w:val="22"/>
          <w:szCs w:val="22"/>
        </w:rPr>
        <w:t xml:space="preserve"> </w:t>
      </w:r>
    </w:p>
    <w:p w:rsidR="00310E50" w:rsidRPr="00F051A4" w:rsidRDefault="00310E50" w:rsidP="00310E50">
      <w:pPr>
        <w:pStyle w:val="Akapitzlist"/>
        <w:ind w:left="426"/>
        <w:jc w:val="both"/>
        <w:rPr>
          <w:sz w:val="22"/>
          <w:szCs w:val="22"/>
        </w:rPr>
      </w:pPr>
      <w:r w:rsidRPr="00F051A4">
        <w:rPr>
          <w:sz w:val="22"/>
          <w:szCs w:val="22"/>
        </w:rPr>
        <w:t>Oferty otrzymane po tym terminie zostaną niezwłocznie zwrócona Wykonawcy bez otwierania.</w:t>
      </w:r>
    </w:p>
    <w:p w:rsidR="008C5255" w:rsidRDefault="00310E50" w:rsidP="008C5255">
      <w:pPr>
        <w:pStyle w:val="Akapitzlist"/>
        <w:numPr>
          <w:ilvl w:val="0"/>
          <w:numId w:val="7"/>
        </w:numPr>
        <w:suppressAutoHyphens/>
        <w:ind w:left="426" w:hanging="425"/>
        <w:jc w:val="both"/>
        <w:rPr>
          <w:sz w:val="22"/>
          <w:szCs w:val="22"/>
        </w:rPr>
      </w:pPr>
      <w:r w:rsidRPr="008C5255">
        <w:rPr>
          <w:sz w:val="22"/>
          <w:szCs w:val="22"/>
        </w:rPr>
        <w:t xml:space="preserve">Otwarcie ofert nastąpi </w:t>
      </w:r>
      <w:r w:rsidR="00A3193B" w:rsidRPr="008C5255">
        <w:rPr>
          <w:b/>
          <w:sz w:val="22"/>
          <w:szCs w:val="22"/>
        </w:rPr>
        <w:t xml:space="preserve">w dniu </w:t>
      </w:r>
      <w:r w:rsidR="008C5255" w:rsidRPr="008C5255">
        <w:rPr>
          <w:b/>
          <w:sz w:val="22"/>
          <w:szCs w:val="22"/>
        </w:rPr>
        <w:t>18</w:t>
      </w:r>
      <w:r w:rsidR="00ED6668" w:rsidRPr="008C5255">
        <w:rPr>
          <w:b/>
          <w:sz w:val="22"/>
          <w:szCs w:val="22"/>
        </w:rPr>
        <w:t>.</w:t>
      </w:r>
      <w:r w:rsidR="008C5255" w:rsidRPr="008C5255">
        <w:rPr>
          <w:b/>
          <w:sz w:val="22"/>
          <w:szCs w:val="22"/>
        </w:rPr>
        <w:t>12</w:t>
      </w:r>
      <w:r w:rsidR="00A3193B" w:rsidRPr="008C5255">
        <w:rPr>
          <w:b/>
          <w:sz w:val="22"/>
          <w:szCs w:val="22"/>
        </w:rPr>
        <w:t>.201</w:t>
      </w:r>
      <w:r w:rsidR="00F35A92" w:rsidRPr="008C5255">
        <w:rPr>
          <w:b/>
          <w:sz w:val="22"/>
          <w:szCs w:val="22"/>
        </w:rPr>
        <w:t>8</w:t>
      </w:r>
      <w:r w:rsidR="00A3193B" w:rsidRPr="008C5255">
        <w:rPr>
          <w:b/>
          <w:sz w:val="22"/>
          <w:szCs w:val="22"/>
        </w:rPr>
        <w:t xml:space="preserve"> r., godz.</w:t>
      </w:r>
      <w:r w:rsidR="008C5255" w:rsidRPr="008C5255">
        <w:rPr>
          <w:b/>
          <w:sz w:val="22"/>
          <w:szCs w:val="22"/>
        </w:rPr>
        <w:t>9:00</w:t>
      </w:r>
      <w:r w:rsidR="00275C68">
        <w:rPr>
          <w:sz w:val="22"/>
          <w:szCs w:val="22"/>
        </w:rPr>
        <w:t xml:space="preserve"> w siedzibie  Zamawiającego tj.</w:t>
      </w:r>
      <w:r w:rsidR="00A3193B" w:rsidRPr="008C5255">
        <w:rPr>
          <w:sz w:val="22"/>
          <w:szCs w:val="22"/>
        </w:rPr>
        <w:t xml:space="preserve"> </w:t>
      </w:r>
      <w:r w:rsidR="008C5255" w:rsidRPr="008C5255">
        <w:rPr>
          <w:sz w:val="22"/>
          <w:szCs w:val="22"/>
        </w:rPr>
        <w:t>Zespół Szkół Rolniczych Centrum Kształcenia Praktycznego</w:t>
      </w:r>
      <w:r w:rsidR="008C5255">
        <w:rPr>
          <w:sz w:val="22"/>
          <w:szCs w:val="22"/>
        </w:rPr>
        <w:t xml:space="preserve">, </w:t>
      </w:r>
      <w:r w:rsidR="008C5255" w:rsidRPr="008C5255">
        <w:rPr>
          <w:sz w:val="22"/>
          <w:szCs w:val="22"/>
        </w:rPr>
        <w:t>Ul. Szczecińska 88</w:t>
      </w:r>
      <w:r w:rsidR="008C5255">
        <w:rPr>
          <w:sz w:val="22"/>
          <w:szCs w:val="22"/>
        </w:rPr>
        <w:t xml:space="preserve">, 78-300 Świdwin, Internat </w:t>
      </w:r>
      <w:r w:rsidR="003629ED">
        <w:rPr>
          <w:sz w:val="22"/>
          <w:szCs w:val="22"/>
        </w:rPr>
        <w:t>(</w:t>
      </w:r>
      <w:r w:rsidR="003629ED" w:rsidRPr="006E420D">
        <w:rPr>
          <w:b/>
          <w:sz w:val="22"/>
          <w:szCs w:val="22"/>
        </w:rPr>
        <w:t>Sekretariat Internatu Szkolnego – biuro C5</w:t>
      </w:r>
      <w:r w:rsidR="003629ED">
        <w:rPr>
          <w:sz w:val="22"/>
          <w:szCs w:val="22"/>
        </w:rPr>
        <w:t xml:space="preserve">) </w:t>
      </w:r>
      <w:r w:rsidR="008C5255">
        <w:rPr>
          <w:sz w:val="22"/>
          <w:szCs w:val="22"/>
        </w:rPr>
        <w:t xml:space="preserve"> </w:t>
      </w:r>
    </w:p>
    <w:p w:rsidR="00310E50" w:rsidRPr="008C5255" w:rsidRDefault="00310E50" w:rsidP="008C5255">
      <w:pPr>
        <w:pStyle w:val="Akapitzlist"/>
        <w:numPr>
          <w:ilvl w:val="0"/>
          <w:numId w:val="7"/>
        </w:numPr>
        <w:suppressAutoHyphens/>
        <w:ind w:left="426" w:hanging="425"/>
        <w:jc w:val="both"/>
        <w:rPr>
          <w:sz w:val="22"/>
          <w:szCs w:val="22"/>
        </w:rPr>
      </w:pPr>
      <w:r w:rsidRPr="008C5255">
        <w:rPr>
          <w:sz w:val="22"/>
          <w:szCs w:val="22"/>
        </w:rPr>
        <w:t>Otwarcie ofert jest jawne. Wykonawcy mogą być obecni przy otwarciu ofert.</w:t>
      </w:r>
    </w:p>
    <w:p w:rsidR="00310E50" w:rsidRPr="00D92CA1" w:rsidRDefault="00310E50" w:rsidP="00310E50">
      <w:pPr>
        <w:numPr>
          <w:ilvl w:val="0"/>
          <w:numId w:val="7"/>
        </w:numPr>
        <w:suppressAutoHyphens/>
        <w:spacing w:after="0" w:line="240" w:lineRule="auto"/>
        <w:ind w:left="425" w:hanging="425"/>
        <w:jc w:val="both"/>
        <w:rPr>
          <w:rFonts w:ascii="Times New Roman" w:hAnsi="Times New Roman" w:cs="Times New Roman"/>
        </w:rPr>
      </w:pPr>
      <w:r w:rsidRPr="00D92CA1">
        <w:rPr>
          <w:rFonts w:ascii="Times New Roman" w:hAnsi="Times New Roman" w:cs="Times New Roman"/>
        </w:rPr>
        <w:t>Bezpośrednio przed otwarciem ofert Zamawiający poda kwotę, jaką zamierza przeznaczyć na sfinansowanie zamówienia.</w:t>
      </w:r>
    </w:p>
    <w:p w:rsidR="006D33EC" w:rsidRPr="00FA7F7E" w:rsidRDefault="006D33EC" w:rsidP="006D33EC">
      <w:pPr>
        <w:pStyle w:val="Akapitzlist"/>
        <w:numPr>
          <w:ilvl w:val="0"/>
          <w:numId w:val="7"/>
        </w:numPr>
        <w:suppressAutoHyphens/>
        <w:ind w:left="425" w:hanging="425"/>
        <w:jc w:val="both"/>
        <w:rPr>
          <w:sz w:val="22"/>
          <w:szCs w:val="22"/>
        </w:rPr>
      </w:pPr>
      <w:r w:rsidRPr="00FA7F7E">
        <w:rPr>
          <w:sz w:val="22"/>
          <w:szCs w:val="22"/>
        </w:rPr>
        <w:t xml:space="preserve">Podczas otwarcia Zamawiający poda </w:t>
      </w:r>
      <w:r>
        <w:rPr>
          <w:sz w:val="22"/>
          <w:szCs w:val="22"/>
        </w:rPr>
        <w:t xml:space="preserve">informacje, o których mowa w art. 86 ust. 4 ustawy Pzp. </w:t>
      </w:r>
    </w:p>
    <w:p w:rsidR="006D33EC" w:rsidRPr="002E7077" w:rsidRDefault="006D33EC" w:rsidP="006D33EC">
      <w:pPr>
        <w:pStyle w:val="Akapitzlist"/>
        <w:numPr>
          <w:ilvl w:val="0"/>
          <w:numId w:val="7"/>
        </w:numPr>
        <w:suppressAutoHyphens/>
        <w:ind w:left="425" w:hanging="425"/>
        <w:jc w:val="both"/>
        <w:rPr>
          <w:sz w:val="22"/>
          <w:szCs w:val="22"/>
        </w:rPr>
      </w:pPr>
      <w:r w:rsidRPr="00FA7F7E">
        <w:rPr>
          <w:sz w:val="22"/>
          <w:szCs w:val="22"/>
        </w:rPr>
        <w:t>Niezwłocznie po otwarciu ofert Zamawiający zamieści na stronie internetowej</w:t>
      </w:r>
      <w:r>
        <w:rPr>
          <w:sz w:val="22"/>
          <w:szCs w:val="22"/>
        </w:rPr>
        <w:t>:</w:t>
      </w:r>
      <w:r w:rsidR="00382361" w:rsidRPr="00382361">
        <w:t xml:space="preserve"> </w:t>
      </w:r>
      <w:hyperlink r:id="rId9" w:history="1">
        <w:r w:rsidR="00382361" w:rsidRPr="00CB0699">
          <w:rPr>
            <w:rStyle w:val="Hipercze"/>
            <w:sz w:val="22"/>
            <w:szCs w:val="22"/>
          </w:rPr>
          <w:t>bip.zsr.ckp.powiatswidwinski.pl</w:t>
        </w:r>
      </w:hyperlink>
      <w:r w:rsidR="00382361">
        <w:rPr>
          <w:sz w:val="22"/>
          <w:szCs w:val="22"/>
        </w:rPr>
        <w:t xml:space="preserve"> </w:t>
      </w:r>
      <w:r w:rsidR="008C5255">
        <w:t xml:space="preserve"> </w:t>
      </w:r>
      <w:r w:rsidRPr="002E7077">
        <w:rPr>
          <w:sz w:val="22"/>
          <w:szCs w:val="22"/>
        </w:rPr>
        <w:t xml:space="preserve"> informacje dotyczące:</w:t>
      </w:r>
    </w:p>
    <w:p w:rsidR="006D33EC" w:rsidRDefault="006D33EC" w:rsidP="006D33EC">
      <w:pPr>
        <w:pStyle w:val="Akapitzlist"/>
        <w:numPr>
          <w:ilvl w:val="0"/>
          <w:numId w:val="24"/>
        </w:numPr>
        <w:suppressAutoHyphens/>
        <w:ind w:left="851" w:hanging="425"/>
        <w:jc w:val="both"/>
        <w:rPr>
          <w:sz w:val="22"/>
          <w:szCs w:val="22"/>
        </w:rPr>
      </w:pPr>
      <w:r w:rsidRPr="002E7077">
        <w:rPr>
          <w:sz w:val="22"/>
          <w:szCs w:val="22"/>
        </w:rPr>
        <w:t>kwoty jaką zamierza przeznaczyć na sfinansowanie zamówienia;</w:t>
      </w:r>
    </w:p>
    <w:p w:rsidR="006D33EC" w:rsidRDefault="006D33EC" w:rsidP="006D33EC">
      <w:pPr>
        <w:pStyle w:val="Akapitzlist"/>
        <w:numPr>
          <w:ilvl w:val="0"/>
          <w:numId w:val="24"/>
        </w:numPr>
        <w:suppressAutoHyphens/>
        <w:ind w:left="851" w:hanging="425"/>
        <w:jc w:val="both"/>
        <w:rPr>
          <w:sz w:val="22"/>
          <w:szCs w:val="22"/>
        </w:rPr>
      </w:pPr>
      <w:r w:rsidRPr="002E7077">
        <w:rPr>
          <w:sz w:val="22"/>
          <w:szCs w:val="22"/>
        </w:rPr>
        <w:t>firm oraz adresów Wykonawców, którzy złożyli oferty w terminie,</w:t>
      </w:r>
    </w:p>
    <w:p w:rsidR="006D33EC" w:rsidRPr="002E7077" w:rsidRDefault="006D33EC" w:rsidP="006D33EC">
      <w:pPr>
        <w:pStyle w:val="Akapitzlist"/>
        <w:numPr>
          <w:ilvl w:val="0"/>
          <w:numId w:val="24"/>
        </w:numPr>
        <w:suppressAutoHyphens/>
        <w:ind w:left="851" w:hanging="425"/>
        <w:jc w:val="both"/>
        <w:rPr>
          <w:sz w:val="22"/>
          <w:szCs w:val="22"/>
        </w:rPr>
      </w:pPr>
      <w:r>
        <w:rPr>
          <w:sz w:val="22"/>
          <w:szCs w:val="22"/>
        </w:rPr>
        <w:t>c</w:t>
      </w:r>
      <w:r w:rsidRPr="002E7077">
        <w:rPr>
          <w:sz w:val="22"/>
          <w:szCs w:val="22"/>
        </w:rPr>
        <w:t>eny, terminu wykonania zamówienia, okresu gwarancji i warunków płatności zawartych w</w:t>
      </w:r>
      <w:r w:rsidRPr="00E134CD">
        <w:rPr>
          <w:sz w:val="22"/>
          <w:szCs w:val="22"/>
        </w:rPr>
        <w:t> </w:t>
      </w:r>
      <w:r w:rsidRPr="002E7077">
        <w:rPr>
          <w:sz w:val="22"/>
          <w:szCs w:val="22"/>
        </w:rPr>
        <w:t xml:space="preserve">ofertach.  </w:t>
      </w:r>
    </w:p>
    <w:p w:rsidR="00310E50" w:rsidRPr="00D92CA1" w:rsidRDefault="00310E50" w:rsidP="00310E50">
      <w:pPr>
        <w:pStyle w:val="Akapitzlist"/>
        <w:suppressAutoHyphens/>
        <w:ind w:left="851"/>
        <w:jc w:val="both"/>
        <w:rPr>
          <w:sz w:val="22"/>
          <w:szCs w:val="22"/>
        </w:rPr>
      </w:pPr>
    </w:p>
    <w:p w:rsidR="00310E50" w:rsidRPr="00D92CA1" w:rsidRDefault="00310E50" w:rsidP="00310E50">
      <w:pPr>
        <w:pStyle w:val="Nagwek1"/>
        <w:numPr>
          <w:ilvl w:val="0"/>
          <w:numId w:val="12"/>
        </w:numPr>
        <w:tabs>
          <w:tab w:val="left" w:pos="2127"/>
        </w:tabs>
        <w:ind w:left="2127" w:hanging="2127"/>
        <w:jc w:val="both"/>
        <w:rPr>
          <w:b/>
          <w:sz w:val="22"/>
          <w:szCs w:val="22"/>
        </w:rPr>
      </w:pPr>
      <w:bookmarkStart w:id="12" w:name="_Toc139034631"/>
      <w:bookmarkStart w:id="13" w:name="_Toc141158780"/>
      <w:r w:rsidRPr="00D92CA1">
        <w:rPr>
          <w:b/>
          <w:sz w:val="22"/>
          <w:szCs w:val="22"/>
        </w:rPr>
        <w:t>Opis sposobu obliczenia ceny</w:t>
      </w:r>
      <w:bookmarkEnd w:id="12"/>
      <w:bookmarkEnd w:id="13"/>
    </w:p>
    <w:p w:rsidR="00310E50" w:rsidRPr="00D92CA1" w:rsidRDefault="00310E50" w:rsidP="00310E50">
      <w:pPr>
        <w:spacing w:after="0" w:line="240" w:lineRule="auto"/>
        <w:rPr>
          <w:rFonts w:ascii="Times New Roman" w:hAnsi="Times New Roman" w:cs="Times New Roman"/>
        </w:rPr>
      </w:pPr>
    </w:p>
    <w:p w:rsidR="00310E50" w:rsidRPr="00D92CA1" w:rsidRDefault="00310E50" w:rsidP="00310E50">
      <w:pPr>
        <w:pStyle w:val="Akapitzlist"/>
        <w:numPr>
          <w:ilvl w:val="0"/>
          <w:numId w:val="8"/>
        </w:numPr>
        <w:tabs>
          <w:tab w:val="clear" w:pos="720"/>
          <w:tab w:val="num" w:pos="426"/>
        </w:tabs>
        <w:ind w:left="425" w:hanging="425"/>
        <w:jc w:val="both"/>
        <w:rPr>
          <w:sz w:val="22"/>
          <w:szCs w:val="22"/>
        </w:rPr>
      </w:pPr>
      <w:r w:rsidRPr="00D92CA1">
        <w:rPr>
          <w:sz w:val="22"/>
          <w:szCs w:val="22"/>
        </w:rPr>
        <w:t xml:space="preserve">W ofercie Wykonawca podaje cenę w rozumieniu art. 3 ust. 1 pkt.1 i ust. 2 ustawy z dnia 9 maja 2014 r. o informowaniu o cenach towarów i usług (Dz. U. z 2014 r., poz. 915) za wykonanie całości przedmiotu zamówienia, z wyszczególnieniem wartości netto, wartości brutto oraz wartości podatku od towarów i usług VAT. </w:t>
      </w:r>
    </w:p>
    <w:p w:rsidR="00310E50" w:rsidRPr="00D92CA1" w:rsidRDefault="00310E50" w:rsidP="00310E50">
      <w:pPr>
        <w:pStyle w:val="Akapitzlist"/>
        <w:numPr>
          <w:ilvl w:val="0"/>
          <w:numId w:val="8"/>
        </w:numPr>
        <w:tabs>
          <w:tab w:val="clear" w:pos="720"/>
          <w:tab w:val="num" w:pos="426"/>
        </w:tabs>
        <w:ind w:left="425" w:hanging="425"/>
        <w:jc w:val="both"/>
        <w:rPr>
          <w:sz w:val="22"/>
          <w:szCs w:val="22"/>
        </w:rPr>
      </w:pPr>
      <w:r w:rsidRPr="00D92CA1">
        <w:rPr>
          <w:sz w:val="22"/>
          <w:szCs w:val="22"/>
        </w:rPr>
        <w:t>Cenę oferty należy ustalić w złotych polskich z dokładnością do dwóch miejsc po przecinku, w następujący sposób:</w:t>
      </w:r>
    </w:p>
    <w:p w:rsidR="00310E50" w:rsidRPr="00D92CA1" w:rsidRDefault="00310E50" w:rsidP="00FD0E9C">
      <w:pPr>
        <w:pStyle w:val="Akapitzlist"/>
        <w:numPr>
          <w:ilvl w:val="0"/>
          <w:numId w:val="40"/>
        </w:numPr>
        <w:jc w:val="both"/>
        <w:rPr>
          <w:sz w:val="22"/>
          <w:szCs w:val="22"/>
        </w:rPr>
      </w:pPr>
      <w:r w:rsidRPr="00D92CA1">
        <w:rPr>
          <w:sz w:val="22"/>
          <w:szCs w:val="22"/>
        </w:rPr>
        <w:t>Wykonawca określi ceny jednostkowe brutto na wszystkie pozycje asortymentowe w załączniku nr 2 do SIWZ – Formularzu cenowym,</w:t>
      </w:r>
    </w:p>
    <w:p w:rsidR="00310E50" w:rsidRPr="00D92CA1" w:rsidRDefault="00310E50" w:rsidP="00FD0E9C">
      <w:pPr>
        <w:pStyle w:val="Akapitzlist"/>
        <w:numPr>
          <w:ilvl w:val="0"/>
          <w:numId w:val="40"/>
        </w:numPr>
        <w:jc w:val="both"/>
        <w:rPr>
          <w:sz w:val="22"/>
          <w:szCs w:val="22"/>
        </w:rPr>
      </w:pPr>
      <w:r w:rsidRPr="00D92CA1">
        <w:rPr>
          <w:sz w:val="22"/>
          <w:szCs w:val="22"/>
        </w:rPr>
        <w:lastRenderedPageBreak/>
        <w:t xml:space="preserve">Wykonawca obliczy wartość poszczególnych pozycji asortymentowych poprzez przemnożenie ceny jednostkowej przez ilość jednostek asortymentu, </w:t>
      </w:r>
    </w:p>
    <w:p w:rsidR="00310E50" w:rsidRPr="00D92CA1" w:rsidRDefault="00310E50" w:rsidP="00FD0E9C">
      <w:pPr>
        <w:pStyle w:val="Akapitzlist"/>
        <w:numPr>
          <w:ilvl w:val="0"/>
          <w:numId w:val="40"/>
        </w:numPr>
        <w:jc w:val="both"/>
        <w:rPr>
          <w:sz w:val="22"/>
          <w:szCs w:val="22"/>
        </w:rPr>
      </w:pPr>
      <w:r w:rsidRPr="00D92CA1">
        <w:rPr>
          <w:sz w:val="22"/>
          <w:szCs w:val="22"/>
        </w:rPr>
        <w:t>Wykonawca zliczy i poda wartość brutto, wartość podatku VAT i wartość netto za całość przedmiotu zamówienia  - tak wyliczona wartość brutto będzie stanowić cenę oferty.</w:t>
      </w:r>
    </w:p>
    <w:p w:rsidR="00310E50" w:rsidRPr="00D92CA1" w:rsidRDefault="00310E50" w:rsidP="00310E50">
      <w:pPr>
        <w:pStyle w:val="Akapitzlist"/>
        <w:numPr>
          <w:ilvl w:val="0"/>
          <w:numId w:val="8"/>
        </w:numPr>
        <w:tabs>
          <w:tab w:val="clear" w:pos="720"/>
          <w:tab w:val="num" w:pos="426"/>
        </w:tabs>
        <w:ind w:left="425" w:hanging="425"/>
        <w:jc w:val="both"/>
        <w:rPr>
          <w:sz w:val="22"/>
          <w:szCs w:val="22"/>
        </w:rPr>
      </w:pPr>
      <w:r w:rsidRPr="00D92CA1">
        <w:rPr>
          <w:sz w:val="22"/>
          <w:szCs w:val="22"/>
        </w:rPr>
        <w:t>Cena oferty musi obejmować wszystkie koszty, jakie poniesie Wykonawca z tytułu należytego oraz zgodnego z obowiązującymi przepisami realizacji przedmiotu zamówienia, uwzględniając doświadczenie i wiedzę zawodową  Wykonawcy, jak i wszelkie koszty niezbędne do wykonania przedmiotu zamówienia, podatki, rabaty, upusty itp. których Wykonawca zamierza udzielić.</w:t>
      </w:r>
    </w:p>
    <w:p w:rsidR="00310E50" w:rsidRPr="00D92CA1" w:rsidRDefault="00310E50" w:rsidP="00310E50">
      <w:pPr>
        <w:pStyle w:val="Akapitzlist"/>
        <w:numPr>
          <w:ilvl w:val="0"/>
          <w:numId w:val="8"/>
        </w:numPr>
        <w:tabs>
          <w:tab w:val="clear" w:pos="720"/>
          <w:tab w:val="num" w:pos="426"/>
        </w:tabs>
        <w:ind w:left="425" w:hanging="425"/>
        <w:jc w:val="both"/>
        <w:rPr>
          <w:sz w:val="22"/>
          <w:szCs w:val="22"/>
        </w:rPr>
      </w:pPr>
      <w:r w:rsidRPr="00D92CA1">
        <w:rPr>
          <w:sz w:val="22"/>
          <w:szCs w:val="22"/>
        </w:rPr>
        <w:t xml:space="preserve">Wykonawca może podać tylko jedną cenę. Cena podana w ofercie nie podlega negocjacjom. </w:t>
      </w:r>
    </w:p>
    <w:p w:rsidR="00310E50" w:rsidRPr="00D92CA1" w:rsidRDefault="00310E50" w:rsidP="00310E50">
      <w:pPr>
        <w:pStyle w:val="Akapitzlist"/>
        <w:numPr>
          <w:ilvl w:val="0"/>
          <w:numId w:val="8"/>
        </w:numPr>
        <w:tabs>
          <w:tab w:val="clear" w:pos="720"/>
          <w:tab w:val="num" w:pos="426"/>
        </w:tabs>
        <w:ind w:left="425" w:hanging="425"/>
        <w:jc w:val="both"/>
        <w:rPr>
          <w:sz w:val="22"/>
          <w:szCs w:val="22"/>
        </w:rPr>
      </w:pPr>
      <w:r w:rsidRPr="00D92CA1">
        <w:rPr>
          <w:sz w:val="22"/>
          <w:szCs w:val="22"/>
        </w:rPr>
        <w:t>Rozliczenia między Zamawiającym a Wykonawcą będą prowadzone w walucie polskiej (PLN).</w:t>
      </w:r>
    </w:p>
    <w:p w:rsidR="00310E50" w:rsidRPr="00D92CA1" w:rsidRDefault="00310E50" w:rsidP="00310E50">
      <w:pPr>
        <w:pStyle w:val="Akapitzlist"/>
        <w:numPr>
          <w:ilvl w:val="0"/>
          <w:numId w:val="8"/>
        </w:numPr>
        <w:tabs>
          <w:tab w:val="clear" w:pos="720"/>
          <w:tab w:val="num" w:pos="426"/>
        </w:tabs>
        <w:ind w:left="425" w:hanging="425"/>
        <w:jc w:val="both"/>
        <w:rPr>
          <w:sz w:val="22"/>
          <w:szCs w:val="22"/>
        </w:rPr>
      </w:pPr>
      <w:r w:rsidRPr="00D92CA1">
        <w:rPr>
          <w:sz w:val="22"/>
          <w:szCs w:val="22"/>
        </w:rPr>
        <w:t>Zgodnie z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 lub usługi, których dostawa lub świadczenie będzie prowadzić do jego powstania, oraz wskazując ich wartość bez kwoty podatku.</w:t>
      </w:r>
    </w:p>
    <w:p w:rsidR="00310E50" w:rsidRPr="00D92CA1" w:rsidRDefault="00310E50" w:rsidP="00310E50">
      <w:pPr>
        <w:pStyle w:val="Akapitzlist"/>
        <w:ind w:left="425"/>
        <w:jc w:val="both"/>
        <w:rPr>
          <w:sz w:val="22"/>
          <w:szCs w:val="22"/>
        </w:rPr>
      </w:pPr>
    </w:p>
    <w:p w:rsidR="00310E50" w:rsidRPr="00D92CA1" w:rsidRDefault="00310E50" w:rsidP="00310E50">
      <w:pPr>
        <w:pStyle w:val="Nagwek1"/>
        <w:numPr>
          <w:ilvl w:val="0"/>
          <w:numId w:val="12"/>
        </w:numPr>
        <w:ind w:left="2127" w:hanging="2127"/>
        <w:jc w:val="both"/>
        <w:rPr>
          <w:b/>
          <w:sz w:val="22"/>
          <w:szCs w:val="22"/>
        </w:rPr>
      </w:pPr>
      <w:bookmarkStart w:id="14" w:name="_Toc139034633"/>
      <w:bookmarkStart w:id="15" w:name="_Toc141158782"/>
      <w:r w:rsidRPr="00D92CA1">
        <w:rPr>
          <w:b/>
          <w:sz w:val="22"/>
          <w:szCs w:val="22"/>
        </w:rPr>
        <w:t>Opis kryteriów, którymi zamawiający będzie się kierował przy wyborze oferty wraz z podaniem wag tych kryteriów i sposobu oceny ofert</w:t>
      </w:r>
      <w:bookmarkEnd w:id="14"/>
      <w:bookmarkEnd w:id="15"/>
    </w:p>
    <w:p w:rsidR="00310E50" w:rsidRPr="00D92CA1" w:rsidRDefault="00310E50" w:rsidP="00310E50">
      <w:pPr>
        <w:spacing w:after="0" w:line="240" w:lineRule="auto"/>
        <w:rPr>
          <w:rFonts w:ascii="Times New Roman" w:hAnsi="Times New Roman" w:cs="Times New Roman"/>
        </w:rPr>
      </w:pPr>
    </w:p>
    <w:p w:rsidR="00310E50" w:rsidRPr="00D92CA1" w:rsidRDefault="00310E50" w:rsidP="00310E50">
      <w:pPr>
        <w:widowControl w:val="0"/>
        <w:numPr>
          <w:ilvl w:val="1"/>
          <w:numId w:val="14"/>
        </w:numPr>
        <w:tabs>
          <w:tab w:val="left" w:pos="426"/>
        </w:tabs>
        <w:suppressAutoHyphens/>
        <w:autoSpaceDE w:val="0"/>
        <w:spacing w:after="0" w:line="240" w:lineRule="auto"/>
        <w:ind w:left="425" w:hanging="425"/>
        <w:jc w:val="both"/>
        <w:rPr>
          <w:rFonts w:ascii="Times New Roman" w:hAnsi="Times New Roman" w:cs="Times New Roman"/>
        </w:rPr>
      </w:pPr>
      <w:r w:rsidRPr="00D92CA1">
        <w:rPr>
          <w:rFonts w:ascii="Times New Roman" w:hAnsi="Times New Roman" w:cs="Times New Roman"/>
        </w:rPr>
        <w:t xml:space="preserve">Zamawiający wybierze ofertę najkorzystniejszą na podstawie jedynego kryterium oceny ofert: </w:t>
      </w:r>
      <w:r w:rsidRPr="00D92CA1">
        <w:rPr>
          <w:rFonts w:ascii="Times New Roman" w:hAnsi="Times New Roman" w:cs="Times New Roman"/>
          <w:b/>
        </w:rPr>
        <w:t xml:space="preserve"> Cena oferty brutto - waga 100%</w:t>
      </w:r>
      <w:r w:rsidRPr="00D92CA1">
        <w:rPr>
          <w:rFonts w:ascii="Times New Roman" w:hAnsi="Times New Roman" w:cs="Times New Roman"/>
        </w:rPr>
        <w:t xml:space="preserve">. Za najkorzystniejszą ofertę zostanie uznana oferta, z najniższą ceną, która automatycznie otrzyma 100 pkt. Pozostałym ofertom zostanie przyznana punktacja obliczona według następującego wzoru: </w:t>
      </w:r>
    </w:p>
    <w:p w:rsidR="00310E50" w:rsidRPr="00D92CA1" w:rsidRDefault="00310E50" w:rsidP="00310E50">
      <w:pPr>
        <w:suppressAutoHyphens/>
        <w:spacing w:after="0" w:line="240" w:lineRule="auto"/>
        <w:ind w:left="709"/>
        <w:jc w:val="center"/>
        <w:rPr>
          <w:rFonts w:ascii="Times New Roman" w:hAnsi="Times New Roman" w:cs="Times New Roman"/>
          <w:b/>
        </w:rPr>
      </w:pPr>
      <w:r w:rsidRPr="00D92CA1">
        <w:rPr>
          <w:rFonts w:ascii="Times New Roman" w:hAnsi="Times New Roman" w:cs="Times New Roman"/>
          <w:b/>
        </w:rPr>
        <w:t>Pc = Cn / Cb x 100 pkt</w:t>
      </w:r>
    </w:p>
    <w:p w:rsidR="00310E50" w:rsidRPr="00D92CA1" w:rsidRDefault="00310E50" w:rsidP="00310E50">
      <w:pPr>
        <w:suppressAutoHyphens/>
        <w:spacing w:after="0" w:line="240" w:lineRule="auto"/>
        <w:ind w:left="709"/>
        <w:jc w:val="center"/>
        <w:rPr>
          <w:rFonts w:ascii="Times New Roman" w:hAnsi="Times New Roman" w:cs="Times New Roman"/>
          <w:b/>
        </w:rPr>
      </w:pPr>
    </w:p>
    <w:p w:rsidR="00310E50" w:rsidRPr="00D92CA1" w:rsidRDefault="00310E50" w:rsidP="00310E50">
      <w:pPr>
        <w:suppressAutoHyphens/>
        <w:spacing w:after="0" w:line="240" w:lineRule="auto"/>
        <w:ind w:left="851"/>
        <w:jc w:val="both"/>
        <w:rPr>
          <w:rFonts w:ascii="Times New Roman" w:hAnsi="Times New Roman" w:cs="Times New Roman"/>
        </w:rPr>
      </w:pPr>
      <w:r w:rsidRPr="00D92CA1">
        <w:rPr>
          <w:rFonts w:ascii="Times New Roman" w:hAnsi="Times New Roman" w:cs="Times New Roman"/>
        </w:rPr>
        <w:t>Pc – punktacja obliczona dla danej oferty według kryterium „cena oferty brutto”</w:t>
      </w:r>
    </w:p>
    <w:p w:rsidR="00310E50" w:rsidRPr="00D92CA1" w:rsidRDefault="00310E50" w:rsidP="00310E50">
      <w:pPr>
        <w:suppressAutoHyphens/>
        <w:spacing w:after="0" w:line="240" w:lineRule="auto"/>
        <w:ind w:left="851"/>
        <w:jc w:val="both"/>
        <w:rPr>
          <w:rFonts w:ascii="Times New Roman" w:hAnsi="Times New Roman" w:cs="Times New Roman"/>
        </w:rPr>
      </w:pPr>
      <w:r w:rsidRPr="00D92CA1">
        <w:rPr>
          <w:rFonts w:ascii="Times New Roman" w:hAnsi="Times New Roman" w:cs="Times New Roman"/>
        </w:rPr>
        <w:t>Cn – najniższa cena spośród cen wszystkich ofert niepodlegających odrzuceniu</w:t>
      </w:r>
    </w:p>
    <w:p w:rsidR="00310E50" w:rsidRPr="00D92CA1" w:rsidRDefault="00310E50" w:rsidP="00310E50">
      <w:pPr>
        <w:suppressAutoHyphens/>
        <w:spacing w:after="0" w:line="240" w:lineRule="auto"/>
        <w:ind w:left="851"/>
        <w:jc w:val="both"/>
        <w:rPr>
          <w:rFonts w:ascii="Times New Roman" w:hAnsi="Times New Roman" w:cs="Times New Roman"/>
        </w:rPr>
      </w:pPr>
      <w:r w:rsidRPr="00D92CA1">
        <w:rPr>
          <w:rFonts w:ascii="Times New Roman" w:hAnsi="Times New Roman" w:cs="Times New Roman"/>
        </w:rPr>
        <w:t>Cb – cena badanej oferty</w:t>
      </w:r>
    </w:p>
    <w:p w:rsidR="00310E50" w:rsidRPr="00D92CA1" w:rsidRDefault="00310E50" w:rsidP="00310E50">
      <w:pPr>
        <w:spacing w:after="0" w:line="240" w:lineRule="auto"/>
        <w:ind w:firstLine="425"/>
        <w:jc w:val="both"/>
        <w:rPr>
          <w:rFonts w:ascii="Times New Roman" w:hAnsi="Times New Roman" w:cs="Times New Roman"/>
        </w:rPr>
      </w:pPr>
      <w:r w:rsidRPr="00D92CA1">
        <w:rPr>
          <w:rFonts w:ascii="Times New Roman" w:hAnsi="Times New Roman" w:cs="Times New Roman"/>
        </w:rPr>
        <w:t>Otrzymany wynik zaokrągla się do dwóch miejsc po przecinku.</w:t>
      </w:r>
    </w:p>
    <w:p w:rsidR="00310E50" w:rsidRPr="00D92CA1" w:rsidRDefault="00310E50" w:rsidP="00310E50">
      <w:pPr>
        <w:widowControl w:val="0"/>
        <w:numPr>
          <w:ilvl w:val="1"/>
          <w:numId w:val="14"/>
        </w:numPr>
        <w:suppressAutoHyphens/>
        <w:autoSpaceDE w:val="0"/>
        <w:spacing w:after="0" w:line="240" w:lineRule="auto"/>
        <w:ind w:left="425" w:hanging="425"/>
        <w:jc w:val="both"/>
        <w:rPr>
          <w:rFonts w:ascii="Times New Roman" w:hAnsi="Times New Roman" w:cs="Times New Roman"/>
        </w:rPr>
      </w:pPr>
      <w:r w:rsidRPr="00D92CA1">
        <w:rPr>
          <w:rFonts w:ascii="Times New Roman" w:hAnsi="Times New Roman" w:cs="Times New Roman"/>
        </w:rPr>
        <w:t>W sytuacji, gdy Zamawiający nie będzie mógł wybrać najkorzystniejszej oferty ze względu na to, że zostały złożone oferty o tej samej cenie, Zamawiający wezwie Wykonawców, którzy złożyli te oferty, do złożenia w terminie określonym przez Zamawiającego ofert dodatkowych.</w:t>
      </w:r>
    </w:p>
    <w:p w:rsidR="00310E50" w:rsidRDefault="00310E50" w:rsidP="00310E50">
      <w:pPr>
        <w:widowControl w:val="0"/>
        <w:numPr>
          <w:ilvl w:val="1"/>
          <w:numId w:val="14"/>
        </w:numPr>
        <w:suppressAutoHyphens/>
        <w:autoSpaceDE w:val="0"/>
        <w:spacing w:after="0" w:line="240" w:lineRule="auto"/>
        <w:ind w:left="425" w:hanging="425"/>
        <w:jc w:val="both"/>
        <w:rPr>
          <w:rFonts w:ascii="Times New Roman" w:hAnsi="Times New Roman" w:cs="Times New Roman"/>
        </w:rPr>
      </w:pPr>
      <w:r w:rsidRPr="00D92CA1">
        <w:rPr>
          <w:rFonts w:ascii="Times New Roman" w:hAnsi="Times New Roman" w:cs="Times New Roman"/>
        </w:rPr>
        <w:t xml:space="preserve">Wykonawcy, składając oferty dodatkowe, nie mogą zaoferować cen wyższych niż zaoferowane w złożonych ofertach. </w:t>
      </w:r>
    </w:p>
    <w:p w:rsidR="00672A8B" w:rsidRPr="00FA7F7E" w:rsidRDefault="00672A8B" w:rsidP="00672A8B">
      <w:pPr>
        <w:widowControl w:val="0"/>
        <w:numPr>
          <w:ilvl w:val="1"/>
          <w:numId w:val="14"/>
        </w:numPr>
        <w:suppressAutoHyphens/>
        <w:autoSpaceDE w:val="0"/>
        <w:spacing w:after="0" w:line="200" w:lineRule="atLeast"/>
        <w:ind w:left="425" w:hanging="425"/>
        <w:jc w:val="both"/>
        <w:rPr>
          <w:rFonts w:ascii="Times New Roman" w:hAnsi="Times New Roman" w:cs="Times New Roman"/>
        </w:rPr>
      </w:pPr>
      <w:r>
        <w:rPr>
          <w:rFonts w:ascii="Times New Roman" w:hAnsi="Times New Roman" w:cs="Times New Roman"/>
        </w:rPr>
        <w:t xml:space="preserve">Zamawiający poprawi w ofercie omyłki, o których mowa w art. 87 ustawy Pzp – niezwłocznie zawiadamiając o tym Wykonawcę, którego oferta została poprawiona. </w:t>
      </w:r>
    </w:p>
    <w:p w:rsidR="00310E50" w:rsidRPr="00D92CA1" w:rsidRDefault="00310E50" w:rsidP="00310E50">
      <w:pPr>
        <w:spacing w:after="0" w:line="240" w:lineRule="auto"/>
        <w:rPr>
          <w:rFonts w:ascii="Times New Roman" w:hAnsi="Times New Roman" w:cs="Times New Roman"/>
          <w:color w:val="FF0000"/>
        </w:rPr>
      </w:pPr>
    </w:p>
    <w:p w:rsidR="00310E50" w:rsidRPr="00D92CA1" w:rsidRDefault="00310E50" w:rsidP="00310E50">
      <w:pPr>
        <w:pStyle w:val="Nagwek1"/>
        <w:numPr>
          <w:ilvl w:val="0"/>
          <w:numId w:val="12"/>
        </w:numPr>
        <w:ind w:left="2127" w:hanging="2127"/>
        <w:jc w:val="both"/>
        <w:rPr>
          <w:b/>
          <w:sz w:val="22"/>
          <w:szCs w:val="22"/>
        </w:rPr>
      </w:pPr>
      <w:bookmarkStart w:id="16" w:name="_Toc139034634"/>
      <w:bookmarkStart w:id="17" w:name="_Toc141158783"/>
      <w:r w:rsidRPr="00D92CA1">
        <w:rPr>
          <w:b/>
          <w:bCs/>
          <w:sz w:val="22"/>
          <w:szCs w:val="22"/>
        </w:rPr>
        <w:t>Informacja</w:t>
      </w:r>
      <w:r w:rsidRPr="00D92CA1">
        <w:rPr>
          <w:b/>
          <w:sz w:val="22"/>
          <w:szCs w:val="22"/>
        </w:rPr>
        <w:t xml:space="preserve"> o formalnościach, jakie powinny zostać dopełnione po wyborze oferty w celu zawarcia umowy w sprawie zamówienia publicznego</w:t>
      </w:r>
      <w:bookmarkEnd w:id="16"/>
      <w:bookmarkEnd w:id="17"/>
    </w:p>
    <w:p w:rsidR="00310E50" w:rsidRPr="00D92CA1" w:rsidRDefault="00310E50" w:rsidP="00310E50">
      <w:pPr>
        <w:spacing w:after="0" w:line="240" w:lineRule="auto"/>
        <w:rPr>
          <w:rFonts w:ascii="Times New Roman" w:hAnsi="Times New Roman" w:cs="Times New Roman"/>
        </w:rPr>
      </w:pPr>
    </w:p>
    <w:p w:rsidR="00310E50" w:rsidRPr="00D92CA1" w:rsidRDefault="00310E50" w:rsidP="00310E50">
      <w:pPr>
        <w:pStyle w:val="Akapitzlist"/>
        <w:numPr>
          <w:ilvl w:val="0"/>
          <w:numId w:val="9"/>
        </w:numPr>
        <w:tabs>
          <w:tab w:val="left" w:pos="900"/>
          <w:tab w:val="left" w:pos="9212"/>
        </w:tabs>
        <w:suppressAutoHyphens/>
        <w:ind w:left="425" w:hanging="425"/>
        <w:jc w:val="both"/>
        <w:rPr>
          <w:sz w:val="22"/>
          <w:szCs w:val="22"/>
        </w:rPr>
      </w:pPr>
      <w:r w:rsidRPr="00D92CA1">
        <w:rPr>
          <w:sz w:val="22"/>
          <w:szCs w:val="22"/>
        </w:rPr>
        <w:t xml:space="preserve">Z Wykonawcą, który przedstawi najkorzystniejszą ofertę Zamawiający zawrze umowę w sprawie zamówienia publicznego, której wzór stanowi </w:t>
      </w:r>
      <w:r w:rsidRPr="00D92CA1">
        <w:rPr>
          <w:b/>
          <w:sz w:val="22"/>
          <w:szCs w:val="22"/>
        </w:rPr>
        <w:t>załącznik nr 7 do SIWZ</w:t>
      </w:r>
      <w:r w:rsidRPr="00D92CA1">
        <w:rPr>
          <w:sz w:val="22"/>
          <w:szCs w:val="22"/>
        </w:rPr>
        <w:t xml:space="preserve">,  w terminie nie krótszym niż 5 dni </w:t>
      </w:r>
      <w:r w:rsidRPr="004E7E63">
        <w:rPr>
          <w:sz w:val="22"/>
          <w:szCs w:val="22"/>
          <w:u w:val="single"/>
        </w:rPr>
        <w:t>od dnia przesłania faksem lub droga elektroniczną zawiadomienia o wyborze najkorzystniejszej oferty</w:t>
      </w:r>
      <w:r w:rsidRPr="00D92CA1">
        <w:rPr>
          <w:sz w:val="22"/>
          <w:szCs w:val="22"/>
        </w:rPr>
        <w:t xml:space="preserve">, zgodnie z art. 94 ust. 1 pkt. 2 ustawy Pzp. </w:t>
      </w:r>
    </w:p>
    <w:p w:rsidR="00672A8B" w:rsidRPr="00FA7F7E" w:rsidRDefault="00672A8B" w:rsidP="00672A8B">
      <w:pPr>
        <w:pStyle w:val="Akapitzlist"/>
        <w:numPr>
          <w:ilvl w:val="0"/>
          <w:numId w:val="9"/>
        </w:numPr>
        <w:tabs>
          <w:tab w:val="left" w:pos="900"/>
          <w:tab w:val="left" w:pos="9212"/>
        </w:tabs>
        <w:suppressAutoHyphens/>
        <w:ind w:left="425" w:hanging="425"/>
        <w:jc w:val="both"/>
        <w:rPr>
          <w:sz w:val="22"/>
          <w:szCs w:val="22"/>
        </w:rPr>
      </w:pPr>
      <w:r w:rsidRPr="00FA7F7E">
        <w:rPr>
          <w:sz w:val="22"/>
          <w:szCs w:val="22"/>
        </w:rPr>
        <w:t>Zamawiający może zawrzeć umowę w sprawie zamówienia publicznego przed upływem termin</w:t>
      </w:r>
      <w:r>
        <w:rPr>
          <w:sz w:val="22"/>
          <w:szCs w:val="22"/>
        </w:rPr>
        <w:t>u</w:t>
      </w:r>
      <w:r w:rsidRPr="00FA7F7E">
        <w:rPr>
          <w:sz w:val="22"/>
          <w:szCs w:val="22"/>
        </w:rPr>
        <w:t>, o który</w:t>
      </w:r>
      <w:r>
        <w:rPr>
          <w:sz w:val="22"/>
          <w:szCs w:val="22"/>
        </w:rPr>
        <w:t xml:space="preserve">m mowa </w:t>
      </w:r>
      <w:r w:rsidRPr="00FA7F7E">
        <w:rPr>
          <w:sz w:val="22"/>
          <w:szCs w:val="22"/>
        </w:rPr>
        <w:t>w ust.1, jeżeli złożono tylko jedną ofertę</w:t>
      </w:r>
      <w:r>
        <w:rPr>
          <w:sz w:val="22"/>
          <w:szCs w:val="22"/>
        </w:rPr>
        <w:t>, upłynął termin do wniesienia odwołania na czynności Zamawiającego wymienione w art. 180 ust. 2 lub w następstwie jego wniesienia Izba ogłosiła wyrok lub postanowienie kończące postępowanie  odwoławcze</w:t>
      </w:r>
      <w:r w:rsidRPr="00FA7F7E">
        <w:rPr>
          <w:sz w:val="22"/>
          <w:szCs w:val="22"/>
        </w:rPr>
        <w:t>.</w:t>
      </w:r>
    </w:p>
    <w:p w:rsidR="00310E50" w:rsidRPr="00D92CA1" w:rsidRDefault="00310E50" w:rsidP="00310E50">
      <w:pPr>
        <w:numPr>
          <w:ilvl w:val="0"/>
          <w:numId w:val="9"/>
        </w:numPr>
        <w:tabs>
          <w:tab w:val="clear" w:pos="720"/>
          <w:tab w:val="num" w:pos="426"/>
          <w:tab w:val="left" w:pos="900"/>
          <w:tab w:val="left" w:pos="9212"/>
        </w:tabs>
        <w:suppressAutoHyphens/>
        <w:spacing w:after="0" w:line="240" w:lineRule="auto"/>
        <w:ind w:left="425" w:hanging="425"/>
        <w:jc w:val="both"/>
        <w:rPr>
          <w:rFonts w:ascii="Times New Roman" w:hAnsi="Times New Roman" w:cs="Times New Roman"/>
        </w:rPr>
      </w:pPr>
      <w:r w:rsidRPr="00D92CA1">
        <w:rPr>
          <w:rFonts w:ascii="Times New Roman" w:hAnsi="Times New Roman" w:cs="Times New Roman"/>
        </w:rPr>
        <w:t xml:space="preserve">Zamawiający powiadomi Wykonawcę o miejscu i terminie zawarcia umowy. </w:t>
      </w:r>
    </w:p>
    <w:p w:rsidR="00310E50" w:rsidRPr="00D92CA1" w:rsidRDefault="00310E50" w:rsidP="00310E50">
      <w:pPr>
        <w:numPr>
          <w:ilvl w:val="0"/>
          <w:numId w:val="9"/>
        </w:numPr>
        <w:tabs>
          <w:tab w:val="clear" w:pos="720"/>
          <w:tab w:val="num" w:pos="426"/>
          <w:tab w:val="left" w:pos="900"/>
          <w:tab w:val="left" w:pos="9212"/>
        </w:tabs>
        <w:suppressAutoHyphens/>
        <w:spacing w:after="0" w:line="240" w:lineRule="auto"/>
        <w:ind w:left="425" w:hanging="425"/>
        <w:jc w:val="both"/>
        <w:rPr>
          <w:rFonts w:ascii="Times New Roman" w:hAnsi="Times New Roman" w:cs="Times New Roman"/>
        </w:rPr>
      </w:pPr>
      <w:r w:rsidRPr="00D92CA1">
        <w:rPr>
          <w:rFonts w:ascii="Times New Roman" w:hAnsi="Times New Roman" w:cs="Times New Roman"/>
        </w:rPr>
        <w:t>W przypadku wyboru oferty złożonej przez Wykonawców wspólnie ubiegających się o udzielenie zamówienia, przed dniem zawarcia umowy w sprawie zamówienia publicznego, Zamawiający wymaga dostarczenia umowy regulującej współpracę tych Wykonawców.</w:t>
      </w:r>
    </w:p>
    <w:p w:rsidR="00672A8B" w:rsidRPr="00FA7F7E" w:rsidRDefault="00672A8B" w:rsidP="00672A8B">
      <w:pPr>
        <w:numPr>
          <w:ilvl w:val="0"/>
          <w:numId w:val="9"/>
        </w:numPr>
        <w:tabs>
          <w:tab w:val="clear" w:pos="720"/>
          <w:tab w:val="num" w:pos="426"/>
          <w:tab w:val="left" w:pos="900"/>
          <w:tab w:val="left" w:pos="9212"/>
        </w:tabs>
        <w:suppressAutoHyphens/>
        <w:spacing w:after="0" w:line="240" w:lineRule="auto"/>
        <w:ind w:left="425" w:hanging="425"/>
        <w:jc w:val="both"/>
        <w:rPr>
          <w:rFonts w:ascii="Times New Roman" w:hAnsi="Times New Roman" w:cs="Times New Roman"/>
        </w:rPr>
      </w:pPr>
      <w:r w:rsidRPr="00FA7F7E">
        <w:rPr>
          <w:rFonts w:ascii="Times New Roman" w:hAnsi="Times New Roman" w:cs="Times New Roman"/>
        </w:rPr>
        <w:t xml:space="preserve">Jeżeli Wykonawca, o którym mowa w ust. 1, uchyla się od zawarcia umowy, Zamawiający może </w:t>
      </w:r>
      <w:r>
        <w:rPr>
          <w:rFonts w:ascii="Times New Roman" w:hAnsi="Times New Roman" w:cs="Times New Roman"/>
        </w:rPr>
        <w:t>wybrać ofertę najkorzystniejszą spośród pozostałych ofert bez przeprowadzania ich ponownego badania i oceny, chyba że zachodzą przesłanki unieważnienia, o których mowa w art. 93 ust. 1 ustawy Pzp.</w:t>
      </w:r>
    </w:p>
    <w:p w:rsidR="00310E50" w:rsidRPr="00D92CA1" w:rsidRDefault="00310E50" w:rsidP="00310E50">
      <w:pPr>
        <w:tabs>
          <w:tab w:val="num" w:pos="360"/>
          <w:tab w:val="num" w:pos="720"/>
        </w:tabs>
        <w:spacing w:after="0" w:line="240" w:lineRule="auto"/>
        <w:rPr>
          <w:rFonts w:ascii="Times New Roman" w:hAnsi="Times New Roman" w:cs="Times New Roman"/>
        </w:rPr>
      </w:pPr>
    </w:p>
    <w:p w:rsidR="00310E50" w:rsidRPr="00D92CA1" w:rsidRDefault="00310E50" w:rsidP="00310E50">
      <w:pPr>
        <w:pStyle w:val="Nagwek1"/>
        <w:numPr>
          <w:ilvl w:val="0"/>
          <w:numId w:val="12"/>
        </w:numPr>
        <w:ind w:left="2127" w:hanging="2127"/>
        <w:jc w:val="both"/>
        <w:rPr>
          <w:b/>
          <w:sz w:val="22"/>
          <w:szCs w:val="22"/>
        </w:rPr>
      </w:pPr>
      <w:bookmarkStart w:id="18" w:name="_Toc139034636"/>
      <w:bookmarkStart w:id="19" w:name="_Toc141158785"/>
      <w:r w:rsidRPr="00D92CA1">
        <w:rPr>
          <w:b/>
          <w:sz w:val="22"/>
          <w:szCs w:val="22"/>
        </w:rPr>
        <w:lastRenderedPageBreak/>
        <w:t>Wymagania dotyczące zabezpieczenia należytego wykonania umowy</w:t>
      </w:r>
    </w:p>
    <w:p w:rsidR="00310E50" w:rsidRPr="00D92CA1" w:rsidRDefault="00310E50" w:rsidP="00310E50">
      <w:pPr>
        <w:spacing w:after="0" w:line="240" w:lineRule="auto"/>
        <w:rPr>
          <w:rFonts w:ascii="Times New Roman" w:hAnsi="Times New Roman" w:cs="Times New Roman"/>
        </w:rPr>
      </w:pPr>
    </w:p>
    <w:p w:rsidR="00310E50" w:rsidRPr="00D92CA1" w:rsidRDefault="00310E50" w:rsidP="00310E50">
      <w:pPr>
        <w:spacing w:after="0" w:line="240" w:lineRule="auto"/>
        <w:rPr>
          <w:rFonts w:ascii="Times New Roman" w:hAnsi="Times New Roman" w:cs="Times New Roman"/>
        </w:rPr>
      </w:pPr>
      <w:r w:rsidRPr="00D92CA1">
        <w:rPr>
          <w:rFonts w:ascii="Times New Roman" w:hAnsi="Times New Roman" w:cs="Times New Roman"/>
        </w:rPr>
        <w:t xml:space="preserve">Zamawiający nie wymaga wnoszenia zabezpieczenia należytego wykonania umowy. </w:t>
      </w:r>
    </w:p>
    <w:p w:rsidR="00310E50" w:rsidRPr="00D92CA1" w:rsidRDefault="00310E50" w:rsidP="00310E50">
      <w:pPr>
        <w:pStyle w:val="Nagwek1"/>
        <w:ind w:left="2127"/>
        <w:jc w:val="both"/>
        <w:rPr>
          <w:b/>
          <w:sz w:val="22"/>
          <w:szCs w:val="22"/>
        </w:rPr>
      </w:pPr>
    </w:p>
    <w:p w:rsidR="00310E50" w:rsidRPr="00D92CA1" w:rsidRDefault="00310E50" w:rsidP="00310E50">
      <w:pPr>
        <w:pStyle w:val="Nagwek1"/>
        <w:numPr>
          <w:ilvl w:val="0"/>
          <w:numId w:val="12"/>
        </w:numPr>
        <w:ind w:left="2127" w:hanging="2127"/>
        <w:jc w:val="both"/>
        <w:rPr>
          <w:b/>
          <w:sz w:val="22"/>
          <w:szCs w:val="22"/>
        </w:rPr>
      </w:pPr>
      <w:r w:rsidRPr="00D92CA1">
        <w:rPr>
          <w:b/>
          <w:sz w:val="22"/>
          <w:szCs w:val="22"/>
        </w:rPr>
        <w:t>Istotne dla stron postanowienia, które zostaną wprowadzone do treści zawartej umowy w sprawie zamówienia publicznego, ogólne warunki umowy albo wzór umowy</w:t>
      </w:r>
    </w:p>
    <w:p w:rsidR="00310E50" w:rsidRPr="00D92CA1" w:rsidRDefault="00310E50" w:rsidP="00310E50">
      <w:pPr>
        <w:spacing w:after="0" w:line="240" w:lineRule="auto"/>
        <w:rPr>
          <w:rFonts w:ascii="Times New Roman" w:hAnsi="Times New Roman" w:cs="Times New Roman"/>
        </w:rPr>
      </w:pPr>
    </w:p>
    <w:p w:rsidR="00672A8B" w:rsidRPr="00FA7F7E" w:rsidRDefault="00672A8B" w:rsidP="00672A8B">
      <w:pPr>
        <w:pStyle w:val="Akapitzlist"/>
        <w:numPr>
          <w:ilvl w:val="1"/>
          <w:numId w:val="26"/>
        </w:numPr>
        <w:tabs>
          <w:tab w:val="clear" w:pos="1080"/>
          <w:tab w:val="num" w:pos="426"/>
        </w:tabs>
        <w:ind w:left="425" w:hanging="425"/>
        <w:jc w:val="both"/>
        <w:rPr>
          <w:sz w:val="22"/>
          <w:szCs w:val="22"/>
        </w:rPr>
      </w:pPr>
      <w:r>
        <w:rPr>
          <w:sz w:val="22"/>
          <w:szCs w:val="22"/>
        </w:rPr>
        <w:t>Projekt</w:t>
      </w:r>
      <w:r w:rsidRPr="00FA7F7E">
        <w:rPr>
          <w:sz w:val="22"/>
          <w:szCs w:val="22"/>
        </w:rPr>
        <w:t xml:space="preserve"> umowy w sprawie zamówienia publicznego stanowi </w:t>
      </w:r>
      <w:r w:rsidRPr="00FA7F7E">
        <w:rPr>
          <w:b/>
          <w:sz w:val="22"/>
          <w:szCs w:val="22"/>
        </w:rPr>
        <w:t>załącznik nr 7 do SIWZ</w:t>
      </w:r>
      <w:r w:rsidRPr="00FA7F7E">
        <w:rPr>
          <w:sz w:val="22"/>
          <w:szCs w:val="22"/>
        </w:rPr>
        <w:t xml:space="preserve">. </w:t>
      </w:r>
    </w:p>
    <w:p w:rsidR="00310E50" w:rsidRPr="00D92CA1" w:rsidRDefault="00310E50" w:rsidP="00FD0E9C">
      <w:pPr>
        <w:pStyle w:val="Akapitzlist"/>
        <w:numPr>
          <w:ilvl w:val="1"/>
          <w:numId w:val="26"/>
        </w:numPr>
        <w:ind w:left="425" w:hanging="425"/>
        <w:jc w:val="both"/>
        <w:rPr>
          <w:sz w:val="22"/>
          <w:szCs w:val="22"/>
        </w:rPr>
      </w:pPr>
      <w:r w:rsidRPr="00D92CA1">
        <w:rPr>
          <w:sz w:val="22"/>
          <w:szCs w:val="22"/>
        </w:rPr>
        <w:t>Umowa zostanie zawarta w formie pisemnej pod rygorem nieważności. Umowa jest jawna i podlega udostępnieniu na zasadach ogólnych określonych w przepisach o dostępie do informacji publicznej.</w:t>
      </w:r>
    </w:p>
    <w:p w:rsidR="00672A8B" w:rsidRPr="00FA7F7E" w:rsidRDefault="00672A8B" w:rsidP="00672A8B">
      <w:pPr>
        <w:pStyle w:val="Akapitzlist"/>
        <w:numPr>
          <w:ilvl w:val="1"/>
          <w:numId w:val="26"/>
        </w:numPr>
        <w:ind w:left="425" w:hanging="425"/>
        <w:jc w:val="both"/>
        <w:rPr>
          <w:sz w:val="22"/>
          <w:szCs w:val="22"/>
        </w:rPr>
      </w:pPr>
      <w:r w:rsidRPr="00FA7F7E">
        <w:rPr>
          <w:sz w:val="22"/>
          <w:szCs w:val="22"/>
        </w:rPr>
        <w:t xml:space="preserve">Osoby reprezentujące Wykonawcę przy podpisywaniu umowy powinny posiadać ze sobą dokumenty potwierdzające ich umocowanie do podpisywania umowy, o ile umocowanie to nie będzie wynikać z innych dokumentów załączonych do oferty. </w:t>
      </w:r>
    </w:p>
    <w:p w:rsidR="00672A8B" w:rsidRPr="00FA7F7E" w:rsidRDefault="00672A8B" w:rsidP="00672A8B">
      <w:pPr>
        <w:pStyle w:val="Akapitzlist"/>
        <w:numPr>
          <w:ilvl w:val="1"/>
          <w:numId w:val="26"/>
        </w:numPr>
        <w:ind w:left="425" w:hanging="425"/>
        <w:jc w:val="both"/>
        <w:rPr>
          <w:sz w:val="22"/>
          <w:szCs w:val="22"/>
        </w:rPr>
      </w:pPr>
      <w:r w:rsidRPr="00FA7F7E">
        <w:rPr>
          <w:sz w:val="22"/>
          <w:szCs w:val="22"/>
        </w:rPr>
        <w:t xml:space="preserve">Okoliczności, w jakich zmieniona może zostać umowa, są opisane w § 6 </w:t>
      </w:r>
      <w:r>
        <w:rPr>
          <w:sz w:val="22"/>
          <w:szCs w:val="22"/>
        </w:rPr>
        <w:t>projektu</w:t>
      </w:r>
      <w:r w:rsidRPr="00FA7F7E">
        <w:rPr>
          <w:sz w:val="22"/>
          <w:szCs w:val="22"/>
        </w:rPr>
        <w:t xml:space="preserve"> umowy.</w:t>
      </w:r>
    </w:p>
    <w:p w:rsidR="00310E50" w:rsidRPr="00D92CA1" w:rsidRDefault="00310E50" w:rsidP="00310E50">
      <w:pPr>
        <w:pStyle w:val="Akapitzlist"/>
        <w:ind w:left="425"/>
        <w:jc w:val="both"/>
        <w:rPr>
          <w:sz w:val="22"/>
          <w:szCs w:val="22"/>
          <w:highlight w:val="yellow"/>
        </w:rPr>
      </w:pPr>
    </w:p>
    <w:p w:rsidR="00310E50" w:rsidRPr="00D92CA1" w:rsidRDefault="00310E50" w:rsidP="00310E50">
      <w:pPr>
        <w:pStyle w:val="Nagwek1"/>
        <w:numPr>
          <w:ilvl w:val="0"/>
          <w:numId w:val="12"/>
        </w:numPr>
        <w:ind w:left="2127" w:hanging="2127"/>
        <w:jc w:val="both"/>
        <w:rPr>
          <w:b/>
          <w:sz w:val="22"/>
          <w:szCs w:val="22"/>
        </w:rPr>
      </w:pPr>
      <w:r w:rsidRPr="00D92CA1">
        <w:rPr>
          <w:b/>
          <w:sz w:val="22"/>
          <w:szCs w:val="22"/>
        </w:rPr>
        <w:t>Informacja dotycząca powierzenia zamówienia podwykonawcom</w:t>
      </w:r>
    </w:p>
    <w:p w:rsidR="00310E50" w:rsidRPr="00D92CA1" w:rsidRDefault="00310E50" w:rsidP="00310E50">
      <w:pPr>
        <w:spacing w:after="0" w:line="240" w:lineRule="auto"/>
        <w:rPr>
          <w:rFonts w:ascii="Times New Roman" w:hAnsi="Times New Roman" w:cs="Times New Roman"/>
        </w:rPr>
      </w:pPr>
    </w:p>
    <w:p w:rsidR="00310E50" w:rsidRPr="00D92CA1" w:rsidRDefault="00310E50" w:rsidP="00FD0E9C">
      <w:pPr>
        <w:pStyle w:val="Akapitzlist"/>
        <w:numPr>
          <w:ilvl w:val="0"/>
          <w:numId w:val="41"/>
        </w:numPr>
        <w:ind w:left="425" w:hanging="425"/>
        <w:jc w:val="both"/>
        <w:rPr>
          <w:sz w:val="22"/>
          <w:szCs w:val="22"/>
        </w:rPr>
      </w:pPr>
      <w:r w:rsidRPr="00D92CA1">
        <w:rPr>
          <w:sz w:val="22"/>
          <w:szCs w:val="22"/>
        </w:rPr>
        <w:t>Wykonawca może powierzyć wykonanie części zamówienia podwykonawcom.</w:t>
      </w:r>
    </w:p>
    <w:p w:rsidR="00310E50" w:rsidRPr="00D92CA1" w:rsidRDefault="00310E50" w:rsidP="00FD0E9C">
      <w:pPr>
        <w:pStyle w:val="Akapitzlist"/>
        <w:numPr>
          <w:ilvl w:val="0"/>
          <w:numId w:val="41"/>
        </w:numPr>
        <w:ind w:left="425" w:hanging="425"/>
        <w:jc w:val="both"/>
        <w:rPr>
          <w:sz w:val="22"/>
          <w:szCs w:val="22"/>
        </w:rPr>
      </w:pPr>
      <w:r w:rsidRPr="00D92CA1">
        <w:rPr>
          <w:sz w:val="22"/>
          <w:szCs w:val="22"/>
        </w:rPr>
        <w:t>Zamawiający żąda wskazania przez Wykonawcę w ofercie (formularzu ofertowym) części zamówienia, której wykonanie zamierza powierzyć podwykonawcom oraz podania nazw (firm) podwykonawców.</w:t>
      </w:r>
    </w:p>
    <w:p w:rsidR="00310E50" w:rsidRPr="00D92CA1" w:rsidRDefault="00310E50" w:rsidP="00310E50">
      <w:pPr>
        <w:pStyle w:val="Akapitzlist"/>
        <w:ind w:left="425"/>
        <w:jc w:val="both"/>
        <w:rPr>
          <w:sz w:val="22"/>
          <w:szCs w:val="22"/>
        </w:rPr>
      </w:pPr>
    </w:p>
    <w:p w:rsidR="00310E50" w:rsidRPr="00D92CA1" w:rsidRDefault="00310E50" w:rsidP="00310E50">
      <w:pPr>
        <w:pStyle w:val="Nagwek1"/>
        <w:numPr>
          <w:ilvl w:val="0"/>
          <w:numId w:val="12"/>
        </w:numPr>
        <w:ind w:left="2127" w:hanging="2127"/>
        <w:jc w:val="both"/>
        <w:rPr>
          <w:b/>
          <w:sz w:val="22"/>
          <w:szCs w:val="22"/>
        </w:rPr>
      </w:pPr>
      <w:r w:rsidRPr="00D92CA1">
        <w:rPr>
          <w:b/>
          <w:sz w:val="22"/>
          <w:szCs w:val="22"/>
        </w:rPr>
        <w:t>Pouczenie o środkach ochrony prawnej przysługujących wykonawcy w toku postępowania o udzielenie zamówienia</w:t>
      </w:r>
      <w:bookmarkEnd w:id="18"/>
      <w:bookmarkEnd w:id="19"/>
    </w:p>
    <w:p w:rsidR="00310E50" w:rsidRPr="00D92CA1" w:rsidRDefault="00310E50" w:rsidP="00310E50">
      <w:pPr>
        <w:pStyle w:val="ust"/>
        <w:tabs>
          <w:tab w:val="left" w:pos="360"/>
          <w:tab w:val="left" w:pos="720"/>
        </w:tabs>
        <w:spacing w:before="0" w:after="0"/>
        <w:ind w:left="227" w:firstLine="0"/>
        <w:rPr>
          <w:sz w:val="22"/>
          <w:szCs w:val="22"/>
        </w:rPr>
      </w:pPr>
    </w:p>
    <w:p w:rsidR="00672A8B" w:rsidRPr="00FA7F7E" w:rsidRDefault="00672A8B" w:rsidP="00672A8B">
      <w:pPr>
        <w:pStyle w:val="ust"/>
        <w:numPr>
          <w:ilvl w:val="0"/>
          <w:numId w:val="13"/>
        </w:numPr>
        <w:tabs>
          <w:tab w:val="clear" w:pos="720"/>
          <w:tab w:val="left" w:pos="426"/>
        </w:tabs>
        <w:spacing w:before="0" w:after="0"/>
        <w:ind w:left="425" w:hanging="425"/>
        <w:rPr>
          <w:sz w:val="22"/>
          <w:szCs w:val="22"/>
        </w:rPr>
      </w:pPr>
      <w:r w:rsidRPr="00FA7F7E">
        <w:rPr>
          <w:sz w:val="22"/>
          <w:szCs w:val="22"/>
        </w:rPr>
        <w:t>Wykonawcy, a także innemu podmiotowi, jeżeli ma lub miał interes w uzyskaniu niniejszego zamówienia oraz poniósł lub może ponieść szkodę w wyniku naruszenia przez Zamawiającego przepisów Ustawy Pzp przysługują środki ochrony prawnej określone w Dziale VI ustawy Pzp.</w:t>
      </w:r>
    </w:p>
    <w:p w:rsidR="00672A8B" w:rsidRPr="00FA7F7E" w:rsidRDefault="00672A8B" w:rsidP="00672A8B">
      <w:pPr>
        <w:pStyle w:val="ust"/>
        <w:numPr>
          <w:ilvl w:val="0"/>
          <w:numId w:val="13"/>
        </w:numPr>
        <w:tabs>
          <w:tab w:val="clear" w:pos="720"/>
          <w:tab w:val="left" w:pos="426"/>
        </w:tabs>
        <w:spacing w:before="0" w:after="0"/>
        <w:ind w:left="425" w:hanging="425"/>
        <w:rPr>
          <w:sz w:val="22"/>
          <w:szCs w:val="22"/>
        </w:rPr>
      </w:pPr>
      <w:r w:rsidRPr="00FA7F7E">
        <w:rPr>
          <w:sz w:val="22"/>
          <w:szCs w:val="22"/>
        </w:rPr>
        <w:t>Odwołanie przysługuje wyłącznie od niezgodnej z przepisami Ustawy Pzp czynności Zamawiającego podjętej w postępowaniu o udzielenie zamówienia lub zaniechania czynności, do której Zamawiający jest zobowiązany na podstawie Ustawy Pzp.</w:t>
      </w:r>
      <w:r>
        <w:rPr>
          <w:sz w:val="22"/>
          <w:szCs w:val="22"/>
        </w:rPr>
        <w:t xml:space="preserve"> Odwołanie przysługuje wyłącznie wobec czynności, o których mowa w art. 180 ust. 2 ustawy Pzp. </w:t>
      </w:r>
    </w:p>
    <w:p w:rsidR="00672A8B" w:rsidRPr="00FA7F7E" w:rsidRDefault="00672A8B" w:rsidP="00672A8B">
      <w:pPr>
        <w:pStyle w:val="ust"/>
        <w:numPr>
          <w:ilvl w:val="0"/>
          <w:numId w:val="13"/>
        </w:numPr>
        <w:tabs>
          <w:tab w:val="clear" w:pos="720"/>
          <w:tab w:val="left" w:pos="426"/>
        </w:tabs>
        <w:spacing w:before="0" w:after="0"/>
        <w:ind w:left="425" w:hanging="425"/>
        <w:rPr>
          <w:sz w:val="22"/>
          <w:szCs w:val="22"/>
        </w:rPr>
      </w:pPr>
      <w:r w:rsidRPr="00FA7F7E">
        <w:rPr>
          <w:sz w:val="22"/>
          <w:szCs w:val="22"/>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672A8B" w:rsidRPr="00FA7F7E" w:rsidRDefault="00672A8B" w:rsidP="00672A8B">
      <w:pPr>
        <w:pStyle w:val="ust"/>
        <w:numPr>
          <w:ilvl w:val="0"/>
          <w:numId w:val="13"/>
        </w:numPr>
        <w:tabs>
          <w:tab w:val="clear" w:pos="720"/>
          <w:tab w:val="left" w:pos="426"/>
        </w:tabs>
        <w:spacing w:before="0" w:after="0"/>
        <w:ind w:left="425" w:hanging="425"/>
        <w:rPr>
          <w:sz w:val="22"/>
          <w:szCs w:val="22"/>
        </w:rPr>
      </w:pPr>
      <w:r w:rsidRPr="00FA7F7E">
        <w:rPr>
          <w:sz w:val="22"/>
          <w:szCs w:val="22"/>
        </w:rPr>
        <w:t>Odwołanie wnosi się do Prezesa Krajowej Izby Odwoławczej w formie pisemnej lub w postaci elektronicznej, podpisanej bezpiecznym podpisem elektronicznym weryfikowanym przy pomocy ważnego kwalifikowanego certyfikatu lub równoważnego środka, spełniającego wymagania dla tego rodzaju podpisu.</w:t>
      </w:r>
    </w:p>
    <w:p w:rsidR="00672A8B" w:rsidRPr="00FA7F7E" w:rsidRDefault="00672A8B" w:rsidP="00672A8B">
      <w:pPr>
        <w:pStyle w:val="ust"/>
        <w:numPr>
          <w:ilvl w:val="0"/>
          <w:numId w:val="13"/>
        </w:numPr>
        <w:tabs>
          <w:tab w:val="clear" w:pos="720"/>
          <w:tab w:val="left" w:pos="426"/>
        </w:tabs>
        <w:spacing w:before="0" w:after="0"/>
        <w:ind w:left="425" w:hanging="425"/>
        <w:rPr>
          <w:sz w:val="22"/>
          <w:szCs w:val="22"/>
        </w:rPr>
      </w:pPr>
      <w:r w:rsidRPr="00FA7F7E">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72A8B" w:rsidRPr="00FA7F7E" w:rsidRDefault="00672A8B" w:rsidP="00672A8B">
      <w:pPr>
        <w:pStyle w:val="ust"/>
        <w:numPr>
          <w:ilvl w:val="0"/>
          <w:numId w:val="13"/>
        </w:numPr>
        <w:tabs>
          <w:tab w:val="clear" w:pos="720"/>
          <w:tab w:val="left" w:pos="426"/>
        </w:tabs>
        <w:spacing w:before="0" w:after="0"/>
        <w:ind w:left="425" w:hanging="425"/>
        <w:rPr>
          <w:sz w:val="22"/>
          <w:szCs w:val="22"/>
        </w:rPr>
      </w:pPr>
      <w:r w:rsidRPr="00FA7F7E">
        <w:rPr>
          <w:sz w:val="22"/>
          <w:szCs w:val="22"/>
        </w:rPr>
        <w:t xml:space="preserve">  Wykonawca może w terminie przewidzianym na wniesienie odwołania poinformować Zamawiającego o niezgodnej z przepisami ustawy Pzp czynności podjętej przez niego lub zaniechaniu czynności, do której jest on zobowiązany na podstawie ustawy, na które nie przysługuje odwołanie na podstawie art. 180 ust. 2 ustawy Pzp.</w:t>
      </w:r>
    </w:p>
    <w:p w:rsidR="00672A8B" w:rsidRPr="00FA7F7E" w:rsidRDefault="00672A8B" w:rsidP="00672A8B">
      <w:pPr>
        <w:pStyle w:val="ust"/>
        <w:numPr>
          <w:ilvl w:val="0"/>
          <w:numId w:val="13"/>
        </w:numPr>
        <w:tabs>
          <w:tab w:val="clear" w:pos="720"/>
          <w:tab w:val="left" w:pos="426"/>
        </w:tabs>
        <w:spacing w:before="0" w:after="0"/>
        <w:ind w:left="425" w:hanging="425"/>
        <w:rPr>
          <w:sz w:val="22"/>
          <w:szCs w:val="22"/>
        </w:rPr>
      </w:pPr>
      <w:r w:rsidRPr="00FA7F7E">
        <w:rPr>
          <w:sz w:val="22"/>
          <w:szCs w:val="22"/>
        </w:rPr>
        <w:t xml:space="preserve">W przypadku uznania zasadności przekazanej informacji zamawiający powtarza czynność albo dokonuje czynności zaniechanej, informując o tym Wykonawców w sposób przewidziany w ustawie Pzp dla tej czynności. </w:t>
      </w:r>
    </w:p>
    <w:p w:rsidR="00672A8B" w:rsidRPr="00FA7F7E" w:rsidRDefault="00672A8B" w:rsidP="00672A8B">
      <w:pPr>
        <w:pStyle w:val="ust"/>
        <w:numPr>
          <w:ilvl w:val="0"/>
          <w:numId w:val="13"/>
        </w:numPr>
        <w:tabs>
          <w:tab w:val="clear" w:pos="720"/>
          <w:tab w:val="left" w:pos="426"/>
        </w:tabs>
        <w:spacing w:before="0" w:after="0"/>
        <w:ind w:left="425" w:hanging="425"/>
        <w:rPr>
          <w:sz w:val="22"/>
          <w:szCs w:val="22"/>
        </w:rPr>
      </w:pPr>
      <w:r w:rsidRPr="00FA7F7E">
        <w:rPr>
          <w:sz w:val="22"/>
          <w:szCs w:val="22"/>
        </w:rPr>
        <w:t xml:space="preserve">Odwołanie wnosi się w terminie 5 dni od dnia przesłania informacji o czynności Zamawiającego stanowiącej podstawę jego wniesienia - jeżeli zostały przesłane w sposób określony w art. 180 ust.5 zdanie drugie ustawy Pzp, albo w terminie 10 dni – jeżeli zostały przesłane w inny sposób. </w:t>
      </w:r>
    </w:p>
    <w:p w:rsidR="00672A8B" w:rsidRPr="00FA7F7E" w:rsidRDefault="00672A8B" w:rsidP="00672A8B">
      <w:pPr>
        <w:pStyle w:val="ust"/>
        <w:numPr>
          <w:ilvl w:val="0"/>
          <w:numId w:val="13"/>
        </w:numPr>
        <w:tabs>
          <w:tab w:val="clear" w:pos="720"/>
          <w:tab w:val="left" w:pos="426"/>
        </w:tabs>
        <w:spacing w:before="0" w:after="0"/>
        <w:ind w:left="425" w:hanging="425"/>
        <w:rPr>
          <w:sz w:val="22"/>
          <w:szCs w:val="22"/>
        </w:rPr>
      </w:pPr>
      <w:r w:rsidRPr="00FA7F7E">
        <w:rPr>
          <w:sz w:val="22"/>
          <w:szCs w:val="22"/>
        </w:rPr>
        <w:t xml:space="preserve">Szczegółowe zasady dotyczące środków ochrony prawnej regulują przepisy Działu VI ustawy Pzp. </w:t>
      </w:r>
    </w:p>
    <w:p w:rsidR="00310E50" w:rsidRDefault="00310E50" w:rsidP="00310E50">
      <w:pPr>
        <w:pStyle w:val="Tekstpodstawowy2"/>
        <w:rPr>
          <w:sz w:val="22"/>
        </w:rPr>
      </w:pPr>
    </w:p>
    <w:p w:rsidR="00310E50" w:rsidRPr="00D92CA1" w:rsidRDefault="00310E50" w:rsidP="00310E50">
      <w:pPr>
        <w:pStyle w:val="Tekstpodstawowy2"/>
        <w:rPr>
          <w:sz w:val="18"/>
          <w:szCs w:val="18"/>
        </w:rPr>
      </w:pPr>
      <w:r w:rsidRPr="00D92CA1">
        <w:rPr>
          <w:sz w:val="18"/>
          <w:szCs w:val="18"/>
        </w:rPr>
        <w:t>ZAŁĄCZNIKI DO SPECYFIKACJI ISTOTNYCH WARUNKÓW ZAMÓWIENIA:</w:t>
      </w:r>
    </w:p>
    <w:p w:rsidR="002500A3" w:rsidRDefault="002500A3" w:rsidP="00310E50">
      <w:pPr>
        <w:tabs>
          <w:tab w:val="left" w:pos="1560"/>
        </w:tabs>
        <w:spacing w:after="0" w:line="240" w:lineRule="auto"/>
        <w:ind w:left="1560" w:hanging="1560"/>
        <w:rPr>
          <w:rFonts w:ascii="Times New Roman" w:hAnsi="Times New Roman" w:cs="Times New Roman"/>
          <w:sz w:val="18"/>
          <w:szCs w:val="18"/>
        </w:rPr>
      </w:pPr>
    </w:p>
    <w:p w:rsidR="00310E50" w:rsidRPr="00D92CA1" w:rsidRDefault="00310E50" w:rsidP="00310E50">
      <w:pPr>
        <w:tabs>
          <w:tab w:val="left" w:pos="1560"/>
        </w:tabs>
        <w:spacing w:after="0" w:line="240" w:lineRule="auto"/>
        <w:ind w:left="1560" w:hanging="1560"/>
        <w:rPr>
          <w:rFonts w:ascii="Times New Roman" w:hAnsi="Times New Roman" w:cs="Times New Roman"/>
          <w:sz w:val="18"/>
          <w:szCs w:val="18"/>
        </w:rPr>
      </w:pPr>
      <w:r w:rsidRPr="00D92CA1">
        <w:rPr>
          <w:rFonts w:ascii="Times New Roman" w:hAnsi="Times New Roman" w:cs="Times New Roman"/>
          <w:sz w:val="18"/>
          <w:szCs w:val="18"/>
        </w:rPr>
        <w:lastRenderedPageBreak/>
        <w:t>Załącznik nr 1 – Formularz ofertowy;</w:t>
      </w:r>
    </w:p>
    <w:p w:rsidR="00310E50" w:rsidRPr="00D92CA1" w:rsidRDefault="00310E50" w:rsidP="00310E50">
      <w:pPr>
        <w:tabs>
          <w:tab w:val="left" w:pos="1560"/>
        </w:tabs>
        <w:spacing w:after="0" w:line="240" w:lineRule="auto"/>
        <w:ind w:left="1560" w:hanging="1560"/>
        <w:rPr>
          <w:rFonts w:ascii="Times New Roman" w:hAnsi="Times New Roman" w:cs="Times New Roman"/>
          <w:sz w:val="18"/>
          <w:szCs w:val="18"/>
        </w:rPr>
      </w:pPr>
      <w:r w:rsidRPr="00D92CA1">
        <w:rPr>
          <w:rFonts w:ascii="Times New Roman" w:hAnsi="Times New Roman" w:cs="Times New Roman"/>
          <w:sz w:val="18"/>
          <w:szCs w:val="18"/>
        </w:rPr>
        <w:t xml:space="preserve">Załącznik nr 2 </w:t>
      </w:r>
      <w:r w:rsidRPr="00D92CA1">
        <w:rPr>
          <w:rFonts w:ascii="Times New Roman" w:hAnsi="Times New Roman" w:cs="Times New Roman"/>
          <w:sz w:val="18"/>
          <w:szCs w:val="18"/>
        </w:rPr>
        <w:sym w:font="Symbol" w:char="F02D"/>
      </w:r>
      <w:r w:rsidRPr="00D92CA1">
        <w:rPr>
          <w:rFonts w:ascii="Times New Roman" w:hAnsi="Times New Roman" w:cs="Times New Roman"/>
          <w:sz w:val="18"/>
          <w:szCs w:val="18"/>
        </w:rPr>
        <w:t xml:space="preserve">  Formularz cenowy;</w:t>
      </w:r>
    </w:p>
    <w:p w:rsidR="00310E50" w:rsidRPr="00D92CA1" w:rsidRDefault="00310E50" w:rsidP="00310E50">
      <w:pPr>
        <w:tabs>
          <w:tab w:val="left" w:pos="1560"/>
        </w:tabs>
        <w:spacing w:after="0" w:line="240" w:lineRule="auto"/>
        <w:ind w:left="1560" w:hanging="1560"/>
        <w:rPr>
          <w:rFonts w:ascii="Times New Roman" w:hAnsi="Times New Roman" w:cs="Times New Roman"/>
          <w:sz w:val="18"/>
          <w:szCs w:val="18"/>
        </w:rPr>
      </w:pPr>
      <w:r w:rsidRPr="00D92CA1">
        <w:rPr>
          <w:rFonts w:ascii="Times New Roman" w:hAnsi="Times New Roman" w:cs="Times New Roman"/>
          <w:bCs/>
          <w:sz w:val="18"/>
          <w:szCs w:val="18"/>
        </w:rPr>
        <w:t xml:space="preserve">Załącznik nr 3 </w:t>
      </w:r>
      <w:r w:rsidRPr="00D92CA1">
        <w:rPr>
          <w:rFonts w:ascii="Times New Roman" w:hAnsi="Times New Roman" w:cs="Times New Roman"/>
          <w:sz w:val="18"/>
          <w:szCs w:val="18"/>
        </w:rPr>
        <w:sym w:font="Symbol" w:char="F02D"/>
      </w:r>
      <w:r w:rsidRPr="00D92CA1">
        <w:rPr>
          <w:rFonts w:ascii="Times New Roman" w:hAnsi="Times New Roman" w:cs="Times New Roman"/>
          <w:bCs/>
          <w:sz w:val="18"/>
          <w:szCs w:val="18"/>
        </w:rPr>
        <w:t xml:space="preserve"> O</w:t>
      </w:r>
      <w:r w:rsidRPr="00D92CA1">
        <w:rPr>
          <w:rFonts w:ascii="Times New Roman" w:hAnsi="Times New Roman" w:cs="Times New Roman"/>
          <w:sz w:val="18"/>
          <w:szCs w:val="18"/>
        </w:rPr>
        <w:t>świadczenie Wykonawcy składane na podstawie art. 25 ust. 1 ustawy Pzp dotyczące spełnianiu warunków udziału w postępowaniu</w:t>
      </w:r>
    </w:p>
    <w:p w:rsidR="00310E50" w:rsidRPr="00D92CA1" w:rsidRDefault="00310E50" w:rsidP="00310E50">
      <w:pPr>
        <w:tabs>
          <w:tab w:val="left" w:pos="1560"/>
        </w:tabs>
        <w:spacing w:after="0" w:line="240" w:lineRule="auto"/>
        <w:ind w:left="1560" w:hanging="1560"/>
        <w:rPr>
          <w:rFonts w:ascii="Times New Roman" w:hAnsi="Times New Roman" w:cs="Times New Roman"/>
          <w:sz w:val="18"/>
          <w:szCs w:val="18"/>
        </w:rPr>
      </w:pPr>
      <w:r w:rsidRPr="00D92CA1">
        <w:rPr>
          <w:rFonts w:ascii="Times New Roman" w:hAnsi="Times New Roman" w:cs="Times New Roman"/>
          <w:sz w:val="18"/>
          <w:szCs w:val="18"/>
        </w:rPr>
        <w:t xml:space="preserve">Załącznik nr 4 </w:t>
      </w:r>
      <w:r w:rsidRPr="00D92CA1">
        <w:rPr>
          <w:rFonts w:ascii="Times New Roman" w:hAnsi="Times New Roman" w:cs="Times New Roman"/>
          <w:sz w:val="18"/>
          <w:szCs w:val="18"/>
        </w:rPr>
        <w:sym w:font="Symbol" w:char="F02D"/>
      </w:r>
      <w:r w:rsidRPr="00D92CA1">
        <w:rPr>
          <w:rFonts w:ascii="Times New Roman" w:hAnsi="Times New Roman" w:cs="Times New Roman"/>
          <w:sz w:val="18"/>
          <w:szCs w:val="18"/>
        </w:rPr>
        <w:t xml:space="preserve"> Oświadczenie Wykonawcy składane na podstawie art. 25 ust. 1 ustawy Pzp dotyczące przesłanek wykluczenia z postępowania</w:t>
      </w:r>
    </w:p>
    <w:p w:rsidR="00310E50" w:rsidRPr="00D92CA1" w:rsidRDefault="00310E50" w:rsidP="00310E50">
      <w:pPr>
        <w:tabs>
          <w:tab w:val="left" w:pos="1560"/>
        </w:tabs>
        <w:spacing w:after="0" w:line="240" w:lineRule="auto"/>
        <w:ind w:left="1560" w:hanging="1560"/>
        <w:rPr>
          <w:rFonts w:ascii="Times New Roman" w:hAnsi="Times New Roman" w:cs="Times New Roman"/>
          <w:sz w:val="18"/>
          <w:szCs w:val="18"/>
        </w:rPr>
      </w:pPr>
      <w:r w:rsidRPr="00D92CA1">
        <w:rPr>
          <w:rFonts w:ascii="Times New Roman" w:hAnsi="Times New Roman" w:cs="Times New Roman"/>
          <w:sz w:val="18"/>
          <w:szCs w:val="18"/>
        </w:rPr>
        <w:t>Załącznik nr 5– Oświadczenie o przynależeniu lub braku przynależeniu do grupy kapitałowej</w:t>
      </w:r>
    </w:p>
    <w:p w:rsidR="00310E50" w:rsidRPr="00D92CA1" w:rsidRDefault="00310E50" w:rsidP="00310E50">
      <w:pPr>
        <w:tabs>
          <w:tab w:val="left" w:pos="1560"/>
        </w:tabs>
        <w:spacing w:after="0" w:line="240" w:lineRule="auto"/>
        <w:ind w:left="1560" w:hanging="1560"/>
        <w:rPr>
          <w:rFonts w:ascii="Times New Roman" w:hAnsi="Times New Roman" w:cs="Times New Roman"/>
          <w:sz w:val="18"/>
          <w:szCs w:val="18"/>
        </w:rPr>
      </w:pPr>
      <w:r w:rsidRPr="00D92CA1">
        <w:rPr>
          <w:rFonts w:ascii="Times New Roman" w:hAnsi="Times New Roman" w:cs="Times New Roman"/>
          <w:sz w:val="18"/>
          <w:szCs w:val="18"/>
        </w:rPr>
        <w:t xml:space="preserve">Załącznik nr 6 </w:t>
      </w:r>
      <w:r w:rsidRPr="00D92CA1">
        <w:rPr>
          <w:rFonts w:ascii="Times New Roman" w:hAnsi="Times New Roman" w:cs="Times New Roman"/>
          <w:sz w:val="18"/>
          <w:szCs w:val="18"/>
        </w:rPr>
        <w:sym w:font="Symbol" w:char="F02D"/>
      </w:r>
      <w:r w:rsidRPr="00D92CA1">
        <w:rPr>
          <w:rFonts w:ascii="Times New Roman" w:hAnsi="Times New Roman" w:cs="Times New Roman"/>
          <w:sz w:val="18"/>
          <w:szCs w:val="18"/>
        </w:rPr>
        <w:t xml:space="preserve"> Wykaz dostaw </w:t>
      </w:r>
    </w:p>
    <w:p w:rsidR="00310E50" w:rsidRPr="00D92CA1" w:rsidRDefault="00310E50" w:rsidP="00310E50">
      <w:pPr>
        <w:tabs>
          <w:tab w:val="left" w:pos="1560"/>
        </w:tabs>
        <w:spacing w:after="0" w:line="240" w:lineRule="auto"/>
        <w:ind w:left="1560" w:hanging="1560"/>
        <w:rPr>
          <w:rFonts w:ascii="Times New Roman" w:hAnsi="Times New Roman" w:cs="Times New Roman"/>
          <w:sz w:val="18"/>
          <w:szCs w:val="18"/>
        </w:rPr>
      </w:pPr>
      <w:r w:rsidRPr="00D92CA1">
        <w:rPr>
          <w:rFonts w:ascii="Times New Roman" w:hAnsi="Times New Roman" w:cs="Times New Roman"/>
          <w:sz w:val="18"/>
          <w:szCs w:val="18"/>
        </w:rPr>
        <w:t xml:space="preserve">Załącznik nr 7 – Projekt umowy </w:t>
      </w:r>
    </w:p>
    <w:p w:rsidR="00310E50" w:rsidRDefault="00310E50" w:rsidP="00310E50">
      <w:pPr>
        <w:tabs>
          <w:tab w:val="left" w:pos="1560"/>
        </w:tabs>
        <w:spacing w:after="0" w:line="240" w:lineRule="auto"/>
        <w:ind w:left="1560" w:hanging="1560"/>
        <w:rPr>
          <w:rFonts w:ascii="Times New Roman" w:hAnsi="Times New Roman" w:cs="Times New Roman"/>
          <w:sz w:val="18"/>
          <w:szCs w:val="18"/>
        </w:rPr>
      </w:pPr>
      <w:r w:rsidRPr="00D92CA1">
        <w:rPr>
          <w:rFonts w:ascii="Times New Roman" w:hAnsi="Times New Roman" w:cs="Times New Roman"/>
          <w:sz w:val="18"/>
          <w:szCs w:val="18"/>
        </w:rPr>
        <w:t xml:space="preserve">Załącznik nr 8 – Zobowiązanie podmiotu do oddania do dyspozycji Wykonawcy niezbędnych zasobów </w:t>
      </w:r>
    </w:p>
    <w:p w:rsidR="002500A3" w:rsidRPr="00D92CA1" w:rsidRDefault="002500A3" w:rsidP="00310E50">
      <w:pPr>
        <w:tabs>
          <w:tab w:val="left" w:pos="1560"/>
        </w:tabs>
        <w:spacing w:after="0" w:line="240" w:lineRule="auto"/>
        <w:ind w:left="1560" w:hanging="1560"/>
        <w:rPr>
          <w:rFonts w:ascii="Times New Roman" w:hAnsi="Times New Roman" w:cs="Times New Roman"/>
          <w:sz w:val="18"/>
          <w:szCs w:val="18"/>
        </w:rPr>
      </w:pPr>
    </w:p>
    <w:p w:rsidR="00310E50" w:rsidRDefault="00310E50" w:rsidP="00310E50">
      <w:pPr>
        <w:spacing w:after="0" w:line="240" w:lineRule="auto"/>
        <w:jc w:val="right"/>
        <w:rPr>
          <w:rFonts w:ascii="Times New Roman" w:hAnsi="Times New Roman" w:cs="Times New Roman"/>
        </w:rPr>
      </w:pPr>
    </w:p>
    <w:p w:rsidR="00310E50" w:rsidRPr="00903E48" w:rsidRDefault="00310E50" w:rsidP="00310E50">
      <w:pPr>
        <w:spacing w:after="0" w:line="240" w:lineRule="auto"/>
        <w:jc w:val="right"/>
        <w:rPr>
          <w:rFonts w:ascii="Times New Roman" w:hAnsi="Times New Roman" w:cs="Times New Roman"/>
        </w:rPr>
      </w:pPr>
      <w:r w:rsidRPr="00903E48">
        <w:rPr>
          <w:rFonts w:ascii="Times New Roman" w:hAnsi="Times New Roman" w:cs="Times New Roman"/>
        </w:rPr>
        <w:t>SIWZ zatwierdził:………………………..</w:t>
      </w:r>
    </w:p>
    <w:p w:rsidR="00310E50" w:rsidRPr="00903E48" w:rsidRDefault="00310E50" w:rsidP="001C00A4">
      <w:pPr>
        <w:spacing w:after="0" w:line="240" w:lineRule="auto"/>
        <w:jc w:val="right"/>
        <w:rPr>
          <w:rFonts w:ascii="Times New Roman" w:hAnsi="Times New Roman" w:cs="Times New Roman"/>
        </w:rPr>
      </w:pPr>
      <w:r w:rsidRPr="00903E48">
        <w:rPr>
          <w:rFonts w:ascii="Times New Roman" w:hAnsi="Times New Roman" w:cs="Times New Roman"/>
        </w:rPr>
        <w:br w:type="page"/>
      </w:r>
      <w:r w:rsidRPr="00903E48">
        <w:rPr>
          <w:rFonts w:ascii="Times New Roman" w:hAnsi="Times New Roman" w:cs="Times New Roman"/>
        </w:rPr>
        <w:lastRenderedPageBreak/>
        <w:t>Załącznik Nr 1do SIWZ</w:t>
      </w:r>
    </w:p>
    <w:p w:rsidR="00310E50" w:rsidRPr="00903E48" w:rsidRDefault="00A61733" w:rsidP="00310E50">
      <w:pPr>
        <w:spacing w:after="0" w:line="240" w:lineRule="auto"/>
        <w:jc w:val="both"/>
        <w:rPr>
          <w:rFonts w:ascii="Times New Roman" w:hAnsi="Times New Roman" w:cs="Times New Roman"/>
        </w:rPr>
      </w:pPr>
      <w:r>
        <w:rPr>
          <w:rFonts w:ascii="Times New Roman" w:hAnsi="Times New Roman" w:cs="Times New Roman"/>
          <w:noProof/>
        </w:rPr>
        <w:pict>
          <v:line id="Line 2" o:spid="_x0000_s1026" style="position:absolute;left:0;text-align:left;z-index:251666432;visibility:visible;mso-wrap-distance-top:-1e-4mm;mso-wrap-distance-bottom:-1e-4mm"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F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M3mhXBECAAAo&#10;BAAADgAAAAAAAAAAAAAAAAAuAgAAZHJzL2Uyb0RvYy54bWxQSwECLQAUAAYACAAAACEA+haxQdgA&#10;AAAGAQAADwAAAAAAAAAAAAAAAABrBAAAZHJzL2Rvd25yZXYueG1sUEsFBgAAAAAEAAQA8wAAAHAF&#10;AAAAAA==&#10;"/>
        </w:pict>
      </w:r>
    </w:p>
    <w:p w:rsidR="00310E50" w:rsidRPr="002B433A" w:rsidRDefault="00310E50" w:rsidP="00310E50">
      <w:pPr>
        <w:spacing w:after="0" w:line="240" w:lineRule="auto"/>
        <w:jc w:val="both"/>
        <w:rPr>
          <w:rFonts w:ascii="Times New Roman" w:hAnsi="Times New Roman" w:cs="Times New Roman"/>
          <w:i/>
          <w:sz w:val="20"/>
          <w:szCs w:val="20"/>
        </w:rPr>
      </w:pPr>
      <w:r w:rsidRPr="002B433A">
        <w:rPr>
          <w:rFonts w:ascii="Times New Roman" w:hAnsi="Times New Roman" w:cs="Times New Roman"/>
          <w:i/>
          <w:sz w:val="20"/>
          <w:szCs w:val="20"/>
        </w:rPr>
        <w:t xml:space="preserve">pieczątka firmowa Wykonawcy </w:t>
      </w:r>
    </w:p>
    <w:p w:rsidR="001C00A4" w:rsidRDefault="001C00A4" w:rsidP="00310E50">
      <w:pPr>
        <w:pStyle w:val="Nagwek4"/>
        <w:jc w:val="center"/>
        <w:rPr>
          <w:sz w:val="22"/>
          <w:szCs w:val="22"/>
          <w:lang w:val="pl-PL"/>
        </w:rPr>
      </w:pPr>
    </w:p>
    <w:p w:rsidR="004E7E63" w:rsidRDefault="002500A3" w:rsidP="004E7E63">
      <w:pPr>
        <w:spacing w:after="0" w:line="240" w:lineRule="auto"/>
        <w:ind w:left="360"/>
        <w:rPr>
          <w:rFonts w:ascii="Times New Roman" w:hAnsi="Times New Roman" w:cs="Times New Roman"/>
          <w:sz w:val="24"/>
          <w:szCs w:val="24"/>
        </w:rPr>
      </w:pPr>
      <w:r w:rsidRPr="008F7B2E">
        <w:rPr>
          <w:rFonts w:ascii="Times New Roman" w:hAnsi="Times New Roman" w:cs="Times New Roman"/>
          <w:b/>
        </w:rPr>
        <w:t xml:space="preserve">Zamawiający: </w:t>
      </w:r>
      <w:r w:rsidR="004E7E63">
        <w:rPr>
          <w:rFonts w:ascii="Times New Roman" w:hAnsi="Times New Roman" w:cs="Times New Roman"/>
          <w:sz w:val="24"/>
          <w:szCs w:val="24"/>
        </w:rPr>
        <w:t>Zespół Szkół Rolniczych Centrum Kształcenia Praktycznego</w:t>
      </w:r>
    </w:p>
    <w:p w:rsidR="004E7E63" w:rsidRPr="004E7E63" w:rsidRDefault="004E7E63" w:rsidP="004E7E63">
      <w:pPr>
        <w:spacing w:after="0" w:line="240" w:lineRule="auto"/>
        <w:ind w:left="360"/>
        <w:rPr>
          <w:rFonts w:ascii="Times New Roman" w:hAnsi="Times New Roman" w:cs="Times New Roman"/>
          <w:sz w:val="24"/>
          <w:szCs w:val="24"/>
        </w:rPr>
      </w:pPr>
      <w:r w:rsidRPr="004E7E63">
        <w:rPr>
          <w:rFonts w:ascii="Times New Roman" w:hAnsi="Times New Roman" w:cs="Times New Roman"/>
        </w:rPr>
        <w:t>Jednostka Budżetowa Powiatu Świdwińskiego</w:t>
      </w:r>
    </w:p>
    <w:p w:rsidR="004E7E63" w:rsidRDefault="004E7E63" w:rsidP="004E7E6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Ul. Szczecińska 88</w:t>
      </w:r>
    </w:p>
    <w:p w:rsidR="001C00A4" w:rsidRPr="00391ACF" w:rsidRDefault="004E7E63" w:rsidP="00391AC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78-300 Świdwin</w:t>
      </w:r>
      <w:r w:rsidRPr="001D42E3">
        <w:rPr>
          <w:rFonts w:ascii="Times New Roman" w:hAnsi="Times New Roman" w:cs="Times New Roman"/>
          <w:sz w:val="24"/>
          <w:szCs w:val="24"/>
        </w:rPr>
        <w:t xml:space="preserve"> </w:t>
      </w:r>
    </w:p>
    <w:p w:rsidR="002500A3" w:rsidRDefault="002500A3" w:rsidP="00310E50">
      <w:pPr>
        <w:pStyle w:val="Nagwek4"/>
        <w:jc w:val="center"/>
        <w:rPr>
          <w:sz w:val="22"/>
          <w:szCs w:val="22"/>
          <w:lang w:val="pl-PL"/>
        </w:rPr>
      </w:pPr>
    </w:p>
    <w:p w:rsidR="00310E50" w:rsidRDefault="00310E50" w:rsidP="00310E50">
      <w:pPr>
        <w:pStyle w:val="Nagwek4"/>
        <w:jc w:val="center"/>
        <w:rPr>
          <w:sz w:val="22"/>
          <w:szCs w:val="22"/>
          <w:lang w:val="pl-PL"/>
        </w:rPr>
      </w:pPr>
      <w:r w:rsidRPr="00D92CA1">
        <w:rPr>
          <w:sz w:val="22"/>
          <w:szCs w:val="22"/>
          <w:lang w:val="pl-PL"/>
        </w:rPr>
        <w:t>FORMULARZ OFERTOWY</w:t>
      </w:r>
    </w:p>
    <w:p w:rsidR="001C00A4" w:rsidRPr="001C00A4" w:rsidRDefault="001C00A4" w:rsidP="001C00A4">
      <w:pPr>
        <w:spacing w:after="0" w:line="240" w:lineRule="auto"/>
      </w:pPr>
    </w:p>
    <w:p w:rsidR="002500A3" w:rsidRDefault="002500A3" w:rsidP="002500A3">
      <w:pPr>
        <w:spacing w:after="0" w:line="240" w:lineRule="auto"/>
        <w:jc w:val="both"/>
        <w:rPr>
          <w:rFonts w:ascii="Times New Roman" w:hAnsi="Times New Roman" w:cs="Times New Roman"/>
        </w:rPr>
      </w:pPr>
      <w:r>
        <w:rPr>
          <w:rFonts w:ascii="Times New Roman" w:hAnsi="Times New Roman" w:cs="Times New Roman"/>
          <w:bCs/>
          <w:iCs/>
        </w:rPr>
        <w:t xml:space="preserve">w </w:t>
      </w:r>
      <w:r w:rsidRPr="008F7B2E">
        <w:rPr>
          <w:rFonts w:ascii="Times New Roman" w:hAnsi="Times New Roman" w:cs="Times New Roman"/>
        </w:rPr>
        <w:t xml:space="preserve">postępowania o udzielenie zamówienia publicznego prowadzonego w trybie przetargu </w:t>
      </w:r>
      <w:r>
        <w:rPr>
          <w:rFonts w:ascii="Times New Roman" w:hAnsi="Times New Roman" w:cs="Times New Roman"/>
        </w:rPr>
        <w:t xml:space="preserve"> n</w:t>
      </w:r>
      <w:r w:rsidRPr="008F7B2E">
        <w:rPr>
          <w:rFonts w:ascii="Times New Roman" w:hAnsi="Times New Roman" w:cs="Times New Roman"/>
        </w:rPr>
        <w:t>ieograniczonego</w:t>
      </w:r>
      <w:r>
        <w:rPr>
          <w:rFonts w:ascii="Times New Roman" w:hAnsi="Times New Roman" w:cs="Times New Roman"/>
        </w:rPr>
        <w:t xml:space="preserve"> zgodnie z ustawą z dnia 29 stycznia 2004 r. Prawo zamówień publicznych (t. j. Dz. U. z 2017 r. poz. 1579 ze zm.), </w:t>
      </w:r>
      <w:r w:rsidRPr="008F7B2E">
        <w:rPr>
          <w:rFonts w:ascii="Times New Roman" w:hAnsi="Times New Roman" w:cs="Times New Roman"/>
        </w:rPr>
        <w:t xml:space="preserve">którego przedmiotem jest: </w:t>
      </w:r>
    </w:p>
    <w:p w:rsidR="002500A3" w:rsidRDefault="002500A3" w:rsidP="002500A3">
      <w:pPr>
        <w:pStyle w:val="Tekstpodstawowywcity2"/>
        <w:spacing w:line="240" w:lineRule="auto"/>
        <w:ind w:left="0" w:firstLine="0"/>
        <w:jc w:val="center"/>
        <w:rPr>
          <w:b/>
          <w:sz w:val="22"/>
          <w:szCs w:val="22"/>
        </w:rPr>
      </w:pPr>
    </w:p>
    <w:p w:rsidR="004E7E63" w:rsidRPr="004E7E63" w:rsidRDefault="00CF522C" w:rsidP="004E7E63">
      <w:pPr>
        <w:pStyle w:val="Tekstpodstawowywcity2"/>
        <w:spacing w:line="240" w:lineRule="auto"/>
        <w:jc w:val="center"/>
        <w:rPr>
          <w:b/>
          <w:sz w:val="22"/>
          <w:szCs w:val="22"/>
        </w:rPr>
      </w:pPr>
      <w:r w:rsidRPr="002500A3">
        <w:rPr>
          <w:b/>
          <w:sz w:val="22"/>
          <w:szCs w:val="22"/>
        </w:rPr>
        <w:t xml:space="preserve">sukcesywna </w:t>
      </w:r>
      <w:r w:rsidR="004E7E63">
        <w:rPr>
          <w:b/>
          <w:sz w:val="22"/>
          <w:szCs w:val="22"/>
        </w:rPr>
        <w:t xml:space="preserve">dostawa mięsa, wędlin i </w:t>
      </w:r>
      <w:r w:rsidR="00024CED" w:rsidRPr="002500A3">
        <w:rPr>
          <w:b/>
          <w:sz w:val="22"/>
          <w:szCs w:val="22"/>
        </w:rPr>
        <w:t xml:space="preserve">drobiu do </w:t>
      </w:r>
      <w:r w:rsidR="004E7E63">
        <w:rPr>
          <w:b/>
          <w:sz w:val="22"/>
          <w:szCs w:val="22"/>
        </w:rPr>
        <w:t>Zespo</w:t>
      </w:r>
      <w:r w:rsidR="004E7E63" w:rsidRPr="004E7E63">
        <w:rPr>
          <w:b/>
          <w:sz w:val="22"/>
          <w:szCs w:val="22"/>
        </w:rPr>
        <w:t>ł</w:t>
      </w:r>
      <w:r w:rsidR="004E7E63">
        <w:rPr>
          <w:b/>
          <w:sz w:val="22"/>
          <w:szCs w:val="22"/>
        </w:rPr>
        <w:t>u</w:t>
      </w:r>
      <w:r w:rsidR="004E7E63" w:rsidRPr="004E7E63">
        <w:rPr>
          <w:b/>
          <w:sz w:val="22"/>
          <w:szCs w:val="22"/>
        </w:rPr>
        <w:t xml:space="preserve"> Szkół Rolniczych </w:t>
      </w:r>
    </w:p>
    <w:p w:rsidR="004E7E63" w:rsidRPr="004E7E63" w:rsidRDefault="004E7E63" w:rsidP="004E7E63">
      <w:pPr>
        <w:pStyle w:val="Tekstpodstawowywcity2"/>
        <w:spacing w:line="240" w:lineRule="auto"/>
        <w:jc w:val="center"/>
        <w:rPr>
          <w:b/>
          <w:sz w:val="22"/>
          <w:szCs w:val="22"/>
        </w:rPr>
      </w:pPr>
      <w:r w:rsidRPr="004E7E63">
        <w:rPr>
          <w:b/>
          <w:sz w:val="22"/>
          <w:szCs w:val="22"/>
        </w:rPr>
        <w:t>Centrum Kształcenia Praktycznego</w:t>
      </w:r>
      <w:r>
        <w:rPr>
          <w:b/>
          <w:sz w:val="22"/>
          <w:szCs w:val="22"/>
        </w:rPr>
        <w:t xml:space="preserve"> w Świdwinie</w:t>
      </w:r>
    </w:p>
    <w:p w:rsidR="002500A3" w:rsidRPr="00E54785" w:rsidRDefault="002500A3" w:rsidP="002500A3">
      <w:pPr>
        <w:pStyle w:val="Tekstprzypisudolnego"/>
        <w:spacing w:line="360" w:lineRule="auto"/>
        <w:jc w:val="both"/>
        <w:rPr>
          <w:b/>
          <w:sz w:val="22"/>
          <w:szCs w:val="22"/>
        </w:rPr>
      </w:pPr>
      <w:r w:rsidRPr="00E54785">
        <w:rPr>
          <w:b/>
          <w:sz w:val="22"/>
          <w:szCs w:val="22"/>
        </w:rPr>
        <w:t>Dane Wykonawcy:</w:t>
      </w:r>
    </w:p>
    <w:p w:rsidR="002500A3" w:rsidRPr="00D24807" w:rsidRDefault="002500A3" w:rsidP="002500A3">
      <w:pPr>
        <w:pStyle w:val="Tekstprzypisudolnego"/>
        <w:spacing w:line="360" w:lineRule="auto"/>
        <w:jc w:val="both"/>
        <w:rPr>
          <w:i/>
        </w:rPr>
      </w:pPr>
      <w:r w:rsidRPr="00D24807">
        <w:rPr>
          <w:i/>
        </w:rPr>
        <w:t>Nazwa Wykonawcy: …………………………………………………………………………………………………………………</w:t>
      </w:r>
    </w:p>
    <w:p w:rsidR="002500A3" w:rsidRPr="00D24807" w:rsidRDefault="002500A3" w:rsidP="002500A3">
      <w:pPr>
        <w:pStyle w:val="Tekstprzypisudolnego"/>
        <w:spacing w:line="360" w:lineRule="auto"/>
        <w:jc w:val="both"/>
        <w:rPr>
          <w:i/>
        </w:rPr>
      </w:pPr>
      <w:r w:rsidRPr="00D24807">
        <w:rPr>
          <w:i/>
        </w:rPr>
        <w:t>adres:…………………………………………………………………………………………………………………………………</w:t>
      </w:r>
    </w:p>
    <w:p w:rsidR="002500A3" w:rsidRPr="00D24807" w:rsidRDefault="002500A3" w:rsidP="002500A3">
      <w:pPr>
        <w:pStyle w:val="Tekstprzypisudolnego"/>
        <w:spacing w:line="360" w:lineRule="auto"/>
        <w:jc w:val="both"/>
        <w:rPr>
          <w:i/>
        </w:rPr>
      </w:pPr>
      <w:r w:rsidRPr="00D24807">
        <w:rPr>
          <w:i/>
        </w:rPr>
        <w:t>województwo: …………………………………………………</w:t>
      </w:r>
    </w:p>
    <w:p w:rsidR="002500A3" w:rsidRPr="00D24807" w:rsidRDefault="002500A3" w:rsidP="002500A3">
      <w:pPr>
        <w:pStyle w:val="Tekstprzypisudolnego"/>
        <w:spacing w:line="360" w:lineRule="auto"/>
        <w:jc w:val="both"/>
        <w:rPr>
          <w:i/>
        </w:rPr>
      </w:pPr>
      <w:r w:rsidRPr="00D24807">
        <w:rPr>
          <w:i/>
        </w:rPr>
        <w:t>NIP:  …………………………………………………………… Regon: ……………………………………………………………</w:t>
      </w:r>
    </w:p>
    <w:p w:rsidR="002500A3" w:rsidRDefault="002500A3" w:rsidP="002500A3">
      <w:pPr>
        <w:pStyle w:val="Tekstprzypisudolnego"/>
        <w:spacing w:line="360" w:lineRule="auto"/>
        <w:jc w:val="both"/>
        <w:rPr>
          <w:i/>
        </w:rPr>
      </w:pPr>
      <w:r w:rsidRPr="00D24807">
        <w:rPr>
          <w:i/>
        </w:rPr>
        <w:t>Osoba upoważniona do reprezentacji Wykonawcy i podpisująca ofertę: ……………………………………………………</w:t>
      </w:r>
      <w:r>
        <w:rPr>
          <w:i/>
        </w:rPr>
        <w:t>……………………………………………………………………………………</w:t>
      </w:r>
    </w:p>
    <w:p w:rsidR="002500A3" w:rsidRDefault="002500A3" w:rsidP="002500A3">
      <w:pPr>
        <w:pStyle w:val="Tekstprzypisudolnego"/>
        <w:spacing w:line="360" w:lineRule="auto"/>
        <w:jc w:val="both"/>
        <w:rPr>
          <w:i/>
        </w:rPr>
      </w:pPr>
      <w:r>
        <w:rPr>
          <w:i/>
        </w:rPr>
        <w:t>Dane teleadresowe, na które należy przekazywać korespondencję związaną z niniejszym postępowaniem:</w:t>
      </w:r>
    </w:p>
    <w:p w:rsidR="002500A3" w:rsidRDefault="002500A3" w:rsidP="002500A3">
      <w:pPr>
        <w:pStyle w:val="Tekstprzypisudolnego"/>
        <w:spacing w:line="360" w:lineRule="auto"/>
        <w:jc w:val="both"/>
        <w:rPr>
          <w:i/>
        </w:rPr>
      </w:pPr>
      <w:r w:rsidRPr="00D24807">
        <w:rPr>
          <w:i/>
        </w:rPr>
        <w:t>numer telefonu:……………………………………………    numer  faksu:………………………………………………………</w:t>
      </w:r>
    </w:p>
    <w:p w:rsidR="002500A3" w:rsidRDefault="002500A3" w:rsidP="002500A3">
      <w:pPr>
        <w:pStyle w:val="Tekstprzypisudolnego"/>
        <w:spacing w:line="360" w:lineRule="auto"/>
        <w:jc w:val="both"/>
        <w:rPr>
          <w:i/>
        </w:rPr>
      </w:pPr>
      <w:r w:rsidRPr="00D24807">
        <w:rPr>
          <w:i/>
        </w:rPr>
        <w:t>e-mail: ……………………………………………………………</w:t>
      </w:r>
    </w:p>
    <w:p w:rsidR="002500A3" w:rsidRPr="00D24807" w:rsidRDefault="002500A3" w:rsidP="002500A3">
      <w:pPr>
        <w:pStyle w:val="Tekstprzypisudolnego"/>
        <w:rPr>
          <w:i/>
        </w:rPr>
      </w:pPr>
      <w:r w:rsidRPr="00E54785">
        <w:rPr>
          <w:i/>
        </w:rPr>
        <w:t xml:space="preserve">Adres do korespondencji (inny niż </w:t>
      </w:r>
      <w:r>
        <w:rPr>
          <w:i/>
        </w:rPr>
        <w:t xml:space="preserve">adres </w:t>
      </w:r>
      <w:r w:rsidRPr="00E54785">
        <w:rPr>
          <w:i/>
        </w:rPr>
        <w:t>siedzib</w:t>
      </w:r>
      <w:r>
        <w:rPr>
          <w:i/>
        </w:rPr>
        <w:t>y</w:t>
      </w:r>
      <w:r w:rsidRPr="00E54785">
        <w:rPr>
          <w:i/>
        </w:rPr>
        <w:t xml:space="preserve"> Wykonawcy)</w:t>
      </w:r>
      <w:r>
        <w:rPr>
          <w:i/>
        </w:rPr>
        <w:t xml:space="preserve">: …………………………………………………………….. </w:t>
      </w:r>
    </w:p>
    <w:p w:rsidR="002500A3" w:rsidRPr="00581F8C" w:rsidRDefault="002500A3" w:rsidP="002500A3">
      <w:pPr>
        <w:pStyle w:val="Tekstprzypisudolnego"/>
        <w:jc w:val="both"/>
        <w:rPr>
          <w:i/>
        </w:rPr>
      </w:pPr>
    </w:p>
    <w:p w:rsidR="002500A3" w:rsidRPr="00581F8C" w:rsidRDefault="002500A3" w:rsidP="002500A3">
      <w:pPr>
        <w:pStyle w:val="Tekstprzypisudolnego"/>
        <w:jc w:val="center"/>
        <w:rPr>
          <w:i/>
        </w:rPr>
      </w:pPr>
      <w:r w:rsidRPr="00581F8C">
        <w:rPr>
          <w:i/>
        </w:rPr>
        <w:t>…………………………………………………………………………………………………………</w:t>
      </w:r>
      <w:r>
        <w:rPr>
          <w:i/>
        </w:rPr>
        <w:t>……</w:t>
      </w:r>
      <w:r w:rsidRPr="00581F8C">
        <w:rPr>
          <w:i/>
        </w:rPr>
        <w:t>…</w:t>
      </w:r>
      <w:r>
        <w:rPr>
          <w:i/>
        </w:rPr>
        <w:t>………………………</w:t>
      </w:r>
    </w:p>
    <w:p w:rsidR="00310E50" w:rsidRDefault="00310E50" w:rsidP="00310E50">
      <w:pPr>
        <w:pStyle w:val="Zwykytekst"/>
        <w:tabs>
          <w:tab w:val="left" w:leader="dot" w:pos="9072"/>
        </w:tabs>
        <w:rPr>
          <w:rFonts w:ascii="Times New Roman" w:hAnsi="Times New Roman"/>
          <w:sz w:val="24"/>
          <w:szCs w:val="24"/>
          <w:lang w:val="de-DE"/>
        </w:rPr>
      </w:pPr>
    </w:p>
    <w:p w:rsidR="004E7E63" w:rsidRPr="004E7E63" w:rsidRDefault="0088602A" w:rsidP="004E7E63">
      <w:pPr>
        <w:pStyle w:val="Akapitzlist"/>
        <w:numPr>
          <w:ilvl w:val="2"/>
          <w:numId w:val="62"/>
        </w:numPr>
        <w:tabs>
          <w:tab w:val="clear" w:pos="1440"/>
          <w:tab w:val="num" w:pos="426"/>
        </w:tabs>
        <w:spacing w:line="360" w:lineRule="auto"/>
        <w:ind w:left="426" w:hanging="426"/>
        <w:jc w:val="both"/>
        <w:rPr>
          <w:sz w:val="22"/>
          <w:szCs w:val="22"/>
        </w:rPr>
      </w:pPr>
      <w:r w:rsidRPr="008B3851">
        <w:rPr>
          <w:bCs/>
          <w:sz w:val="22"/>
          <w:szCs w:val="22"/>
        </w:rPr>
        <w:t>Oferuję/-my wykonanie całości przedmiotu zamówienia za cenę brutto</w:t>
      </w:r>
      <w:r>
        <w:rPr>
          <w:bCs/>
          <w:sz w:val="22"/>
          <w:szCs w:val="22"/>
        </w:rPr>
        <w:t xml:space="preserve"> w wysokości</w:t>
      </w:r>
      <w:r w:rsidRPr="008B3851">
        <w:rPr>
          <w:bCs/>
          <w:sz w:val="22"/>
          <w:szCs w:val="22"/>
        </w:rPr>
        <w:t>:</w:t>
      </w:r>
    </w:p>
    <w:p w:rsidR="004E7E63" w:rsidRDefault="0088602A" w:rsidP="0088602A">
      <w:pPr>
        <w:pStyle w:val="Akapitzlist"/>
        <w:spacing w:line="360" w:lineRule="auto"/>
        <w:ind w:left="426"/>
        <w:jc w:val="both"/>
        <w:rPr>
          <w:sz w:val="22"/>
          <w:szCs w:val="22"/>
        </w:rPr>
      </w:pPr>
      <w:r w:rsidRPr="008B3851">
        <w:rPr>
          <w:sz w:val="22"/>
          <w:szCs w:val="22"/>
        </w:rPr>
        <w:t>........</w:t>
      </w:r>
      <w:r w:rsidR="004E7E63">
        <w:rPr>
          <w:sz w:val="22"/>
          <w:szCs w:val="22"/>
        </w:rPr>
        <w:t>.........................................................................</w:t>
      </w:r>
      <w:r w:rsidRPr="008B3851">
        <w:rPr>
          <w:sz w:val="22"/>
          <w:szCs w:val="22"/>
        </w:rPr>
        <w:t xml:space="preserve">......... zł </w:t>
      </w:r>
    </w:p>
    <w:p w:rsidR="0088602A" w:rsidRDefault="0088602A" w:rsidP="0088602A">
      <w:pPr>
        <w:pStyle w:val="Akapitzlist"/>
        <w:spacing w:line="360" w:lineRule="auto"/>
        <w:ind w:left="426"/>
        <w:jc w:val="both"/>
        <w:rPr>
          <w:sz w:val="22"/>
          <w:szCs w:val="22"/>
        </w:rPr>
      </w:pPr>
      <w:r w:rsidRPr="008B3851">
        <w:rPr>
          <w:sz w:val="22"/>
          <w:szCs w:val="22"/>
        </w:rPr>
        <w:t>(słownie: ...................</w:t>
      </w:r>
      <w:r w:rsidR="004E7E63">
        <w:rPr>
          <w:sz w:val="22"/>
          <w:szCs w:val="22"/>
        </w:rPr>
        <w:t>............................................</w:t>
      </w:r>
      <w:r w:rsidRPr="008B3851">
        <w:rPr>
          <w:sz w:val="22"/>
          <w:szCs w:val="22"/>
        </w:rPr>
        <w:t>................................................ złotych)</w:t>
      </w:r>
    </w:p>
    <w:p w:rsidR="0088602A" w:rsidRDefault="0088602A" w:rsidP="0088602A">
      <w:pPr>
        <w:pStyle w:val="Akapitzlist"/>
        <w:spacing w:line="360" w:lineRule="auto"/>
        <w:ind w:left="426"/>
        <w:jc w:val="both"/>
        <w:rPr>
          <w:sz w:val="22"/>
          <w:szCs w:val="22"/>
        </w:rPr>
      </w:pPr>
      <w:r w:rsidRPr="008B3851">
        <w:rPr>
          <w:sz w:val="22"/>
          <w:szCs w:val="22"/>
        </w:rPr>
        <w:t xml:space="preserve">w tym wartość podatku od towarów i usług VAT </w:t>
      </w:r>
      <w:r>
        <w:rPr>
          <w:sz w:val="22"/>
          <w:szCs w:val="22"/>
        </w:rPr>
        <w:t xml:space="preserve">w wysokości </w:t>
      </w:r>
      <w:r w:rsidRPr="008B3851">
        <w:rPr>
          <w:sz w:val="22"/>
          <w:szCs w:val="22"/>
        </w:rPr>
        <w:t>......................</w:t>
      </w:r>
      <w:r w:rsidR="004E7E63">
        <w:rPr>
          <w:sz w:val="22"/>
          <w:szCs w:val="22"/>
        </w:rPr>
        <w:t>......................................</w:t>
      </w:r>
      <w:r w:rsidR="00391ACF">
        <w:rPr>
          <w:sz w:val="22"/>
          <w:szCs w:val="22"/>
        </w:rPr>
        <w:t>......</w:t>
      </w:r>
      <w:r w:rsidR="004E7E63">
        <w:rPr>
          <w:sz w:val="22"/>
          <w:szCs w:val="22"/>
        </w:rPr>
        <w:t>....</w:t>
      </w:r>
      <w:r w:rsidRPr="008B3851">
        <w:rPr>
          <w:sz w:val="22"/>
          <w:szCs w:val="22"/>
        </w:rPr>
        <w:t>..... zł</w:t>
      </w:r>
    </w:p>
    <w:p w:rsidR="0088602A" w:rsidRDefault="0088602A" w:rsidP="0088602A">
      <w:pPr>
        <w:pStyle w:val="Akapitzlist"/>
        <w:spacing w:line="360" w:lineRule="auto"/>
        <w:ind w:left="426"/>
        <w:jc w:val="both"/>
        <w:rPr>
          <w:sz w:val="22"/>
          <w:szCs w:val="22"/>
        </w:rPr>
      </w:pPr>
      <w:r w:rsidRPr="008B3851">
        <w:rPr>
          <w:sz w:val="22"/>
          <w:szCs w:val="22"/>
        </w:rPr>
        <w:t>cena netto …</w:t>
      </w:r>
      <w:r w:rsidR="00391ACF">
        <w:rPr>
          <w:sz w:val="22"/>
          <w:szCs w:val="22"/>
        </w:rPr>
        <w:t>……………………....</w:t>
      </w:r>
      <w:r w:rsidRPr="008B3851">
        <w:rPr>
          <w:sz w:val="22"/>
          <w:szCs w:val="22"/>
        </w:rPr>
        <w:t>..................</w:t>
      </w:r>
      <w:r>
        <w:rPr>
          <w:sz w:val="22"/>
          <w:szCs w:val="22"/>
        </w:rPr>
        <w:t xml:space="preserve"> zł.</w:t>
      </w:r>
    </w:p>
    <w:p w:rsidR="00310E50" w:rsidRPr="00D92CA1" w:rsidRDefault="00310E50" w:rsidP="00310E50">
      <w:pPr>
        <w:pStyle w:val="Akapitzlist"/>
        <w:tabs>
          <w:tab w:val="left" w:pos="426"/>
        </w:tabs>
        <w:ind w:left="426"/>
        <w:jc w:val="both"/>
        <w:rPr>
          <w:i/>
          <w:sz w:val="22"/>
          <w:szCs w:val="22"/>
        </w:rPr>
      </w:pPr>
    </w:p>
    <w:p w:rsidR="0088602A" w:rsidRDefault="0088602A" w:rsidP="0088602A">
      <w:pPr>
        <w:pStyle w:val="Akapitzlist"/>
        <w:numPr>
          <w:ilvl w:val="2"/>
          <w:numId w:val="62"/>
        </w:numPr>
        <w:tabs>
          <w:tab w:val="clear" w:pos="1440"/>
          <w:tab w:val="num" w:pos="426"/>
        </w:tabs>
        <w:ind w:left="425" w:hanging="425"/>
        <w:jc w:val="both"/>
        <w:rPr>
          <w:sz w:val="22"/>
          <w:szCs w:val="22"/>
        </w:rPr>
      </w:pPr>
      <w:r w:rsidRPr="008B3851">
        <w:rPr>
          <w:sz w:val="22"/>
          <w:szCs w:val="22"/>
        </w:rPr>
        <w:t>Informujemy, że wybór naszej oferty będzie prowadzić do powstania u Zamawiającego obowiązku podatkowego, zgodnie z przepisami ustawy o podatku od towarów i usług oraz ustawy, w związku z czym wskazujemy nazwę (rodzaj) towarów, których dostawa będzie prowadzić do jego powstania oraz ich wartość bez kwoty podatku VAT*:</w:t>
      </w:r>
    </w:p>
    <w:p w:rsidR="00391ACF" w:rsidRPr="00391ACF" w:rsidRDefault="00391ACF" w:rsidP="00391ACF">
      <w:pPr>
        <w:jc w:val="both"/>
      </w:pPr>
    </w:p>
    <w:p w:rsidR="0088602A" w:rsidRPr="007F4552" w:rsidRDefault="0088602A" w:rsidP="0088602A">
      <w:pPr>
        <w:numPr>
          <w:ilvl w:val="0"/>
          <w:numId w:val="16"/>
        </w:numPr>
        <w:spacing w:after="0" w:line="240" w:lineRule="auto"/>
        <w:ind w:hanging="502"/>
        <w:rPr>
          <w:rFonts w:ascii="Times New Roman" w:hAnsi="Times New Roman" w:cs="Times New Roman"/>
          <w:b/>
        </w:rPr>
      </w:pPr>
      <w:r w:rsidRPr="007F4552">
        <w:rPr>
          <w:rFonts w:ascii="Times New Roman" w:hAnsi="Times New Roman" w:cs="Times New Roman"/>
          <w:b/>
        </w:rPr>
        <w:t>........................................................................       ........................................................*</w:t>
      </w:r>
    </w:p>
    <w:p w:rsidR="0088602A" w:rsidRPr="007F4552" w:rsidRDefault="0088602A" w:rsidP="0088602A">
      <w:pPr>
        <w:spacing w:after="0" w:line="240" w:lineRule="auto"/>
        <w:ind w:left="425" w:hanging="502"/>
        <w:rPr>
          <w:rFonts w:ascii="Times New Roman" w:hAnsi="Times New Roman" w:cs="Times New Roman"/>
          <w:bCs/>
          <w:color w:val="000000"/>
          <w:sz w:val="16"/>
          <w:szCs w:val="16"/>
        </w:rPr>
      </w:pPr>
      <w:r w:rsidRPr="007F4552">
        <w:rPr>
          <w:rFonts w:ascii="Times New Roman" w:hAnsi="Times New Roman" w:cs="Times New Roman"/>
          <w:bCs/>
          <w:color w:val="000000"/>
          <w:sz w:val="16"/>
          <w:szCs w:val="16"/>
        </w:rPr>
        <w:tab/>
      </w:r>
      <w:r w:rsidRPr="007F4552">
        <w:rPr>
          <w:rFonts w:ascii="Times New Roman" w:hAnsi="Times New Roman" w:cs="Times New Roman"/>
          <w:bCs/>
          <w:color w:val="000000"/>
          <w:sz w:val="16"/>
          <w:szCs w:val="16"/>
        </w:rPr>
        <w:tab/>
        <w:t xml:space="preserve">       nazwa (rodzaj) towaru, którego dostawa będzie prowadzić                 wartość bez kwoty podatku VAT  towaru</w:t>
      </w:r>
    </w:p>
    <w:p w:rsidR="0088602A" w:rsidRPr="007F4552" w:rsidRDefault="0088602A" w:rsidP="0088602A">
      <w:pPr>
        <w:spacing w:after="0" w:line="240" w:lineRule="auto"/>
        <w:ind w:left="425" w:hanging="502"/>
        <w:rPr>
          <w:rFonts w:ascii="Times New Roman" w:hAnsi="Times New Roman" w:cs="Times New Roman"/>
          <w:sz w:val="16"/>
          <w:szCs w:val="16"/>
        </w:rPr>
      </w:pPr>
      <w:r w:rsidRPr="007F4552">
        <w:rPr>
          <w:rFonts w:ascii="Times New Roman" w:hAnsi="Times New Roman" w:cs="Times New Roman"/>
          <w:bCs/>
          <w:color w:val="000000"/>
          <w:sz w:val="16"/>
          <w:szCs w:val="16"/>
        </w:rPr>
        <w:t xml:space="preserve">                           do powstania obowiązku podatkowego u zamawiającego</w:t>
      </w:r>
    </w:p>
    <w:p w:rsidR="0088602A" w:rsidRPr="007F4552" w:rsidRDefault="0088602A" w:rsidP="0088602A">
      <w:pPr>
        <w:numPr>
          <w:ilvl w:val="0"/>
          <w:numId w:val="16"/>
        </w:numPr>
        <w:spacing w:after="0" w:line="240" w:lineRule="auto"/>
        <w:ind w:hanging="502"/>
        <w:rPr>
          <w:rFonts w:ascii="Times New Roman" w:hAnsi="Times New Roman" w:cs="Times New Roman"/>
          <w:b/>
        </w:rPr>
      </w:pPr>
      <w:r w:rsidRPr="007F4552">
        <w:rPr>
          <w:rFonts w:ascii="Times New Roman" w:hAnsi="Times New Roman" w:cs="Times New Roman"/>
          <w:b/>
        </w:rPr>
        <w:t>........................................................................       ........................................................*</w:t>
      </w:r>
    </w:p>
    <w:p w:rsidR="0088602A" w:rsidRPr="007F4552" w:rsidRDefault="0088602A" w:rsidP="0088602A">
      <w:pPr>
        <w:spacing w:after="0" w:line="240" w:lineRule="auto"/>
        <w:ind w:left="425" w:hanging="502"/>
        <w:rPr>
          <w:rFonts w:ascii="Times New Roman" w:hAnsi="Times New Roman" w:cs="Times New Roman"/>
          <w:bCs/>
          <w:color w:val="000000"/>
          <w:sz w:val="16"/>
          <w:szCs w:val="16"/>
        </w:rPr>
      </w:pPr>
      <w:r w:rsidRPr="007F4552">
        <w:rPr>
          <w:rFonts w:ascii="Times New Roman" w:hAnsi="Times New Roman" w:cs="Times New Roman"/>
          <w:bCs/>
          <w:color w:val="000000"/>
          <w:sz w:val="16"/>
          <w:szCs w:val="16"/>
        </w:rPr>
        <w:t xml:space="preserve">                          nazwa (rodzaj) towaru, którego dostawa będzie prowadzić                   wartość bez kwoty podatku VAT  towaru</w:t>
      </w:r>
    </w:p>
    <w:p w:rsidR="0088602A" w:rsidRPr="007F4552" w:rsidRDefault="0088602A" w:rsidP="0088602A">
      <w:pPr>
        <w:spacing w:after="0" w:line="240" w:lineRule="auto"/>
        <w:ind w:left="425" w:hanging="502"/>
        <w:rPr>
          <w:rFonts w:ascii="Times New Roman" w:hAnsi="Times New Roman" w:cs="Times New Roman"/>
          <w:sz w:val="16"/>
          <w:szCs w:val="16"/>
        </w:rPr>
      </w:pPr>
      <w:r w:rsidRPr="007F4552">
        <w:rPr>
          <w:rFonts w:ascii="Times New Roman" w:hAnsi="Times New Roman" w:cs="Times New Roman"/>
          <w:bCs/>
          <w:color w:val="000000"/>
          <w:sz w:val="16"/>
          <w:szCs w:val="16"/>
        </w:rPr>
        <w:t xml:space="preserve">                           do powstania obowiązku podatkowego u zamawiającego</w:t>
      </w:r>
    </w:p>
    <w:p w:rsidR="00391ACF" w:rsidRDefault="0088602A" w:rsidP="00391ACF">
      <w:pPr>
        <w:spacing w:after="0" w:line="240" w:lineRule="auto"/>
        <w:ind w:left="426"/>
        <w:rPr>
          <w:rFonts w:ascii="Times New Roman" w:hAnsi="Times New Roman" w:cs="Times New Roman"/>
          <w:b/>
          <w:sz w:val="20"/>
          <w:szCs w:val="20"/>
        </w:rPr>
      </w:pPr>
      <w:r w:rsidRPr="007F4552">
        <w:rPr>
          <w:rFonts w:ascii="Times New Roman" w:hAnsi="Times New Roman" w:cs="Times New Roman"/>
          <w:b/>
          <w:sz w:val="20"/>
          <w:szCs w:val="20"/>
        </w:rPr>
        <w:t xml:space="preserve">Uwaga! </w:t>
      </w:r>
    </w:p>
    <w:p w:rsidR="0088602A" w:rsidRPr="00391ACF" w:rsidRDefault="0088602A" w:rsidP="00391ACF">
      <w:pPr>
        <w:spacing w:after="0" w:line="240" w:lineRule="auto"/>
        <w:ind w:left="426"/>
        <w:rPr>
          <w:rFonts w:ascii="Times New Roman" w:hAnsi="Times New Roman" w:cs="Times New Roman"/>
          <w:b/>
          <w:sz w:val="20"/>
          <w:szCs w:val="20"/>
        </w:rPr>
      </w:pPr>
      <w:r w:rsidRPr="00391ACF">
        <w:rPr>
          <w:rFonts w:ascii="Times New Roman" w:hAnsi="Times New Roman" w:cs="Times New Roman"/>
          <w:b/>
          <w:sz w:val="18"/>
          <w:szCs w:val="18"/>
        </w:rPr>
        <w:t>* Niewypełnienie ww. punktów rozumiane będzie przez Zamawiającego jako informacja o tym, że wybór oferty Wykonawcy nie będzie prowadzić do powstania u Zamawiającego obowiązku podatkowego.</w:t>
      </w:r>
    </w:p>
    <w:p w:rsidR="00310E50" w:rsidRDefault="00310E50" w:rsidP="00310E50">
      <w:pPr>
        <w:spacing w:after="0" w:line="240" w:lineRule="auto"/>
        <w:ind w:left="425" w:firstLine="1"/>
        <w:jc w:val="both"/>
        <w:rPr>
          <w:rFonts w:ascii="Times New Roman" w:hAnsi="Times New Roman" w:cs="Times New Roman"/>
          <w:b/>
          <w:sz w:val="16"/>
          <w:szCs w:val="16"/>
        </w:rPr>
      </w:pPr>
    </w:p>
    <w:p w:rsidR="0088602A" w:rsidRDefault="0088602A" w:rsidP="0088602A">
      <w:pPr>
        <w:pStyle w:val="Akapitzlist"/>
        <w:numPr>
          <w:ilvl w:val="2"/>
          <w:numId w:val="62"/>
        </w:numPr>
        <w:tabs>
          <w:tab w:val="left" w:pos="-567"/>
        </w:tabs>
        <w:ind w:left="426" w:right="-108" w:hanging="426"/>
        <w:jc w:val="both"/>
        <w:rPr>
          <w:sz w:val="22"/>
          <w:szCs w:val="22"/>
        </w:rPr>
      </w:pPr>
      <w:r w:rsidRPr="00C04312">
        <w:rPr>
          <w:sz w:val="22"/>
          <w:szCs w:val="22"/>
        </w:rPr>
        <w:lastRenderedPageBreak/>
        <w:t>Oświadczam</w:t>
      </w:r>
      <w:r>
        <w:rPr>
          <w:sz w:val="22"/>
          <w:szCs w:val="22"/>
        </w:rPr>
        <w:t>/-m</w:t>
      </w:r>
      <w:r w:rsidRPr="00C04312">
        <w:rPr>
          <w:sz w:val="22"/>
          <w:szCs w:val="22"/>
        </w:rPr>
        <w:t>y, że</w:t>
      </w:r>
      <w:r>
        <w:rPr>
          <w:sz w:val="22"/>
          <w:szCs w:val="22"/>
        </w:rPr>
        <w:t>:</w:t>
      </w:r>
    </w:p>
    <w:p w:rsidR="0088602A" w:rsidRDefault="0088602A" w:rsidP="0088602A">
      <w:pPr>
        <w:pStyle w:val="Akapitzlist"/>
        <w:numPr>
          <w:ilvl w:val="2"/>
          <w:numId w:val="14"/>
        </w:numPr>
        <w:tabs>
          <w:tab w:val="left" w:pos="-567"/>
        </w:tabs>
        <w:ind w:left="851" w:right="-108" w:hanging="425"/>
        <w:jc w:val="both"/>
        <w:rPr>
          <w:sz w:val="22"/>
          <w:szCs w:val="22"/>
        </w:rPr>
      </w:pPr>
      <w:r>
        <w:rPr>
          <w:sz w:val="22"/>
          <w:szCs w:val="22"/>
        </w:rPr>
        <w:t xml:space="preserve">zamówienie zostanie zrealizowane sukcesywnie w terminach i zgodnie z warunkami określonymi w SIWZ oraz w Projekcie umowy, </w:t>
      </w:r>
      <w:r w:rsidRPr="00FB3BAB">
        <w:rPr>
          <w:b/>
          <w:bCs/>
          <w:sz w:val="22"/>
          <w:szCs w:val="22"/>
          <w:u w:val="single"/>
        </w:rPr>
        <w:t xml:space="preserve">od dnia </w:t>
      </w:r>
      <w:r w:rsidR="00391ACF">
        <w:rPr>
          <w:b/>
          <w:bCs/>
          <w:sz w:val="22"/>
          <w:szCs w:val="22"/>
          <w:u w:val="single"/>
        </w:rPr>
        <w:t>0</w:t>
      </w:r>
      <w:r w:rsidR="00267152">
        <w:rPr>
          <w:b/>
          <w:bCs/>
          <w:sz w:val="22"/>
          <w:szCs w:val="22"/>
          <w:u w:val="single"/>
        </w:rPr>
        <w:t>7</w:t>
      </w:r>
      <w:r w:rsidR="00391ACF">
        <w:rPr>
          <w:b/>
          <w:bCs/>
          <w:sz w:val="22"/>
          <w:szCs w:val="22"/>
          <w:u w:val="single"/>
        </w:rPr>
        <w:t>.01.2019</w:t>
      </w:r>
      <w:r w:rsidRPr="00C04312">
        <w:rPr>
          <w:b/>
          <w:bCs/>
          <w:sz w:val="22"/>
          <w:szCs w:val="22"/>
          <w:u w:val="single"/>
        </w:rPr>
        <w:t xml:space="preserve"> </w:t>
      </w:r>
      <w:r>
        <w:rPr>
          <w:b/>
          <w:bCs/>
          <w:sz w:val="22"/>
          <w:szCs w:val="22"/>
          <w:u w:val="single"/>
        </w:rPr>
        <w:t xml:space="preserve">dnia </w:t>
      </w:r>
      <w:r w:rsidRPr="00A3193B">
        <w:rPr>
          <w:b/>
          <w:sz w:val="22"/>
          <w:szCs w:val="22"/>
          <w:u w:val="single"/>
        </w:rPr>
        <w:t>do dnia 3</w:t>
      </w:r>
      <w:r w:rsidR="00391ACF">
        <w:rPr>
          <w:b/>
          <w:sz w:val="22"/>
          <w:szCs w:val="22"/>
          <w:u w:val="single"/>
        </w:rPr>
        <w:t>1.12</w:t>
      </w:r>
      <w:r w:rsidRPr="00A3193B">
        <w:rPr>
          <w:b/>
          <w:sz w:val="22"/>
          <w:szCs w:val="22"/>
          <w:u w:val="single"/>
        </w:rPr>
        <w:t>.201</w:t>
      </w:r>
      <w:r>
        <w:rPr>
          <w:b/>
          <w:sz w:val="22"/>
          <w:szCs w:val="22"/>
          <w:u w:val="single"/>
        </w:rPr>
        <w:t>9</w:t>
      </w:r>
      <w:r w:rsidRPr="00A3193B">
        <w:rPr>
          <w:b/>
          <w:sz w:val="22"/>
          <w:szCs w:val="22"/>
          <w:u w:val="single"/>
        </w:rPr>
        <w:t xml:space="preserve"> r.</w:t>
      </w:r>
    </w:p>
    <w:p w:rsidR="0088602A" w:rsidRDefault="0088602A" w:rsidP="0088602A">
      <w:pPr>
        <w:pStyle w:val="Akapitzlist"/>
        <w:numPr>
          <w:ilvl w:val="2"/>
          <w:numId w:val="14"/>
        </w:numPr>
        <w:tabs>
          <w:tab w:val="left" w:pos="-567"/>
        </w:tabs>
        <w:ind w:left="851" w:right="-108" w:hanging="425"/>
        <w:jc w:val="both"/>
        <w:rPr>
          <w:sz w:val="22"/>
          <w:szCs w:val="22"/>
        </w:rPr>
      </w:pPr>
      <w:r w:rsidRPr="00C04312">
        <w:rPr>
          <w:sz w:val="22"/>
          <w:szCs w:val="22"/>
        </w:rPr>
        <w:t>złożona oferta uwzględnia wszystkie koszty związane z realizacją przedmiotowego zamówienia a zaoferowana cena nie jest ceną dumpingową i nie stanowi czynu nieuczciwej konkurencji w</w:t>
      </w:r>
      <w:r>
        <w:rPr>
          <w:sz w:val="22"/>
          <w:szCs w:val="22"/>
        </w:rPr>
        <w:t> </w:t>
      </w:r>
      <w:r w:rsidRPr="00C04312">
        <w:rPr>
          <w:sz w:val="22"/>
          <w:szCs w:val="22"/>
        </w:rPr>
        <w:t>rozumieniu przepisów ustawy z dnia 16 kwietnia 1993 r. o zwalczaniu nieuczciwej konkurencji (t. j. Dz. U. z 20</w:t>
      </w:r>
      <w:r>
        <w:rPr>
          <w:sz w:val="22"/>
          <w:szCs w:val="22"/>
        </w:rPr>
        <w:t>03 r. Nr 153, poz. 1503 ze zm.);</w:t>
      </w:r>
    </w:p>
    <w:p w:rsidR="0088602A" w:rsidRPr="0088602A" w:rsidRDefault="0088602A" w:rsidP="0088602A">
      <w:pPr>
        <w:pStyle w:val="Akapitzlist"/>
        <w:numPr>
          <w:ilvl w:val="2"/>
          <w:numId w:val="14"/>
        </w:numPr>
        <w:tabs>
          <w:tab w:val="left" w:pos="-567"/>
        </w:tabs>
        <w:ind w:left="851" w:right="-108" w:hanging="425"/>
        <w:jc w:val="both"/>
        <w:rPr>
          <w:sz w:val="22"/>
          <w:szCs w:val="22"/>
        </w:rPr>
      </w:pPr>
      <w:r w:rsidRPr="0088602A">
        <w:rPr>
          <w:sz w:val="22"/>
          <w:szCs w:val="22"/>
        </w:rPr>
        <w:t>dostarczane przeze mnie / przez nas produkty będą świeże, w I gatunku  tzn. o charakterystycznej barwie i zapachu bez obecności pleśni oraz procesów gnilnych oraz będą spełniać następujące wymagania organoleptyczne:</w:t>
      </w:r>
    </w:p>
    <w:p w:rsidR="0088602A" w:rsidRPr="0088602A" w:rsidRDefault="0088602A" w:rsidP="0088602A">
      <w:pPr>
        <w:pStyle w:val="Akapitzlist"/>
        <w:numPr>
          <w:ilvl w:val="1"/>
          <w:numId w:val="53"/>
        </w:numPr>
        <w:tabs>
          <w:tab w:val="clear" w:pos="1080"/>
          <w:tab w:val="num" w:pos="1134"/>
        </w:tabs>
        <w:ind w:left="993" w:hanging="142"/>
        <w:jc w:val="both"/>
        <w:rPr>
          <w:sz w:val="22"/>
          <w:szCs w:val="22"/>
        </w:rPr>
      </w:pPr>
      <w:r w:rsidRPr="0088602A">
        <w:rPr>
          <w:sz w:val="22"/>
          <w:szCs w:val="22"/>
          <w:u w:val="single"/>
        </w:rPr>
        <w:t>Obróbka:</w:t>
      </w:r>
      <w:r w:rsidRPr="0088602A">
        <w:rPr>
          <w:sz w:val="22"/>
          <w:szCs w:val="22"/>
        </w:rPr>
        <w:t xml:space="preserve"> powierzchnia cięć powstałych przy podziale półtusz lub ćwierćtusz na części zasadnicze – gładkie ; luźne strzępy mięśni i tłuszczu oraz ewentualne odłamki kości, błony, tłuszcz usunięte; niedopuszczalne przekrwienia powierzchniowe;</w:t>
      </w:r>
    </w:p>
    <w:p w:rsidR="0088602A" w:rsidRPr="0088602A" w:rsidRDefault="0088602A" w:rsidP="0088602A">
      <w:pPr>
        <w:pStyle w:val="Akapitzlist"/>
        <w:numPr>
          <w:ilvl w:val="1"/>
          <w:numId w:val="53"/>
        </w:numPr>
        <w:tabs>
          <w:tab w:val="clear" w:pos="1080"/>
          <w:tab w:val="num" w:pos="1134"/>
        </w:tabs>
        <w:ind w:left="993" w:hanging="142"/>
        <w:jc w:val="both"/>
        <w:rPr>
          <w:sz w:val="22"/>
          <w:szCs w:val="22"/>
        </w:rPr>
      </w:pPr>
      <w:r w:rsidRPr="0088602A">
        <w:rPr>
          <w:sz w:val="22"/>
          <w:szCs w:val="22"/>
          <w:u w:val="single"/>
        </w:rPr>
        <w:t>Powierzchnia:</w:t>
      </w:r>
      <w:r w:rsidRPr="0088602A">
        <w:rPr>
          <w:sz w:val="22"/>
          <w:szCs w:val="22"/>
        </w:rPr>
        <w:t xml:space="preserve"> sucha, dopuszczalna lekko wilgotna; gładka, niezakrwawiona, niepostrzępiona, bez pomiażdżonych kości, głębszych zacięć; niedopuszczalna oślizgłość, nalot pleśni;</w:t>
      </w:r>
    </w:p>
    <w:p w:rsidR="0088602A" w:rsidRPr="0088602A" w:rsidRDefault="0088602A" w:rsidP="0088602A">
      <w:pPr>
        <w:pStyle w:val="Akapitzlist"/>
        <w:numPr>
          <w:ilvl w:val="1"/>
          <w:numId w:val="53"/>
        </w:numPr>
        <w:tabs>
          <w:tab w:val="clear" w:pos="1080"/>
          <w:tab w:val="num" w:pos="1134"/>
        </w:tabs>
        <w:ind w:left="993" w:hanging="142"/>
        <w:jc w:val="both"/>
        <w:rPr>
          <w:sz w:val="22"/>
          <w:szCs w:val="22"/>
        </w:rPr>
      </w:pPr>
      <w:r w:rsidRPr="0088602A">
        <w:rPr>
          <w:sz w:val="22"/>
          <w:szCs w:val="22"/>
          <w:u w:val="single"/>
        </w:rPr>
        <w:t>Czystość</w:t>
      </w:r>
      <w:r w:rsidRPr="0088602A">
        <w:rPr>
          <w:sz w:val="22"/>
          <w:szCs w:val="22"/>
        </w:rPr>
        <w:t>: mięso czyste, bez śladów jakichkolwiek zanieczyszczeń;</w:t>
      </w:r>
    </w:p>
    <w:p w:rsidR="0088602A" w:rsidRPr="0088602A" w:rsidRDefault="0088602A" w:rsidP="0088602A">
      <w:pPr>
        <w:pStyle w:val="Akapitzlist"/>
        <w:numPr>
          <w:ilvl w:val="1"/>
          <w:numId w:val="53"/>
        </w:numPr>
        <w:tabs>
          <w:tab w:val="clear" w:pos="1080"/>
          <w:tab w:val="num" w:pos="1134"/>
        </w:tabs>
        <w:ind w:left="993" w:hanging="142"/>
        <w:jc w:val="both"/>
        <w:rPr>
          <w:sz w:val="22"/>
          <w:szCs w:val="22"/>
        </w:rPr>
      </w:pPr>
      <w:r w:rsidRPr="0088602A">
        <w:rPr>
          <w:sz w:val="22"/>
          <w:szCs w:val="22"/>
          <w:u w:val="single"/>
        </w:rPr>
        <w:t xml:space="preserve">Barwa </w:t>
      </w:r>
      <w:r w:rsidRPr="0088602A">
        <w:rPr>
          <w:sz w:val="22"/>
          <w:szCs w:val="22"/>
        </w:rPr>
        <w:t>mięśni jasnoczerwona, czerwona, ciemnoczerwona do brązowo wiśniowej , dla mięsa wołowego oraz jasnoróżowa do czerwonej , dla mięsa wieprzowego , jasnoróżowa dla mięsa drobiowego. Dopuszczalne matowienie, niedopuszczalny odcień szary lub zielonkawy;</w:t>
      </w:r>
    </w:p>
    <w:p w:rsidR="0088602A" w:rsidRPr="0088602A" w:rsidRDefault="0088602A" w:rsidP="0088602A">
      <w:pPr>
        <w:pStyle w:val="Akapitzlist"/>
        <w:numPr>
          <w:ilvl w:val="1"/>
          <w:numId w:val="53"/>
        </w:numPr>
        <w:tabs>
          <w:tab w:val="clear" w:pos="1080"/>
          <w:tab w:val="num" w:pos="1134"/>
        </w:tabs>
        <w:ind w:left="993" w:hanging="142"/>
        <w:jc w:val="both"/>
        <w:rPr>
          <w:sz w:val="22"/>
          <w:szCs w:val="22"/>
        </w:rPr>
      </w:pPr>
      <w:r w:rsidRPr="0088602A">
        <w:rPr>
          <w:sz w:val="22"/>
          <w:szCs w:val="22"/>
          <w:u w:val="single"/>
        </w:rPr>
        <w:t xml:space="preserve">Konsystencja: </w:t>
      </w:r>
      <w:r w:rsidRPr="0088602A">
        <w:rPr>
          <w:sz w:val="22"/>
          <w:szCs w:val="22"/>
        </w:rPr>
        <w:t>jędrna i elastyczna;</w:t>
      </w:r>
    </w:p>
    <w:p w:rsidR="0088602A" w:rsidRPr="0088602A" w:rsidRDefault="0088602A" w:rsidP="0088602A">
      <w:pPr>
        <w:pStyle w:val="Akapitzlist"/>
        <w:numPr>
          <w:ilvl w:val="1"/>
          <w:numId w:val="53"/>
        </w:numPr>
        <w:tabs>
          <w:tab w:val="clear" w:pos="1080"/>
          <w:tab w:val="num" w:pos="1134"/>
        </w:tabs>
        <w:ind w:left="993" w:hanging="142"/>
        <w:jc w:val="both"/>
        <w:rPr>
          <w:sz w:val="22"/>
          <w:szCs w:val="22"/>
        </w:rPr>
      </w:pPr>
      <w:r w:rsidRPr="0088602A">
        <w:rPr>
          <w:sz w:val="22"/>
          <w:szCs w:val="22"/>
          <w:u w:val="single"/>
        </w:rPr>
        <w:t>Zapach:</w:t>
      </w:r>
      <w:r w:rsidRPr="0088602A">
        <w:rPr>
          <w:sz w:val="22"/>
          <w:szCs w:val="22"/>
        </w:rPr>
        <w:t xml:space="preserve"> swoisty, charakterystyczny dla świeżego mięsa, bez oznak zaparzenia</w:t>
      </w:r>
      <w:r w:rsidRPr="0088602A">
        <w:rPr>
          <w:sz w:val="22"/>
          <w:szCs w:val="22"/>
        </w:rPr>
        <w:br/>
        <w:t xml:space="preserve"> i rozpoczynającego się psucia; niedopuszczalny zapach obcy. </w:t>
      </w:r>
    </w:p>
    <w:p w:rsidR="0088602A" w:rsidRDefault="0088602A" w:rsidP="0088602A">
      <w:pPr>
        <w:pStyle w:val="Akapitzlist"/>
        <w:numPr>
          <w:ilvl w:val="2"/>
          <w:numId w:val="14"/>
        </w:numPr>
        <w:tabs>
          <w:tab w:val="left" w:pos="-567"/>
        </w:tabs>
        <w:ind w:left="851" w:right="-108" w:hanging="425"/>
        <w:jc w:val="both"/>
        <w:rPr>
          <w:sz w:val="22"/>
          <w:szCs w:val="22"/>
        </w:rPr>
      </w:pPr>
      <w:r w:rsidRPr="00A3193B">
        <w:rPr>
          <w:sz w:val="22"/>
          <w:szCs w:val="22"/>
        </w:rPr>
        <w:t xml:space="preserve">dostawa </w:t>
      </w:r>
      <w:r w:rsidRPr="00F051A4">
        <w:rPr>
          <w:sz w:val="22"/>
          <w:szCs w:val="22"/>
        </w:rPr>
        <w:t xml:space="preserve">przedmiotu zamówienia wykonywana będzie środkami transportu dopuszczonymi do przewozu żywności. Osoby wykonujące dostawę </w:t>
      </w:r>
      <w:r w:rsidR="00ED6668">
        <w:rPr>
          <w:sz w:val="22"/>
          <w:szCs w:val="22"/>
        </w:rPr>
        <w:t>będą</w:t>
      </w:r>
      <w:r w:rsidRPr="00F051A4">
        <w:rPr>
          <w:sz w:val="22"/>
          <w:szCs w:val="22"/>
        </w:rPr>
        <w:t xml:space="preserve"> legitymować się aktualnym orzeczeniem lekarskim dla celów sanitarno – epidemiologicznych, które oka</w:t>
      </w:r>
      <w:r w:rsidR="00ED6668">
        <w:rPr>
          <w:sz w:val="22"/>
          <w:szCs w:val="22"/>
        </w:rPr>
        <w:t>ż</w:t>
      </w:r>
      <w:r w:rsidRPr="00F051A4">
        <w:rPr>
          <w:sz w:val="22"/>
          <w:szCs w:val="22"/>
        </w:rPr>
        <w:t xml:space="preserve">ą na żądanie Zamawiającego. Wykonawca przedstawi na każde żądanie Zamawiającego aktualne badania weterynaryjne partii asortymentu dostarczanego do </w:t>
      </w:r>
      <w:r w:rsidRPr="009344B8">
        <w:rPr>
          <w:sz w:val="22"/>
          <w:szCs w:val="22"/>
        </w:rPr>
        <w:t>Zamawiającego.</w:t>
      </w:r>
    </w:p>
    <w:p w:rsidR="0088602A" w:rsidRDefault="0088602A" w:rsidP="0088602A">
      <w:pPr>
        <w:pStyle w:val="Akapitzlist"/>
        <w:numPr>
          <w:ilvl w:val="2"/>
          <w:numId w:val="14"/>
        </w:numPr>
        <w:tabs>
          <w:tab w:val="left" w:pos="-567"/>
        </w:tabs>
        <w:ind w:left="851" w:right="-108" w:hanging="425"/>
        <w:jc w:val="both"/>
        <w:rPr>
          <w:sz w:val="22"/>
          <w:szCs w:val="22"/>
        </w:rPr>
      </w:pPr>
      <w:r w:rsidRPr="002E7077">
        <w:rPr>
          <w:sz w:val="22"/>
          <w:szCs w:val="22"/>
        </w:rPr>
        <w:t xml:space="preserve">zapoznałem/-liśmy się z </w:t>
      </w:r>
      <w:r>
        <w:rPr>
          <w:sz w:val="22"/>
          <w:szCs w:val="22"/>
        </w:rPr>
        <w:t xml:space="preserve">warunkami zamówienia, treścią SIWZ oraz Projektem </w:t>
      </w:r>
      <w:r w:rsidRPr="002E7077">
        <w:rPr>
          <w:sz w:val="22"/>
          <w:szCs w:val="22"/>
        </w:rPr>
        <w:t>umowy</w:t>
      </w:r>
      <w:r>
        <w:rPr>
          <w:sz w:val="22"/>
          <w:szCs w:val="22"/>
        </w:rPr>
        <w:t xml:space="preserve"> i nie wnoszę/wnosimy do nich zastrzeżeń</w:t>
      </w:r>
      <w:r w:rsidRPr="002E7077">
        <w:rPr>
          <w:sz w:val="22"/>
          <w:szCs w:val="22"/>
        </w:rPr>
        <w:t>;</w:t>
      </w:r>
    </w:p>
    <w:p w:rsidR="0088602A" w:rsidRDefault="0088602A" w:rsidP="0088602A">
      <w:pPr>
        <w:pStyle w:val="Akapitzlist"/>
        <w:numPr>
          <w:ilvl w:val="2"/>
          <w:numId w:val="14"/>
        </w:numPr>
        <w:tabs>
          <w:tab w:val="left" w:pos="-567"/>
        </w:tabs>
        <w:ind w:left="851" w:right="-108" w:hanging="425"/>
        <w:jc w:val="both"/>
        <w:rPr>
          <w:sz w:val="22"/>
          <w:szCs w:val="22"/>
        </w:rPr>
      </w:pPr>
      <w:r>
        <w:rPr>
          <w:sz w:val="22"/>
          <w:szCs w:val="22"/>
        </w:rPr>
        <w:t xml:space="preserve">Uważam/-my się za związany/-nymi niniejszą ofertą przez okres 30 dni - </w:t>
      </w:r>
      <w:r w:rsidRPr="00C04312">
        <w:rPr>
          <w:sz w:val="22"/>
          <w:szCs w:val="22"/>
        </w:rPr>
        <w:t>bieg terminu związania ofertą rozpoczyna się wraz z upływem terminu składania ofert</w:t>
      </w:r>
      <w:r>
        <w:rPr>
          <w:sz w:val="22"/>
          <w:szCs w:val="22"/>
        </w:rPr>
        <w:t>,</w:t>
      </w:r>
    </w:p>
    <w:p w:rsidR="0088602A" w:rsidRDefault="0088602A" w:rsidP="0088602A">
      <w:pPr>
        <w:pStyle w:val="Akapitzlist"/>
        <w:numPr>
          <w:ilvl w:val="2"/>
          <w:numId w:val="14"/>
        </w:numPr>
        <w:tabs>
          <w:tab w:val="left" w:pos="-567"/>
        </w:tabs>
        <w:ind w:left="851" w:right="-108" w:hanging="425"/>
        <w:jc w:val="both"/>
        <w:rPr>
          <w:sz w:val="22"/>
          <w:szCs w:val="22"/>
        </w:rPr>
      </w:pPr>
      <w:r w:rsidRPr="00C04312">
        <w:rPr>
          <w:sz w:val="22"/>
          <w:szCs w:val="22"/>
        </w:rPr>
        <w:t>Zapozna</w:t>
      </w:r>
      <w:r>
        <w:rPr>
          <w:sz w:val="22"/>
          <w:szCs w:val="22"/>
        </w:rPr>
        <w:t>łem/-</w:t>
      </w:r>
      <w:r w:rsidRPr="00C04312">
        <w:rPr>
          <w:sz w:val="22"/>
          <w:szCs w:val="22"/>
        </w:rPr>
        <w:t xml:space="preserve">liśmy się </w:t>
      </w:r>
      <w:r>
        <w:rPr>
          <w:sz w:val="22"/>
          <w:szCs w:val="22"/>
        </w:rPr>
        <w:t>z projektem</w:t>
      </w:r>
      <w:r w:rsidRPr="00C04312">
        <w:rPr>
          <w:sz w:val="22"/>
          <w:szCs w:val="22"/>
        </w:rPr>
        <w:t xml:space="preserve"> umowy, stanowiącym załącznik nr </w:t>
      </w:r>
      <w:r>
        <w:rPr>
          <w:sz w:val="22"/>
          <w:szCs w:val="22"/>
        </w:rPr>
        <w:t>7</w:t>
      </w:r>
      <w:r w:rsidRPr="00C04312">
        <w:rPr>
          <w:sz w:val="22"/>
          <w:szCs w:val="22"/>
        </w:rPr>
        <w:t xml:space="preserve"> do SIWZ, przyjmuj</w:t>
      </w:r>
      <w:r>
        <w:rPr>
          <w:sz w:val="22"/>
          <w:szCs w:val="22"/>
        </w:rPr>
        <w:t>ę/-</w:t>
      </w:r>
      <w:r w:rsidRPr="00C04312">
        <w:rPr>
          <w:sz w:val="22"/>
          <w:szCs w:val="22"/>
        </w:rPr>
        <w:t>emy go bez zastrzeżeń i we wskazanym przez Zamawiającego terminie i miejscu zobowiązuj</w:t>
      </w:r>
      <w:r>
        <w:rPr>
          <w:sz w:val="22"/>
          <w:szCs w:val="22"/>
        </w:rPr>
        <w:t>ę/-</w:t>
      </w:r>
      <w:r w:rsidRPr="00C04312">
        <w:rPr>
          <w:sz w:val="22"/>
          <w:szCs w:val="22"/>
        </w:rPr>
        <w:t>emy się do podpisania umowy, na warunkach określonych w SIWZ</w:t>
      </w:r>
      <w:r>
        <w:rPr>
          <w:sz w:val="22"/>
          <w:szCs w:val="22"/>
        </w:rPr>
        <w:t>;</w:t>
      </w:r>
    </w:p>
    <w:p w:rsidR="0088602A" w:rsidRPr="002E7077" w:rsidRDefault="0088602A" w:rsidP="0088602A">
      <w:pPr>
        <w:pStyle w:val="Akapitzlist"/>
        <w:numPr>
          <w:ilvl w:val="2"/>
          <w:numId w:val="14"/>
        </w:numPr>
        <w:tabs>
          <w:tab w:val="left" w:pos="-567"/>
        </w:tabs>
        <w:ind w:left="851" w:right="-108" w:hanging="425"/>
        <w:jc w:val="both"/>
        <w:rPr>
          <w:sz w:val="22"/>
          <w:szCs w:val="22"/>
        </w:rPr>
      </w:pPr>
      <w:r w:rsidRPr="002E7077">
        <w:rPr>
          <w:sz w:val="22"/>
          <w:szCs w:val="22"/>
        </w:rPr>
        <w:t>jestem / jesteśmy: mikro przedsiębiorcą / małym przedsiębiorcą / średnim przedsiębiorcą*.</w:t>
      </w:r>
    </w:p>
    <w:p w:rsidR="0088602A" w:rsidRDefault="0088602A" w:rsidP="0088602A">
      <w:pPr>
        <w:pStyle w:val="Akapitzlist"/>
        <w:ind w:left="851" w:right="-108"/>
        <w:jc w:val="both"/>
        <w:rPr>
          <w:i/>
          <w:sz w:val="16"/>
          <w:szCs w:val="16"/>
        </w:rPr>
      </w:pPr>
      <w:r w:rsidRPr="00B100BB">
        <w:rPr>
          <w:i/>
          <w:sz w:val="16"/>
          <w:szCs w:val="16"/>
        </w:rPr>
        <w:t>* niepotrzebne skreślić</w:t>
      </w:r>
    </w:p>
    <w:p w:rsidR="0088602A" w:rsidRDefault="0088602A" w:rsidP="00310E50">
      <w:pPr>
        <w:spacing w:after="0" w:line="240" w:lineRule="auto"/>
        <w:ind w:left="425" w:firstLine="1"/>
        <w:jc w:val="both"/>
        <w:rPr>
          <w:rFonts w:ascii="Times New Roman" w:hAnsi="Times New Roman" w:cs="Times New Roman"/>
          <w:b/>
          <w:sz w:val="16"/>
          <w:szCs w:val="16"/>
        </w:rPr>
      </w:pPr>
    </w:p>
    <w:p w:rsidR="0088602A" w:rsidRPr="00872F64" w:rsidRDefault="0088602A" w:rsidP="0088602A">
      <w:pPr>
        <w:pStyle w:val="Akapitzlist"/>
        <w:numPr>
          <w:ilvl w:val="0"/>
          <w:numId w:val="64"/>
        </w:numPr>
        <w:tabs>
          <w:tab w:val="left" w:pos="426"/>
        </w:tabs>
        <w:ind w:hanging="928"/>
        <w:rPr>
          <w:i/>
          <w:sz w:val="22"/>
          <w:szCs w:val="22"/>
        </w:rPr>
      </w:pPr>
      <w:r w:rsidRPr="00872F64">
        <w:rPr>
          <w:sz w:val="22"/>
          <w:szCs w:val="22"/>
        </w:rPr>
        <w:t>Oświadczamy, że zamówienie zrealizujemy sami /przy udziale podwykonawców:</w:t>
      </w:r>
    </w:p>
    <w:p w:rsidR="0088602A" w:rsidRPr="007F4552" w:rsidRDefault="0088602A" w:rsidP="0088602A">
      <w:pPr>
        <w:pStyle w:val="Akapitzlist"/>
        <w:numPr>
          <w:ilvl w:val="1"/>
          <w:numId w:val="25"/>
        </w:numPr>
        <w:tabs>
          <w:tab w:val="left" w:pos="-567"/>
        </w:tabs>
        <w:ind w:left="851" w:right="-108" w:hanging="425"/>
        <w:jc w:val="both"/>
        <w:rPr>
          <w:i/>
        </w:rPr>
      </w:pPr>
      <w:r w:rsidRPr="007F4552">
        <w:t>…………………………………………………………………………………………………………………………………………………………………………………………</w:t>
      </w:r>
    </w:p>
    <w:p w:rsidR="0088602A" w:rsidRPr="007F4552" w:rsidRDefault="0088602A" w:rsidP="0088602A">
      <w:pPr>
        <w:pStyle w:val="Akapitzlist"/>
        <w:tabs>
          <w:tab w:val="left" w:pos="-567"/>
        </w:tabs>
        <w:ind w:left="851" w:right="-108" w:hanging="425"/>
        <w:jc w:val="both"/>
        <w:rPr>
          <w:i/>
          <w:sz w:val="20"/>
          <w:szCs w:val="20"/>
        </w:rPr>
      </w:pPr>
      <w:r w:rsidRPr="007F4552">
        <w:rPr>
          <w:i/>
          <w:sz w:val="20"/>
          <w:szCs w:val="20"/>
        </w:rPr>
        <w:tab/>
      </w:r>
      <w:r w:rsidRPr="007F4552">
        <w:rPr>
          <w:i/>
          <w:sz w:val="20"/>
          <w:szCs w:val="20"/>
        </w:rPr>
        <w:tab/>
      </w:r>
      <w:r w:rsidRPr="007F4552">
        <w:rPr>
          <w:i/>
          <w:sz w:val="20"/>
          <w:szCs w:val="20"/>
        </w:rPr>
        <w:tab/>
        <w:t>(część powierzonego zamówienia i firma podwykonawcy)</w:t>
      </w:r>
    </w:p>
    <w:p w:rsidR="0088602A" w:rsidRPr="007F4552" w:rsidRDefault="0088602A" w:rsidP="0088602A">
      <w:pPr>
        <w:pStyle w:val="Akapitzlist"/>
        <w:numPr>
          <w:ilvl w:val="1"/>
          <w:numId w:val="25"/>
        </w:numPr>
        <w:tabs>
          <w:tab w:val="left" w:pos="-567"/>
        </w:tabs>
        <w:ind w:left="851" w:right="-108" w:hanging="425"/>
        <w:jc w:val="both"/>
        <w:rPr>
          <w:i/>
        </w:rPr>
      </w:pPr>
      <w:r w:rsidRPr="007F4552">
        <w:t>…………………………………………………………………………………………………………………………………………………………………………………………</w:t>
      </w:r>
    </w:p>
    <w:p w:rsidR="0088602A" w:rsidRPr="007F4552" w:rsidRDefault="0088602A" w:rsidP="0088602A">
      <w:pPr>
        <w:pStyle w:val="Akapitzlist"/>
        <w:tabs>
          <w:tab w:val="left" w:pos="-567"/>
        </w:tabs>
        <w:ind w:left="851" w:right="-108" w:hanging="425"/>
        <w:jc w:val="both"/>
        <w:rPr>
          <w:i/>
          <w:sz w:val="20"/>
          <w:szCs w:val="20"/>
        </w:rPr>
      </w:pPr>
      <w:r w:rsidRPr="007F4552">
        <w:rPr>
          <w:i/>
          <w:sz w:val="20"/>
          <w:szCs w:val="20"/>
        </w:rPr>
        <w:tab/>
      </w:r>
      <w:r w:rsidRPr="007F4552">
        <w:rPr>
          <w:i/>
          <w:sz w:val="20"/>
          <w:szCs w:val="20"/>
        </w:rPr>
        <w:tab/>
      </w:r>
      <w:r w:rsidRPr="007F4552">
        <w:rPr>
          <w:i/>
          <w:sz w:val="20"/>
          <w:szCs w:val="20"/>
        </w:rPr>
        <w:tab/>
        <w:t>(część powierzonego zamówienia i firma podwykonawcy)</w:t>
      </w:r>
    </w:p>
    <w:p w:rsidR="0088602A" w:rsidRPr="007F4552" w:rsidRDefault="0088602A" w:rsidP="0088602A">
      <w:pPr>
        <w:pStyle w:val="Akapitzlist"/>
        <w:tabs>
          <w:tab w:val="left" w:pos="-567"/>
        </w:tabs>
        <w:ind w:left="851" w:right="-108" w:hanging="425"/>
        <w:jc w:val="both"/>
        <w:rPr>
          <w:i/>
          <w:sz w:val="20"/>
          <w:szCs w:val="20"/>
        </w:rPr>
      </w:pPr>
    </w:p>
    <w:p w:rsidR="0088602A" w:rsidRDefault="0088602A" w:rsidP="00872F64">
      <w:pPr>
        <w:pStyle w:val="Akapitzlist"/>
        <w:numPr>
          <w:ilvl w:val="0"/>
          <w:numId w:val="64"/>
        </w:numPr>
        <w:ind w:left="426" w:hanging="426"/>
        <w:jc w:val="both"/>
        <w:rPr>
          <w:sz w:val="22"/>
          <w:szCs w:val="22"/>
        </w:rPr>
      </w:pPr>
      <w:r w:rsidRPr="002E7077">
        <w:rPr>
          <w:sz w:val="22"/>
          <w:szCs w:val="22"/>
        </w:rPr>
        <w:t>Zostałem/-liśmy poinformowani, że mogę/-żemy wydzielić z oferty informacje stanowiące tajemnicę przedsiębiorstwa w rozumieniu przepisów o zwalczaniu nieuczciwej konkurencji i zastrzec</w:t>
      </w:r>
      <w:r>
        <w:rPr>
          <w:sz w:val="22"/>
          <w:szCs w:val="22"/>
        </w:rPr>
        <w:t xml:space="preserve"> w </w:t>
      </w:r>
      <w:r w:rsidRPr="002E7077">
        <w:rPr>
          <w:sz w:val="22"/>
          <w:szCs w:val="22"/>
        </w:rPr>
        <w:t>odniesieniu do tych informacji, aby nie były one udostępnione innym uczestnikom postępowania.</w:t>
      </w:r>
    </w:p>
    <w:p w:rsidR="0088602A" w:rsidRDefault="0088602A" w:rsidP="0088602A">
      <w:pPr>
        <w:pStyle w:val="Akapitzlist"/>
        <w:ind w:left="426"/>
        <w:jc w:val="both"/>
        <w:rPr>
          <w:sz w:val="22"/>
          <w:szCs w:val="22"/>
        </w:rPr>
      </w:pPr>
    </w:p>
    <w:p w:rsidR="0088602A" w:rsidRPr="002E7077" w:rsidRDefault="0088602A" w:rsidP="00872F64">
      <w:pPr>
        <w:pStyle w:val="Akapitzlist"/>
        <w:numPr>
          <w:ilvl w:val="0"/>
          <w:numId w:val="64"/>
        </w:numPr>
        <w:ind w:left="426" w:hanging="426"/>
        <w:jc w:val="both"/>
        <w:rPr>
          <w:sz w:val="22"/>
          <w:szCs w:val="22"/>
        </w:rPr>
      </w:pPr>
      <w:r w:rsidRPr="002E7077">
        <w:rPr>
          <w:sz w:val="22"/>
          <w:szCs w:val="22"/>
        </w:rPr>
        <w:t>Wykonawca zastrzega*, że na stronach ________________ oferty zawarł informacje, stanowiące tajemnicę jego przedsiębiorstwa w rozumieniu ustawy z dnia 16 kwietnia 1993 r. o zwalczaniu nieuczciwej konkurencji.</w:t>
      </w:r>
    </w:p>
    <w:p w:rsidR="0088602A" w:rsidRDefault="0088602A" w:rsidP="0088602A">
      <w:pPr>
        <w:pStyle w:val="Akapitzlist"/>
        <w:tabs>
          <w:tab w:val="left" w:pos="426"/>
          <w:tab w:val="left" w:pos="1440"/>
          <w:tab w:val="left" w:pos="9000"/>
        </w:tabs>
        <w:suppressAutoHyphens/>
        <w:ind w:left="426"/>
        <w:jc w:val="both"/>
        <w:rPr>
          <w:i/>
          <w:sz w:val="20"/>
          <w:szCs w:val="20"/>
        </w:rPr>
      </w:pPr>
      <w:r w:rsidRPr="00E66ED0">
        <w:rPr>
          <w:i/>
          <w:sz w:val="20"/>
          <w:szCs w:val="20"/>
        </w:rPr>
        <w:t xml:space="preserve">*-Proszę wypełnić, jeżeli w ofercie zawarte są informacje stanowiące tajemnicę przedsiębiorstwa Wykonawcy </w:t>
      </w:r>
    </w:p>
    <w:p w:rsidR="0088602A" w:rsidRPr="009F0223" w:rsidRDefault="0088602A" w:rsidP="0088602A">
      <w:pPr>
        <w:pStyle w:val="Akapitzlist"/>
        <w:tabs>
          <w:tab w:val="left" w:pos="426"/>
          <w:tab w:val="left" w:pos="1440"/>
          <w:tab w:val="left" w:pos="9000"/>
        </w:tabs>
        <w:suppressAutoHyphens/>
        <w:ind w:left="426"/>
        <w:jc w:val="both"/>
        <w:rPr>
          <w:i/>
          <w:sz w:val="20"/>
          <w:szCs w:val="20"/>
        </w:rPr>
      </w:pPr>
    </w:p>
    <w:p w:rsidR="0088602A" w:rsidRPr="008C3057" w:rsidRDefault="0088602A" w:rsidP="00872F64">
      <w:pPr>
        <w:pStyle w:val="Akapitzlist"/>
        <w:numPr>
          <w:ilvl w:val="0"/>
          <w:numId w:val="64"/>
        </w:numPr>
        <w:ind w:left="426" w:hanging="426"/>
        <w:rPr>
          <w:sz w:val="22"/>
          <w:szCs w:val="22"/>
        </w:rPr>
      </w:pPr>
      <w:r w:rsidRPr="008C3057">
        <w:rPr>
          <w:sz w:val="22"/>
          <w:szCs w:val="22"/>
        </w:rPr>
        <w:t>Niniejszą ofertę zawiera ________ kolejno ponumerowanych stron.</w:t>
      </w:r>
    </w:p>
    <w:p w:rsidR="0088602A" w:rsidRPr="008C3057" w:rsidRDefault="0088602A" w:rsidP="00872F64">
      <w:pPr>
        <w:pStyle w:val="Akapitzlist"/>
        <w:numPr>
          <w:ilvl w:val="0"/>
          <w:numId w:val="64"/>
        </w:numPr>
        <w:ind w:left="426" w:hanging="426"/>
        <w:rPr>
          <w:sz w:val="22"/>
          <w:szCs w:val="22"/>
        </w:rPr>
      </w:pPr>
      <w:r w:rsidRPr="008C3057">
        <w:rPr>
          <w:sz w:val="22"/>
          <w:szCs w:val="22"/>
        </w:rPr>
        <w:t>Integralnymi częściami niniejszej oferty są następujące załączniki:</w:t>
      </w:r>
    </w:p>
    <w:p w:rsidR="0088602A" w:rsidRPr="008C3057" w:rsidRDefault="0088602A" w:rsidP="0088602A">
      <w:pPr>
        <w:pStyle w:val="Akapitzlist"/>
        <w:numPr>
          <w:ilvl w:val="0"/>
          <w:numId w:val="27"/>
        </w:numPr>
        <w:ind w:left="851" w:hanging="425"/>
        <w:rPr>
          <w:sz w:val="22"/>
          <w:szCs w:val="22"/>
        </w:rPr>
      </w:pPr>
      <w:r w:rsidRPr="008C3057">
        <w:rPr>
          <w:bCs/>
          <w:sz w:val="22"/>
          <w:szCs w:val="22"/>
        </w:rPr>
        <w:t>O</w:t>
      </w:r>
      <w:r w:rsidRPr="008C3057">
        <w:rPr>
          <w:sz w:val="22"/>
          <w:szCs w:val="22"/>
        </w:rPr>
        <w:t>świadczenie Wykonawcy składane na podstawie art. 25 ust. 1 ustawy Pzp dotyczące spełnianiu warunków udziału w postępowaniu,</w:t>
      </w:r>
    </w:p>
    <w:p w:rsidR="0088602A" w:rsidRPr="008C3057" w:rsidRDefault="0088602A" w:rsidP="0088602A">
      <w:pPr>
        <w:pStyle w:val="Akapitzlist"/>
        <w:numPr>
          <w:ilvl w:val="0"/>
          <w:numId w:val="27"/>
        </w:numPr>
        <w:ind w:left="851" w:hanging="425"/>
        <w:rPr>
          <w:sz w:val="22"/>
          <w:szCs w:val="22"/>
        </w:rPr>
      </w:pPr>
      <w:r w:rsidRPr="008C3057">
        <w:rPr>
          <w:sz w:val="22"/>
          <w:szCs w:val="22"/>
        </w:rPr>
        <w:lastRenderedPageBreak/>
        <w:t>Oświadczenie Wykonawcy składane na podstawie art. 25 ust. 1 ustawy Pzp dotyczące przesłanek wykluczenia z postępowania</w:t>
      </w:r>
    </w:p>
    <w:p w:rsidR="0088602A" w:rsidRPr="008C3057" w:rsidRDefault="0088602A" w:rsidP="0088602A">
      <w:pPr>
        <w:pStyle w:val="Akapitzlist"/>
        <w:numPr>
          <w:ilvl w:val="0"/>
          <w:numId w:val="27"/>
        </w:numPr>
        <w:ind w:left="851" w:hanging="425"/>
        <w:rPr>
          <w:sz w:val="22"/>
          <w:szCs w:val="22"/>
        </w:rPr>
      </w:pPr>
      <w:r w:rsidRPr="008C3057">
        <w:rPr>
          <w:sz w:val="22"/>
          <w:szCs w:val="22"/>
        </w:rPr>
        <w:t>……………………………………………………………………………………………………..</w:t>
      </w:r>
    </w:p>
    <w:p w:rsidR="0088602A" w:rsidRPr="008C3057" w:rsidRDefault="0088602A" w:rsidP="0088602A">
      <w:pPr>
        <w:pStyle w:val="Akapitzlist"/>
        <w:numPr>
          <w:ilvl w:val="0"/>
          <w:numId w:val="27"/>
        </w:numPr>
        <w:ind w:left="851" w:hanging="425"/>
        <w:rPr>
          <w:sz w:val="22"/>
          <w:szCs w:val="22"/>
        </w:rPr>
      </w:pPr>
      <w:r w:rsidRPr="008C3057">
        <w:rPr>
          <w:sz w:val="22"/>
          <w:szCs w:val="22"/>
        </w:rPr>
        <w:t>……………………………………………………………………………………………………..</w:t>
      </w:r>
    </w:p>
    <w:p w:rsidR="0088602A" w:rsidRPr="008C3057" w:rsidRDefault="0088602A" w:rsidP="0088602A">
      <w:pPr>
        <w:pStyle w:val="Akapitzlist"/>
        <w:numPr>
          <w:ilvl w:val="0"/>
          <w:numId w:val="27"/>
        </w:numPr>
        <w:ind w:left="851" w:hanging="425"/>
        <w:rPr>
          <w:sz w:val="22"/>
          <w:szCs w:val="22"/>
        </w:rPr>
      </w:pPr>
      <w:r w:rsidRPr="008C3057">
        <w:rPr>
          <w:sz w:val="22"/>
          <w:szCs w:val="22"/>
        </w:rPr>
        <w:t>……………………………………………………………………………………………………..</w:t>
      </w:r>
    </w:p>
    <w:p w:rsidR="0088602A" w:rsidRPr="007F4552" w:rsidRDefault="0088602A" w:rsidP="0088602A">
      <w:pPr>
        <w:pStyle w:val="Akapitzlist"/>
      </w:pPr>
    </w:p>
    <w:p w:rsidR="0088602A" w:rsidRPr="007F4552" w:rsidRDefault="0088602A" w:rsidP="0088602A">
      <w:pPr>
        <w:tabs>
          <w:tab w:val="left" w:pos="-2160"/>
        </w:tabs>
        <w:spacing w:after="0"/>
        <w:jc w:val="both"/>
        <w:rPr>
          <w:rFonts w:ascii="Times New Roman" w:hAnsi="Times New Roman" w:cs="Times New Roman"/>
        </w:rPr>
      </w:pPr>
      <w:r w:rsidRPr="007F4552">
        <w:rPr>
          <w:rFonts w:ascii="Times New Roman" w:hAnsi="Times New Roman" w:cs="Times New Roman"/>
        </w:rPr>
        <w:t>…………………………………………………………</w:t>
      </w:r>
    </w:p>
    <w:p w:rsidR="0088602A" w:rsidRPr="007F4552" w:rsidRDefault="0088602A" w:rsidP="0088602A">
      <w:pPr>
        <w:tabs>
          <w:tab w:val="left" w:pos="-2160"/>
        </w:tabs>
        <w:spacing w:after="0"/>
        <w:jc w:val="both"/>
        <w:rPr>
          <w:rFonts w:ascii="Times New Roman" w:hAnsi="Times New Roman" w:cs="Times New Roman"/>
          <w:i/>
          <w:sz w:val="18"/>
          <w:szCs w:val="18"/>
        </w:rPr>
      </w:pPr>
      <w:r w:rsidRPr="007F4552">
        <w:rPr>
          <w:rFonts w:ascii="Times New Roman" w:hAnsi="Times New Roman" w:cs="Times New Roman"/>
          <w:i/>
          <w:sz w:val="18"/>
          <w:szCs w:val="18"/>
        </w:rPr>
        <w:tab/>
      </w:r>
      <w:r w:rsidRPr="007F4552">
        <w:rPr>
          <w:rFonts w:ascii="Times New Roman" w:hAnsi="Times New Roman" w:cs="Times New Roman"/>
          <w:i/>
          <w:sz w:val="18"/>
          <w:szCs w:val="18"/>
        </w:rPr>
        <w:tab/>
        <w:t xml:space="preserve">    miejscowość, data                                                                     </w:t>
      </w:r>
      <w:r w:rsidRPr="007F4552">
        <w:rPr>
          <w:rFonts w:ascii="Times New Roman" w:hAnsi="Times New Roman" w:cs="Times New Roman"/>
          <w:i/>
          <w:sz w:val="18"/>
          <w:szCs w:val="18"/>
        </w:rPr>
        <w:tab/>
      </w:r>
      <w:r w:rsidRPr="007F4552">
        <w:rPr>
          <w:rFonts w:ascii="Times New Roman" w:hAnsi="Times New Roman" w:cs="Times New Roman"/>
          <w:i/>
          <w:sz w:val="18"/>
          <w:szCs w:val="18"/>
        </w:rPr>
        <w:tab/>
      </w:r>
      <w:r w:rsidRPr="007F4552">
        <w:rPr>
          <w:rFonts w:ascii="Times New Roman" w:hAnsi="Times New Roman" w:cs="Times New Roman"/>
          <w:i/>
          <w:sz w:val="18"/>
          <w:szCs w:val="18"/>
        </w:rPr>
        <w:tab/>
      </w:r>
      <w:r w:rsidRPr="007F4552">
        <w:rPr>
          <w:rFonts w:ascii="Times New Roman" w:hAnsi="Times New Roman" w:cs="Times New Roman"/>
          <w:i/>
          <w:sz w:val="18"/>
          <w:szCs w:val="18"/>
        </w:rPr>
        <w:tab/>
      </w:r>
    </w:p>
    <w:p w:rsidR="0088602A" w:rsidRPr="007F4552" w:rsidRDefault="0088602A" w:rsidP="0088602A">
      <w:pPr>
        <w:tabs>
          <w:tab w:val="left" w:pos="-2160"/>
        </w:tabs>
        <w:spacing w:after="0"/>
        <w:jc w:val="both"/>
        <w:rPr>
          <w:rFonts w:ascii="Times New Roman" w:hAnsi="Times New Roman" w:cs="Times New Roman"/>
          <w:sz w:val="20"/>
          <w:szCs w:val="20"/>
        </w:rPr>
      </w:pPr>
      <w:r w:rsidRPr="007F4552">
        <w:rPr>
          <w:rFonts w:ascii="Times New Roman" w:hAnsi="Times New Roman" w:cs="Times New Roman"/>
          <w:sz w:val="20"/>
          <w:szCs w:val="20"/>
        </w:rPr>
        <w:tab/>
      </w:r>
      <w:r w:rsidRPr="007F4552">
        <w:rPr>
          <w:rFonts w:ascii="Times New Roman" w:hAnsi="Times New Roman" w:cs="Times New Roman"/>
          <w:sz w:val="20"/>
          <w:szCs w:val="20"/>
        </w:rPr>
        <w:tab/>
      </w:r>
      <w:r w:rsidRPr="007F4552">
        <w:rPr>
          <w:rFonts w:ascii="Times New Roman" w:hAnsi="Times New Roman" w:cs="Times New Roman"/>
          <w:sz w:val="20"/>
          <w:szCs w:val="20"/>
        </w:rPr>
        <w:tab/>
      </w:r>
      <w:r w:rsidRPr="007F4552">
        <w:rPr>
          <w:rFonts w:ascii="Times New Roman" w:hAnsi="Times New Roman" w:cs="Times New Roman"/>
          <w:sz w:val="20"/>
          <w:szCs w:val="20"/>
        </w:rPr>
        <w:tab/>
      </w:r>
      <w:r w:rsidRPr="007F4552">
        <w:rPr>
          <w:rFonts w:ascii="Times New Roman" w:hAnsi="Times New Roman" w:cs="Times New Roman"/>
          <w:sz w:val="20"/>
          <w:szCs w:val="20"/>
        </w:rPr>
        <w:tab/>
      </w:r>
      <w:r w:rsidRPr="007F4552">
        <w:rPr>
          <w:rFonts w:ascii="Times New Roman" w:hAnsi="Times New Roman" w:cs="Times New Roman"/>
          <w:sz w:val="20"/>
          <w:szCs w:val="20"/>
        </w:rPr>
        <w:tab/>
        <w:t xml:space="preserve">                        …………………………………………………</w:t>
      </w:r>
    </w:p>
    <w:p w:rsidR="0088602A" w:rsidRPr="007F4552" w:rsidRDefault="0088602A" w:rsidP="0088602A">
      <w:pPr>
        <w:tabs>
          <w:tab w:val="left" w:pos="-567"/>
        </w:tabs>
        <w:spacing w:after="0"/>
        <w:ind w:left="5670" w:right="-425"/>
        <w:rPr>
          <w:rFonts w:ascii="Times New Roman" w:hAnsi="Times New Roman" w:cs="Times New Roman"/>
          <w:i/>
          <w:sz w:val="18"/>
          <w:szCs w:val="18"/>
        </w:rPr>
      </w:pPr>
      <w:r w:rsidRPr="007F4552">
        <w:rPr>
          <w:rFonts w:ascii="Times New Roman" w:hAnsi="Times New Roman" w:cs="Times New Roman"/>
          <w:i/>
          <w:sz w:val="18"/>
          <w:szCs w:val="18"/>
        </w:rPr>
        <w:t xml:space="preserve">czytelny podpis (imię i nazwisko) lub podpis wraz z pieczęć imienną Wykonawcy lub osoby/osób </w:t>
      </w:r>
    </w:p>
    <w:p w:rsidR="0088602A" w:rsidRPr="007F4552" w:rsidRDefault="0088602A" w:rsidP="0088602A">
      <w:pPr>
        <w:tabs>
          <w:tab w:val="left" w:pos="-567"/>
        </w:tabs>
        <w:spacing w:after="0"/>
        <w:ind w:left="5761" w:right="-425" w:hanging="91"/>
        <w:rPr>
          <w:rFonts w:ascii="Times New Roman" w:hAnsi="Times New Roman" w:cs="Times New Roman"/>
          <w:i/>
          <w:sz w:val="18"/>
          <w:szCs w:val="18"/>
        </w:rPr>
      </w:pPr>
      <w:r w:rsidRPr="007F4552">
        <w:rPr>
          <w:rFonts w:ascii="Times New Roman" w:hAnsi="Times New Roman" w:cs="Times New Roman"/>
          <w:i/>
          <w:sz w:val="18"/>
          <w:szCs w:val="18"/>
        </w:rPr>
        <w:t xml:space="preserve">właściwie do tego upoważnionej/upoważnionych  </w:t>
      </w:r>
    </w:p>
    <w:p w:rsidR="0088602A" w:rsidRDefault="0088602A" w:rsidP="00310E50">
      <w:pPr>
        <w:spacing w:after="0" w:line="240" w:lineRule="auto"/>
        <w:ind w:left="425" w:firstLine="1"/>
        <w:jc w:val="both"/>
        <w:rPr>
          <w:rFonts w:ascii="Times New Roman" w:hAnsi="Times New Roman" w:cs="Times New Roman"/>
          <w:b/>
          <w:sz w:val="16"/>
          <w:szCs w:val="16"/>
        </w:rPr>
      </w:pPr>
    </w:p>
    <w:p w:rsidR="0088602A" w:rsidRDefault="0088602A" w:rsidP="00310E50">
      <w:pPr>
        <w:spacing w:after="0" w:line="240" w:lineRule="auto"/>
        <w:ind w:left="425" w:firstLine="1"/>
        <w:jc w:val="both"/>
        <w:rPr>
          <w:rFonts w:ascii="Times New Roman" w:hAnsi="Times New Roman" w:cs="Times New Roman"/>
          <w:b/>
          <w:sz w:val="16"/>
          <w:szCs w:val="16"/>
        </w:rPr>
      </w:pPr>
    </w:p>
    <w:p w:rsidR="0088602A" w:rsidRDefault="0088602A" w:rsidP="00310E50">
      <w:pPr>
        <w:spacing w:after="0" w:line="240" w:lineRule="auto"/>
        <w:ind w:left="425" w:firstLine="1"/>
        <w:jc w:val="both"/>
        <w:rPr>
          <w:rFonts w:ascii="Times New Roman" w:hAnsi="Times New Roman" w:cs="Times New Roman"/>
          <w:b/>
          <w:sz w:val="16"/>
          <w:szCs w:val="16"/>
        </w:rPr>
      </w:pPr>
    </w:p>
    <w:p w:rsidR="0088602A" w:rsidRDefault="0088602A" w:rsidP="00310E50">
      <w:pPr>
        <w:spacing w:after="0" w:line="240" w:lineRule="auto"/>
        <w:ind w:left="425" w:firstLine="1"/>
        <w:jc w:val="both"/>
        <w:rPr>
          <w:rFonts w:ascii="Times New Roman" w:hAnsi="Times New Roman" w:cs="Times New Roman"/>
          <w:b/>
          <w:sz w:val="16"/>
          <w:szCs w:val="16"/>
        </w:rPr>
      </w:pPr>
    </w:p>
    <w:p w:rsidR="0088602A" w:rsidRPr="00903E48" w:rsidRDefault="0088602A" w:rsidP="00310E50">
      <w:pPr>
        <w:spacing w:after="0" w:line="240" w:lineRule="auto"/>
        <w:ind w:left="425" w:firstLine="1"/>
        <w:jc w:val="both"/>
        <w:rPr>
          <w:rFonts w:ascii="Times New Roman" w:hAnsi="Times New Roman" w:cs="Times New Roman"/>
          <w:b/>
          <w:sz w:val="16"/>
          <w:szCs w:val="16"/>
        </w:rPr>
      </w:pPr>
    </w:p>
    <w:p w:rsidR="00310E50" w:rsidRDefault="00310E50" w:rsidP="00310E50">
      <w:pPr>
        <w:tabs>
          <w:tab w:val="left" w:pos="-567"/>
        </w:tabs>
        <w:spacing w:after="0" w:line="240" w:lineRule="auto"/>
        <w:ind w:right="-426"/>
        <w:jc w:val="both"/>
        <w:rPr>
          <w:rFonts w:ascii="Times New Roman" w:hAnsi="Times New Roman" w:cs="Times New Roman"/>
          <w:sz w:val="16"/>
          <w:szCs w:val="16"/>
        </w:rPr>
      </w:pPr>
    </w:p>
    <w:p w:rsidR="00310E50" w:rsidRPr="00903E48" w:rsidRDefault="00310E50" w:rsidP="00310E50">
      <w:pPr>
        <w:tabs>
          <w:tab w:val="left" w:pos="-567"/>
        </w:tabs>
        <w:spacing w:after="0" w:line="240" w:lineRule="auto"/>
        <w:ind w:right="-426"/>
        <w:jc w:val="both"/>
        <w:rPr>
          <w:rFonts w:ascii="Times New Roman" w:hAnsi="Times New Roman" w:cs="Times New Roman"/>
          <w:sz w:val="16"/>
          <w:szCs w:val="16"/>
        </w:rPr>
      </w:pPr>
    </w:p>
    <w:p w:rsidR="00310E50" w:rsidRPr="00903E48" w:rsidRDefault="00310E50" w:rsidP="00310E50">
      <w:pPr>
        <w:tabs>
          <w:tab w:val="left" w:pos="-567"/>
        </w:tabs>
        <w:spacing w:after="0" w:line="240" w:lineRule="auto"/>
        <w:ind w:right="-426"/>
        <w:jc w:val="both"/>
        <w:rPr>
          <w:rFonts w:ascii="Times New Roman" w:hAnsi="Times New Roman" w:cs="Times New Roman"/>
          <w:sz w:val="16"/>
          <w:szCs w:val="16"/>
        </w:rPr>
      </w:pPr>
    </w:p>
    <w:p w:rsidR="00310E50" w:rsidRPr="00903E48" w:rsidRDefault="00310E50" w:rsidP="00310E50">
      <w:pPr>
        <w:tabs>
          <w:tab w:val="left" w:pos="-567"/>
        </w:tabs>
        <w:spacing w:after="0" w:line="240" w:lineRule="auto"/>
        <w:ind w:right="-426"/>
        <w:jc w:val="both"/>
        <w:rPr>
          <w:rFonts w:ascii="Times New Roman" w:hAnsi="Times New Roman" w:cs="Times New Roman"/>
          <w:sz w:val="16"/>
          <w:szCs w:val="16"/>
        </w:rPr>
      </w:pPr>
    </w:p>
    <w:p w:rsidR="00310E50" w:rsidRPr="00903E48" w:rsidRDefault="00310E50" w:rsidP="00310E50">
      <w:pPr>
        <w:tabs>
          <w:tab w:val="left" w:pos="-567"/>
        </w:tabs>
        <w:spacing w:after="0" w:line="240" w:lineRule="auto"/>
        <w:ind w:right="-426"/>
        <w:jc w:val="both"/>
        <w:rPr>
          <w:rFonts w:ascii="Times New Roman" w:hAnsi="Times New Roman" w:cs="Times New Roman"/>
          <w:sz w:val="16"/>
          <w:szCs w:val="16"/>
        </w:rPr>
      </w:pPr>
    </w:p>
    <w:p w:rsidR="00310E50" w:rsidRPr="00903E48" w:rsidRDefault="00310E50" w:rsidP="00310E50">
      <w:pPr>
        <w:tabs>
          <w:tab w:val="left" w:pos="-567"/>
        </w:tabs>
        <w:spacing w:after="0" w:line="240" w:lineRule="auto"/>
        <w:ind w:right="-426"/>
        <w:jc w:val="both"/>
        <w:rPr>
          <w:rFonts w:ascii="Times New Roman" w:hAnsi="Times New Roman" w:cs="Times New Roman"/>
          <w:sz w:val="16"/>
          <w:szCs w:val="16"/>
        </w:rPr>
      </w:pPr>
    </w:p>
    <w:p w:rsidR="00310E50" w:rsidRDefault="00310E50" w:rsidP="00310E50">
      <w:pPr>
        <w:tabs>
          <w:tab w:val="left" w:pos="-567"/>
        </w:tabs>
        <w:spacing w:after="0" w:line="240" w:lineRule="auto"/>
        <w:ind w:right="-426"/>
        <w:jc w:val="both"/>
        <w:rPr>
          <w:rFonts w:ascii="Times New Roman" w:hAnsi="Times New Roman" w:cs="Times New Roman"/>
          <w:sz w:val="16"/>
          <w:szCs w:val="16"/>
        </w:rPr>
      </w:pPr>
    </w:p>
    <w:p w:rsidR="00310E50" w:rsidRDefault="00310E50" w:rsidP="00310E50">
      <w:pPr>
        <w:tabs>
          <w:tab w:val="left" w:pos="-567"/>
        </w:tabs>
        <w:spacing w:after="0" w:line="240" w:lineRule="auto"/>
        <w:ind w:right="-426"/>
        <w:jc w:val="both"/>
        <w:rPr>
          <w:rFonts w:ascii="Times New Roman" w:hAnsi="Times New Roman" w:cs="Times New Roman"/>
          <w:sz w:val="16"/>
          <w:szCs w:val="16"/>
        </w:rPr>
      </w:pPr>
    </w:p>
    <w:p w:rsidR="00310E50" w:rsidRDefault="00310E50" w:rsidP="00310E50">
      <w:pPr>
        <w:tabs>
          <w:tab w:val="left" w:pos="-567"/>
        </w:tabs>
        <w:spacing w:after="0" w:line="240" w:lineRule="auto"/>
        <w:ind w:right="-426"/>
        <w:jc w:val="both"/>
        <w:rPr>
          <w:rFonts w:ascii="Times New Roman" w:hAnsi="Times New Roman" w:cs="Times New Roman"/>
          <w:sz w:val="16"/>
          <w:szCs w:val="16"/>
        </w:rPr>
      </w:pPr>
    </w:p>
    <w:p w:rsidR="00310E50" w:rsidRDefault="00310E50" w:rsidP="00310E50">
      <w:pPr>
        <w:tabs>
          <w:tab w:val="left" w:pos="-567"/>
        </w:tabs>
        <w:spacing w:after="0" w:line="240" w:lineRule="auto"/>
        <w:ind w:right="-426"/>
        <w:jc w:val="both"/>
        <w:rPr>
          <w:rFonts w:ascii="Times New Roman" w:hAnsi="Times New Roman" w:cs="Times New Roman"/>
          <w:sz w:val="16"/>
          <w:szCs w:val="16"/>
        </w:rPr>
      </w:pPr>
    </w:p>
    <w:p w:rsidR="00310E50" w:rsidRDefault="00310E50" w:rsidP="00310E50">
      <w:pPr>
        <w:tabs>
          <w:tab w:val="left" w:pos="-567"/>
        </w:tabs>
        <w:spacing w:after="0" w:line="240" w:lineRule="auto"/>
        <w:ind w:right="-426"/>
        <w:jc w:val="both"/>
        <w:rPr>
          <w:rFonts w:ascii="Times New Roman" w:hAnsi="Times New Roman" w:cs="Times New Roman"/>
          <w:sz w:val="16"/>
          <w:szCs w:val="16"/>
        </w:rPr>
      </w:pPr>
    </w:p>
    <w:p w:rsidR="00310E50" w:rsidRDefault="00310E50" w:rsidP="00310E50">
      <w:pPr>
        <w:tabs>
          <w:tab w:val="left" w:pos="-567"/>
        </w:tabs>
        <w:spacing w:after="0" w:line="240" w:lineRule="auto"/>
        <w:ind w:right="-426"/>
        <w:jc w:val="both"/>
        <w:rPr>
          <w:rFonts w:ascii="Times New Roman" w:hAnsi="Times New Roman" w:cs="Times New Roman"/>
          <w:sz w:val="16"/>
          <w:szCs w:val="16"/>
        </w:rPr>
      </w:pPr>
    </w:p>
    <w:p w:rsidR="00310E50" w:rsidRDefault="00310E50" w:rsidP="00310E50">
      <w:pPr>
        <w:tabs>
          <w:tab w:val="left" w:pos="-567"/>
        </w:tabs>
        <w:spacing w:after="0" w:line="240" w:lineRule="auto"/>
        <w:ind w:right="-426"/>
        <w:jc w:val="both"/>
        <w:rPr>
          <w:rFonts w:ascii="Times New Roman" w:hAnsi="Times New Roman" w:cs="Times New Roman"/>
          <w:sz w:val="16"/>
          <w:szCs w:val="16"/>
        </w:rPr>
      </w:pPr>
    </w:p>
    <w:p w:rsidR="00310E50" w:rsidRDefault="00310E50" w:rsidP="00310E50">
      <w:pPr>
        <w:tabs>
          <w:tab w:val="left" w:pos="-567"/>
        </w:tabs>
        <w:spacing w:after="0" w:line="240" w:lineRule="auto"/>
        <w:ind w:right="-426"/>
        <w:jc w:val="both"/>
        <w:rPr>
          <w:rFonts w:ascii="Times New Roman" w:hAnsi="Times New Roman" w:cs="Times New Roman"/>
          <w:sz w:val="16"/>
          <w:szCs w:val="16"/>
        </w:rPr>
      </w:pPr>
    </w:p>
    <w:p w:rsidR="00310E50" w:rsidRDefault="00310E50" w:rsidP="00310E50">
      <w:pPr>
        <w:tabs>
          <w:tab w:val="left" w:pos="-567"/>
        </w:tabs>
        <w:spacing w:after="0" w:line="240" w:lineRule="auto"/>
        <w:ind w:right="-426"/>
        <w:jc w:val="both"/>
        <w:rPr>
          <w:rFonts w:ascii="Times New Roman" w:hAnsi="Times New Roman" w:cs="Times New Roman"/>
          <w:sz w:val="16"/>
          <w:szCs w:val="16"/>
        </w:rPr>
      </w:pPr>
    </w:p>
    <w:p w:rsidR="00310E50" w:rsidRDefault="00310E50" w:rsidP="00310E50">
      <w:pPr>
        <w:tabs>
          <w:tab w:val="left" w:pos="-567"/>
        </w:tabs>
        <w:spacing w:after="0" w:line="240" w:lineRule="auto"/>
        <w:ind w:right="-426"/>
        <w:jc w:val="both"/>
        <w:rPr>
          <w:rFonts w:ascii="Times New Roman" w:hAnsi="Times New Roman" w:cs="Times New Roman"/>
          <w:sz w:val="16"/>
          <w:szCs w:val="16"/>
        </w:rPr>
      </w:pPr>
    </w:p>
    <w:p w:rsidR="00310E50" w:rsidRDefault="00310E50"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2F64" w:rsidRDefault="00872F64" w:rsidP="001C00A4">
      <w:pPr>
        <w:spacing w:after="0" w:line="240" w:lineRule="auto"/>
        <w:jc w:val="right"/>
        <w:rPr>
          <w:rFonts w:ascii="Times New Roman" w:hAnsi="Times New Roman" w:cs="Times New Roman"/>
          <w:i/>
          <w:sz w:val="20"/>
          <w:szCs w:val="20"/>
        </w:rPr>
      </w:pPr>
    </w:p>
    <w:p w:rsidR="00872F64" w:rsidRDefault="00872F64" w:rsidP="001C00A4">
      <w:pPr>
        <w:spacing w:after="0" w:line="240" w:lineRule="auto"/>
        <w:jc w:val="right"/>
        <w:rPr>
          <w:rFonts w:ascii="Times New Roman" w:hAnsi="Times New Roman" w:cs="Times New Roman"/>
          <w:i/>
          <w:sz w:val="20"/>
          <w:szCs w:val="20"/>
        </w:rPr>
      </w:pPr>
    </w:p>
    <w:p w:rsidR="00872F64" w:rsidRDefault="00872F64" w:rsidP="001C00A4">
      <w:pPr>
        <w:spacing w:after="0" w:line="240" w:lineRule="auto"/>
        <w:jc w:val="right"/>
        <w:rPr>
          <w:rFonts w:ascii="Times New Roman" w:hAnsi="Times New Roman" w:cs="Times New Roman"/>
          <w:i/>
          <w:sz w:val="20"/>
          <w:szCs w:val="20"/>
        </w:rPr>
      </w:pPr>
    </w:p>
    <w:p w:rsidR="00872F64" w:rsidRDefault="00872F64" w:rsidP="001C00A4">
      <w:pPr>
        <w:spacing w:after="0" w:line="240" w:lineRule="auto"/>
        <w:jc w:val="right"/>
        <w:rPr>
          <w:rFonts w:ascii="Times New Roman" w:hAnsi="Times New Roman" w:cs="Times New Roman"/>
          <w:i/>
          <w:sz w:val="20"/>
          <w:szCs w:val="20"/>
        </w:rPr>
      </w:pPr>
    </w:p>
    <w:p w:rsidR="00872F64" w:rsidRDefault="00872F64" w:rsidP="001C00A4">
      <w:pPr>
        <w:spacing w:after="0" w:line="240" w:lineRule="auto"/>
        <w:jc w:val="right"/>
        <w:rPr>
          <w:rFonts w:ascii="Times New Roman" w:hAnsi="Times New Roman" w:cs="Times New Roman"/>
          <w:i/>
          <w:sz w:val="20"/>
          <w:szCs w:val="20"/>
        </w:rPr>
      </w:pPr>
    </w:p>
    <w:p w:rsidR="000547C2" w:rsidRDefault="000547C2" w:rsidP="001C00A4">
      <w:pPr>
        <w:spacing w:after="0" w:line="240" w:lineRule="auto"/>
        <w:jc w:val="right"/>
        <w:rPr>
          <w:rFonts w:ascii="Times New Roman" w:hAnsi="Times New Roman" w:cs="Times New Roman"/>
          <w:i/>
          <w:sz w:val="20"/>
          <w:szCs w:val="20"/>
        </w:rPr>
      </w:pPr>
    </w:p>
    <w:p w:rsidR="00391ACF" w:rsidRDefault="00391ACF" w:rsidP="001C00A4">
      <w:pPr>
        <w:spacing w:after="0" w:line="240" w:lineRule="auto"/>
        <w:jc w:val="right"/>
        <w:rPr>
          <w:rFonts w:ascii="Times New Roman" w:hAnsi="Times New Roman" w:cs="Times New Roman"/>
          <w:i/>
          <w:sz w:val="20"/>
          <w:szCs w:val="20"/>
        </w:rPr>
      </w:pPr>
    </w:p>
    <w:p w:rsidR="00391ACF" w:rsidRDefault="00391ACF" w:rsidP="001C00A4">
      <w:pPr>
        <w:spacing w:after="0" w:line="240" w:lineRule="auto"/>
        <w:jc w:val="right"/>
        <w:rPr>
          <w:rFonts w:ascii="Times New Roman" w:hAnsi="Times New Roman" w:cs="Times New Roman"/>
          <w:i/>
          <w:sz w:val="20"/>
          <w:szCs w:val="20"/>
        </w:rPr>
      </w:pPr>
    </w:p>
    <w:p w:rsidR="00391ACF" w:rsidRDefault="00391ACF" w:rsidP="001C00A4">
      <w:pPr>
        <w:spacing w:after="0" w:line="240" w:lineRule="auto"/>
        <w:jc w:val="right"/>
        <w:rPr>
          <w:rFonts w:ascii="Times New Roman" w:hAnsi="Times New Roman" w:cs="Times New Roman"/>
          <w:i/>
          <w:sz w:val="20"/>
          <w:szCs w:val="20"/>
        </w:rPr>
      </w:pPr>
    </w:p>
    <w:p w:rsidR="00391ACF" w:rsidRDefault="00391ACF" w:rsidP="001C00A4">
      <w:pPr>
        <w:spacing w:after="0" w:line="240" w:lineRule="auto"/>
        <w:jc w:val="right"/>
        <w:rPr>
          <w:rFonts w:ascii="Times New Roman" w:hAnsi="Times New Roman" w:cs="Times New Roman"/>
          <w:i/>
          <w:sz w:val="20"/>
          <w:szCs w:val="20"/>
        </w:rPr>
      </w:pPr>
    </w:p>
    <w:p w:rsidR="00391ACF" w:rsidRDefault="00391ACF" w:rsidP="001C00A4">
      <w:pPr>
        <w:spacing w:after="0" w:line="240" w:lineRule="auto"/>
        <w:jc w:val="right"/>
        <w:rPr>
          <w:rFonts w:ascii="Times New Roman" w:hAnsi="Times New Roman" w:cs="Times New Roman"/>
          <w:i/>
          <w:sz w:val="20"/>
          <w:szCs w:val="20"/>
        </w:rPr>
      </w:pPr>
    </w:p>
    <w:p w:rsidR="00391ACF" w:rsidRDefault="00391ACF" w:rsidP="001C00A4">
      <w:pPr>
        <w:spacing w:after="0" w:line="240" w:lineRule="auto"/>
        <w:jc w:val="right"/>
        <w:rPr>
          <w:rFonts w:ascii="Times New Roman" w:hAnsi="Times New Roman" w:cs="Times New Roman"/>
          <w:i/>
          <w:sz w:val="20"/>
          <w:szCs w:val="20"/>
        </w:rPr>
      </w:pPr>
    </w:p>
    <w:p w:rsidR="00391ACF" w:rsidRDefault="00391ACF" w:rsidP="001C00A4">
      <w:pPr>
        <w:spacing w:after="0" w:line="240" w:lineRule="auto"/>
        <w:jc w:val="right"/>
        <w:rPr>
          <w:rFonts w:ascii="Times New Roman" w:hAnsi="Times New Roman" w:cs="Times New Roman"/>
          <w:i/>
          <w:sz w:val="20"/>
          <w:szCs w:val="20"/>
        </w:rPr>
      </w:pPr>
    </w:p>
    <w:p w:rsidR="00391ACF" w:rsidRDefault="00391ACF" w:rsidP="001C00A4">
      <w:pPr>
        <w:spacing w:after="0" w:line="240" w:lineRule="auto"/>
        <w:jc w:val="right"/>
        <w:rPr>
          <w:rFonts w:ascii="Times New Roman" w:hAnsi="Times New Roman" w:cs="Times New Roman"/>
          <w:i/>
          <w:sz w:val="20"/>
          <w:szCs w:val="20"/>
        </w:rPr>
      </w:pPr>
    </w:p>
    <w:p w:rsidR="000547C2" w:rsidRDefault="000547C2" w:rsidP="001C00A4">
      <w:pPr>
        <w:spacing w:after="0" w:line="240" w:lineRule="auto"/>
        <w:jc w:val="right"/>
        <w:rPr>
          <w:rFonts w:ascii="Times New Roman" w:hAnsi="Times New Roman" w:cs="Times New Roman"/>
          <w:i/>
          <w:sz w:val="20"/>
          <w:szCs w:val="20"/>
        </w:rPr>
      </w:pPr>
    </w:p>
    <w:p w:rsidR="00310E50" w:rsidRPr="00E41FE7" w:rsidRDefault="00310E50" w:rsidP="001C00A4">
      <w:pPr>
        <w:spacing w:after="0" w:line="240" w:lineRule="auto"/>
        <w:jc w:val="right"/>
        <w:rPr>
          <w:rFonts w:ascii="Times New Roman" w:hAnsi="Times New Roman" w:cs="Times New Roman"/>
          <w:i/>
          <w:sz w:val="20"/>
          <w:szCs w:val="20"/>
        </w:rPr>
      </w:pPr>
      <w:r w:rsidRPr="00E41FE7">
        <w:rPr>
          <w:rFonts w:ascii="Times New Roman" w:hAnsi="Times New Roman" w:cs="Times New Roman"/>
          <w:i/>
          <w:sz w:val="20"/>
          <w:szCs w:val="20"/>
        </w:rPr>
        <w:t>Załącznik Nr 2 do SIWZ</w:t>
      </w:r>
    </w:p>
    <w:p w:rsidR="00310E50" w:rsidRDefault="00310E50" w:rsidP="00310E50">
      <w:pPr>
        <w:spacing w:after="0" w:line="240" w:lineRule="auto"/>
        <w:ind w:left="4956"/>
        <w:jc w:val="right"/>
        <w:rPr>
          <w:rFonts w:ascii="Times New Roman" w:hAnsi="Times New Roman" w:cs="Times New Roman"/>
        </w:rPr>
      </w:pPr>
    </w:p>
    <w:p w:rsidR="00310E50" w:rsidRDefault="00310E50" w:rsidP="00310E50">
      <w:pPr>
        <w:spacing w:after="0" w:line="240" w:lineRule="auto"/>
        <w:ind w:left="4956"/>
        <w:jc w:val="right"/>
        <w:rPr>
          <w:rFonts w:ascii="Times New Roman" w:hAnsi="Times New Roman" w:cs="Times New Roman"/>
          <w:sz w:val="18"/>
          <w:szCs w:val="18"/>
          <w:u w:val="single"/>
        </w:rPr>
      </w:pPr>
    </w:p>
    <w:p w:rsidR="00310E50" w:rsidRPr="00DB5949" w:rsidRDefault="00A61733" w:rsidP="00310E50">
      <w:pPr>
        <w:spacing w:after="0" w:line="240" w:lineRule="auto"/>
        <w:ind w:left="4956"/>
        <w:rPr>
          <w:rFonts w:ascii="Times New Roman" w:hAnsi="Times New Roman" w:cs="Times New Roman"/>
          <w:sz w:val="18"/>
          <w:szCs w:val="18"/>
          <w:u w:val="single"/>
        </w:rPr>
      </w:pPr>
      <w:r w:rsidRPr="00A61733">
        <w:rPr>
          <w:noProof/>
          <w:u w:val="single"/>
        </w:rPr>
        <w:pict>
          <v:line id="_x0000_s1032" style="position:absolute;left:0;text-align:left;z-index:251673600;visibility:visible;mso-wrap-distance-top:-1e-4mm;mso-wrap-distance-bottom:-1e-4mm"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SdGQIAADUEAAAOAAAAZHJzL2Uyb0RvYy54bWysU8GO2yAQvVfqPyDuie3EzS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" strokeweight=".26mm">
            <v:stroke joinstyle="miter"/>
          </v:line>
        </w:pict>
      </w:r>
      <w:r w:rsidR="00310E50" w:rsidRPr="00DB5949">
        <w:rPr>
          <w:rFonts w:ascii="Times New Roman" w:hAnsi="Times New Roman" w:cs="Times New Roman"/>
          <w:sz w:val="18"/>
          <w:szCs w:val="18"/>
          <w:u w:val="single"/>
        </w:rPr>
        <w:t>_______________________________________</w:t>
      </w:r>
    </w:p>
    <w:p w:rsidR="00310E50" w:rsidRPr="00903E48" w:rsidRDefault="00310E50" w:rsidP="00310E50">
      <w:pPr>
        <w:spacing w:after="0" w:line="240" w:lineRule="auto"/>
        <w:rPr>
          <w:rFonts w:ascii="Times New Roman" w:hAnsi="Times New Roman" w:cs="Times New Roman"/>
          <w:i/>
          <w:sz w:val="18"/>
          <w:szCs w:val="18"/>
        </w:rPr>
      </w:pPr>
      <w:r w:rsidRPr="00903E48">
        <w:rPr>
          <w:rFonts w:ascii="Times New Roman" w:hAnsi="Times New Roman" w:cs="Times New Roman"/>
          <w:i/>
          <w:sz w:val="18"/>
          <w:szCs w:val="18"/>
        </w:rPr>
        <w:t xml:space="preserve">     ( pieczęć firmowa )</w:t>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sidRPr="00903E48">
        <w:rPr>
          <w:rFonts w:ascii="Times New Roman" w:hAnsi="Times New Roman" w:cs="Times New Roman"/>
          <w:i/>
          <w:sz w:val="18"/>
          <w:szCs w:val="18"/>
        </w:rPr>
        <w:t xml:space="preserve"> miejscowość</w:t>
      </w:r>
      <w:r>
        <w:rPr>
          <w:rFonts w:ascii="Times New Roman" w:hAnsi="Times New Roman" w:cs="Times New Roman"/>
          <w:i/>
          <w:sz w:val="18"/>
          <w:szCs w:val="18"/>
        </w:rPr>
        <w:t xml:space="preserve"> i </w:t>
      </w:r>
      <w:r w:rsidRPr="00903E48">
        <w:rPr>
          <w:rFonts w:ascii="Times New Roman" w:hAnsi="Times New Roman" w:cs="Times New Roman"/>
          <w:i/>
          <w:sz w:val="18"/>
          <w:szCs w:val="18"/>
        </w:rPr>
        <w:t xml:space="preserve"> data) </w:t>
      </w:r>
    </w:p>
    <w:p w:rsidR="00310E50" w:rsidRDefault="00310E50" w:rsidP="00310E50">
      <w:pPr>
        <w:pStyle w:val="Tekstprzypisudolnego"/>
        <w:jc w:val="both"/>
        <w:rPr>
          <w:i/>
        </w:rPr>
      </w:pPr>
    </w:p>
    <w:p w:rsidR="00310E50" w:rsidRDefault="00310E50" w:rsidP="00310E50">
      <w:pPr>
        <w:pStyle w:val="Tekstprzypisudolnego"/>
        <w:jc w:val="both"/>
        <w:rPr>
          <w:i/>
        </w:rPr>
      </w:pPr>
    </w:p>
    <w:p w:rsidR="006B30A1" w:rsidRPr="006B30A1" w:rsidRDefault="006B30A1" w:rsidP="006B30A1">
      <w:pPr>
        <w:pStyle w:val="Tekstprzypisudolnego"/>
        <w:jc w:val="both"/>
        <w:rPr>
          <w:i/>
          <w:sz w:val="22"/>
          <w:szCs w:val="22"/>
        </w:rPr>
      </w:pPr>
      <w:r w:rsidRPr="006B30A1">
        <w:rPr>
          <w:i/>
          <w:sz w:val="22"/>
          <w:szCs w:val="22"/>
        </w:rPr>
        <w:t>Nazwa Wykonawcy: ………………………………………………………………………………………………</w:t>
      </w:r>
    </w:p>
    <w:p w:rsidR="006B30A1" w:rsidRPr="006B30A1" w:rsidRDefault="006B30A1" w:rsidP="006B30A1">
      <w:pPr>
        <w:pStyle w:val="Tekstprzypisudolnego"/>
        <w:jc w:val="both"/>
        <w:rPr>
          <w:i/>
          <w:sz w:val="22"/>
          <w:szCs w:val="22"/>
        </w:rPr>
      </w:pPr>
    </w:p>
    <w:p w:rsidR="006B30A1" w:rsidRPr="006B30A1" w:rsidRDefault="006B30A1" w:rsidP="006B30A1">
      <w:pPr>
        <w:pStyle w:val="Tekstprzypisudolnego"/>
        <w:jc w:val="both"/>
        <w:rPr>
          <w:i/>
          <w:sz w:val="22"/>
          <w:szCs w:val="22"/>
        </w:rPr>
      </w:pPr>
      <w:r w:rsidRPr="006B30A1">
        <w:rPr>
          <w:i/>
          <w:sz w:val="22"/>
          <w:szCs w:val="22"/>
        </w:rPr>
        <w:t>adres:………………………………………………………………………………………………………………</w:t>
      </w:r>
    </w:p>
    <w:p w:rsidR="00310E50" w:rsidRPr="006B30A1" w:rsidRDefault="00310E50" w:rsidP="00310E50">
      <w:pPr>
        <w:pStyle w:val="Nagwek9"/>
        <w:rPr>
          <w:sz w:val="22"/>
          <w:szCs w:val="22"/>
        </w:rPr>
      </w:pPr>
    </w:p>
    <w:p w:rsidR="00391ACF" w:rsidRPr="004E7E63" w:rsidRDefault="00310E50" w:rsidP="00391ACF">
      <w:pPr>
        <w:pStyle w:val="Tekstpodstawowywcity2"/>
        <w:spacing w:line="240" w:lineRule="auto"/>
        <w:jc w:val="center"/>
        <w:rPr>
          <w:b/>
          <w:sz w:val="22"/>
          <w:szCs w:val="22"/>
        </w:rPr>
      </w:pPr>
      <w:r w:rsidRPr="005F7B63">
        <w:rPr>
          <w:sz w:val="22"/>
          <w:szCs w:val="22"/>
        </w:rPr>
        <w:t>Na potrzeby postępowania o udzielenie zamówienia publicznego, którego przedmiotem jest</w:t>
      </w:r>
      <w:r w:rsidR="00391ACF">
        <w:rPr>
          <w:sz w:val="22"/>
          <w:szCs w:val="22"/>
        </w:rPr>
        <w:t xml:space="preserve"> </w:t>
      </w:r>
      <w:r w:rsidR="00391ACF" w:rsidRPr="002500A3">
        <w:rPr>
          <w:b/>
          <w:sz w:val="22"/>
          <w:szCs w:val="22"/>
        </w:rPr>
        <w:t xml:space="preserve">sukcesywna </w:t>
      </w:r>
      <w:r w:rsidR="00391ACF">
        <w:rPr>
          <w:b/>
          <w:sz w:val="22"/>
          <w:szCs w:val="22"/>
        </w:rPr>
        <w:t xml:space="preserve">dostawa mięsa, wędlin i </w:t>
      </w:r>
      <w:r w:rsidR="00391ACF" w:rsidRPr="002500A3">
        <w:rPr>
          <w:b/>
          <w:sz w:val="22"/>
          <w:szCs w:val="22"/>
        </w:rPr>
        <w:t xml:space="preserve">drobiu do </w:t>
      </w:r>
      <w:r w:rsidR="00391ACF">
        <w:rPr>
          <w:b/>
          <w:sz w:val="22"/>
          <w:szCs w:val="22"/>
        </w:rPr>
        <w:t>Zespo</w:t>
      </w:r>
      <w:r w:rsidR="00391ACF" w:rsidRPr="004E7E63">
        <w:rPr>
          <w:b/>
          <w:sz w:val="22"/>
          <w:szCs w:val="22"/>
        </w:rPr>
        <w:t>ł</w:t>
      </w:r>
      <w:r w:rsidR="00391ACF">
        <w:rPr>
          <w:b/>
          <w:sz w:val="22"/>
          <w:szCs w:val="22"/>
        </w:rPr>
        <w:t>u</w:t>
      </w:r>
      <w:r w:rsidR="00391ACF" w:rsidRPr="004E7E63">
        <w:rPr>
          <w:b/>
          <w:sz w:val="22"/>
          <w:szCs w:val="22"/>
        </w:rPr>
        <w:t xml:space="preserve"> Szkół Rolniczych Centrum Kształcenia Praktycznego</w:t>
      </w:r>
      <w:r w:rsidR="00391ACF">
        <w:rPr>
          <w:b/>
          <w:sz w:val="22"/>
          <w:szCs w:val="22"/>
        </w:rPr>
        <w:t xml:space="preserve"> w Świdwinie</w:t>
      </w:r>
    </w:p>
    <w:p w:rsidR="00024CED" w:rsidRPr="005F7B63" w:rsidRDefault="00024CED" w:rsidP="005F7B63">
      <w:pPr>
        <w:pStyle w:val="Tekstpodstawowywcity2"/>
        <w:spacing w:line="240" w:lineRule="auto"/>
        <w:ind w:left="0" w:firstLine="142"/>
        <w:jc w:val="center"/>
        <w:rPr>
          <w:b/>
          <w:sz w:val="22"/>
          <w:szCs w:val="22"/>
        </w:rPr>
      </w:pPr>
    </w:p>
    <w:p w:rsidR="00310E50" w:rsidRDefault="00310E50" w:rsidP="005F7B63">
      <w:pPr>
        <w:spacing w:after="0" w:line="240" w:lineRule="auto"/>
        <w:jc w:val="both"/>
        <w:rPr>
          <w:rFonts w:ascii="Times New Roman" w:hAnsi="Times New Roman" w:cs="Times New Roman"/>
        </w:rPr>
      </w:pPr>
      <w:r w:rsidRPr="006B30A1">
        <w:rPr>
          <w:rFonts w:ascii="Times New Roman" w:hAnsi="Times New Roman" w:cs="Times New Roman"/>
        </w:rPr>
        <w:t>poniżej przedstawiam:</w:t>
      </w:r>
    </w:p>
    <w:tbl>
      <w:tblPr>
        <w:tblW w:w="5313" w:type="pct"/>
        <w:tblInd w:w="-35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820"/>
        <w:gridCol w:w="456"/>
        <w:gridCol w:w="2694"/>
        <w:gridCol w:w="1637"/>
        <w:gridCol w:w="1481"/>
        <w:gridCol w:w="1503"/>
        <w:gridCol w:w="1499"/>
      </w:tblGrid>
      <w:tr w:rsidR="006E6AA8" w:rsidRPr="006E6AA8" w:rsidTr="00854685">
        <w:trPr>
          <w:trHeight w:val="916"/>
        </w:trPr>
        <w:tc>
          <w:tcPr>
            <w:tcW w:w="406" w:type="pct"/>
            <w:tcBorders>
              <w:top w:val="single" w:sz="4" w:space="0" w:color="auto"/>
              <w:left w:val="single" w:sz="4" w:space="0" w:color="auto"/>
              <w:bottom w:val="single" w:sz="4" w:space="0" w:color="auto"/>
              <w:right w:val="single" w:sz="4" w:space="0" w:color="auto"/>
            </w:tcBorders>
            <w:vAlign w:val="center"/>
          </w:tcPr>
          <w:p w:rsidR="006E6AA8" w:rsidRPr="006E6AA8" w:rsidRDefault="006E6AA8" w:rsidP="006E6AA8">
            <w:pPr>
              <w:spacing w:line="240" w:lineRule="auto"/>
              <w:jc w:val="center"/>
              <w:rPr>
                <w:rFonts w:ascii="Times New Roman" w:hAnsi="Times New Roman" w:cs="Times New Roman"/>
                <w:b/>
                <w:sz w:val="20"/>
                <w:szCs w:val="20"/>
              </w:rPr>
            </w:pPr>
            <w:r w:rsidRPr="006E6AA8">
              <w:rPr>
                <w:rFonts w:ascii="Times New Roman" w:hAnsi="Times New Roman" w:cs="Times New Roman"/>
                <w:b/>
                <w:sz w:val="20"/>
                <w:szCs w:val="20"/>
              </w:rPr>
              <w:t>L.P.</w:t>
            </w:r>
          </w:p>
          <w:p w:rsidR="006E6AA8" w:rsidRPr="006E6AA8" w:rsidRDefault="006E6AA8" w:rsidP="006E6AA8">
            <w:pPr>
              <w:spacing w:line="240" w:lineRule="auto"/>
              <w:rPr>
                <w:rFonts w:ascii="Times New Roman" w:hAnsi="Times New Roman" w:cs="Times New Roman"/>
                <w:sz w:val="20"/>
                <w:szCs w:val="20"/>
              </w:rPr>
            </w:pPr>
          </w:p>
          <w:p w:rsidR="006E6AA8" w:rsidRPr="006E6AA8" w:rsidRDefault="006E6AA8" w:rsidP="006E6AA8">
            <w:pPr>
              <w:spacing w:line="240" w:lineRule="auto"/>
              <w:rPr>
                <w:rFonts w:ascii="Times New Roman" w:hAnsi="Times New Roman" w:cs="Times New Roman"/>
                <w:sz w:val="20"/>
                <w:szCs w:val="20"/>
              </w:rPr>
            </w:pPr>
          </w:p>
          <w:p w:rsidR="006E6AA8" w:rsidRPr="006E6AA8" w:rsidRDefault="006E6AA8" w:rsidP="006E6AA8">
            <w:pPr>
              <w:spacing w:line="240" w:lineRule="auto"/>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vAlign w:val="center"/>
          </w:tcPr>
          <w:p w:rsidR="006E6AA8" w:rsidRDefault="006E6AA8" w:rsidP="006E6AA8">
            <w:pPr>
              <w:spacing w:line="240" w:lineRule="auto"/>
              <w:jc w:val="center"/>
              <w:rPr>
                <w:rFonts w:ascii="Times New Roman" w:hAnsi="Times New Roman" w:cs="Times New Roman"/>
                <w:b/>
                <w:sz w:val="20"/>
                <w:szCs w:val="20"/>
              </w:rPr>
            </w:pPr>
            <w:r w:rsidRPr="006E6AA8">
              <w:rPr>
                <w:rFonts w:ascii="Times New Roman" w:hAnsi="Times New Roman" w:cs="Times New Roman"/>
                <w:b/>
                <w:sz w:val="20"/>
                <w:szCs w:val="20"/>
              </w:rPr>
              <w:t>NAZWA PRODUKTU</w:t>
            </w:r>
          </w:p>
          <w:p w:rsidR="00B94958" w:rsidRPr="00B94958" w:rsidRDefault="00B94958" w:rsidP="006E6AA8">
            <w:pPr>
              <w:spacing w:line="240" w:lineRule="auto"/>
              <w:jc w:val="center"/>
              <w:rPr>
                <w:rFonts w:ascii="Times New Roman" w:hAnsi="Times New Roman" w:cs="Times New Roman"/>
                <w:b/>
                <w:color w:val="FF0000"/>
                <w:sz w:val="20"/>
                <w:szCs w:val="20"/>
              </w:rPr>
            </w:pPr>
          </w:p>
        </w:tc>
        <w:tc>
          <w:tcPr>
            <w:tcW w:w="811" w:type="pct"/>
            <w:tcBorders>
              <w:top w:val="single" w:sz="4" w:space="0" w:color="auto"/>
              <w:left w:val="single" w:sz="4" w:space="0" w:color="auto"/>
              <w:bottom w:val="single" w:sz="4" w:space="0" w:color="auto"/>
              <w:right w:val="single" w:sz="4" w:space="0" w:color="auto"/>
            </w:tcBorders>
            <w:vAlign w:val="center"/>
          </w:tcPr>
          <w:p w:rsidR="006E6AA8" w:rsidRPr="006E6AA8" w:rsidRDefault="006E6AA8" w:rsidP="006E6AA8">
            <w:pPr>
              <w:spacing w:after="0" w:line="240" w:lineRule="auto"/>
              <w:jc w:val="center"/>
              <w:rPr>
                <w:rFonts w:ascii="Times New Roman" w:hAnsi="Times New Roman" w:cs="Times New Roman"/>
                <w:b/>
                <w:color w:val="000000"/>
                <w:sz w:val="20"/>
                <w:szCs w:val="20"/>
              </w:rPr>
            </w:pPr>
            <w:r w:rsidRPr="006E6AA8">
              <w:rPr>
                <w:rFonts w:ascii="Times New Roman" w:hAnsi="Times New Roman" w:cs="Times New Roman"/>
                <w:b/>
                <w:color w:val="000000"/>
                <w:sz w:val="20"/>
                <w:szCs w:val="20"/>
              </w:rPr>
              <w:t>Producent/</w:t>
            </w:r>
          </w:p>
          <w:p w:rsidR="006E6AA8" w:rsidRPr="006E6AA8" w:rsidRDefault="006E6AA8" w:rsidP="006E6AA8">
            <w:pPr>
              <w:spacing w:line="240" w:lineRule="auto"/>
              <w:jc w:val="center"/>
              <w:rPr>
                <w:rFonts w:ascii="Times New Roman" w:hAnsi="Times New Roman" w:cs="Times New Roman"/>
                <w:b/>
                <w:sz w:val="20"/>
                <w:szCs w:val="20"/>
              </w:rPr>
            </w:pPr>
            <w:r w:rsidRPr="006E6AA8">
              <w:rPr>
                <w:rFonts w:ascii="Times New Roman" w:hAnsi="Times New Roman" w:cs="Times New Roman"/>
                <w:b/>
                <w:color w:val="000000"/>
                <w:sz w:val="20"/>
                <w:szCs w:val="20"/>
              </w:rPr>
              <w:t>dystrybutor oferowanego produkty</w:t>
            </w:r>
          </w:p>
        </w:tc>
        <w:tc>
          <w:tcPr>
            <w:tcW w:w="734" w:type="pct"/>
            <w:tcBorders>
              <w:top w:val="single" w:sz="4" w:space="0" w:color="auto"/>
              <w:left w:val="single" w:sz="4" w:space="0" w:color="auto"/>
              <w:bottom w:val="single" w:sz="4" w:space="0" w:color="auto"/>
              <w:right w:val="single" w:sz="4" w:space="0" w:color="auto"/>
            </w:tcBorders>
          </w:tcPr>
          <w:p w:rsidR="006E6AA8" w:rsidRDefault="006E6AA8" w:rsidP="00854685">
            <w:pPr>
              <w:spacing w:line="240" w:lineRule="auto"/>
              <w:jc w:val="center"/>
              <w:rPr>
                <w:rFonts w:ascii="Times New Roman" w:hAnsi="Times New Roman" w:cs="Times New Roman"/>
                <w:b/>
                <w:sz w:val="20"/>
                <w:szCs w:val="20"/>
              </w:rPr>
            </w:pPr>
            <w:r w:rsidRPr="006E6AA8">
              <w:rPr>
                <w:rFonts w:ascii="Times New Roman" w:hAnsi="Times New Roman" w:cs="Times New Roman"/>
                <w:b/>
                <w:sz w:val="20"/>
                <w:szCs w:val="20"/>
              </w:rPr>
              <w:t>Szacunkowe zużycie miesięczne w okresie trwania umowy</w:t>
            </w:r>
          </w:p>
          <w:p w:rsidR="00CB74E9" w:rsidRPr="00CB74E9" w:rsidRDefault="00CB74E9" w:rsidP="00854685">
            <w:pPr>
              <w:spacing w:line="240" w:lineRule="auto"/>
              <w:jc w:val="center"/>
              <w:rPr>
                <w:rFonts w:ascii="Times New Roman" w:hAnsi="Times New Roman" w:cs="Times New Roman"/>
                <w:b/>
                <w:color w:val="FF0000"/>
                <w:sz w:val="20"/>
                <w:szCs w:val="20"/>
              </w:rPr>
            </w:pPr>
          </w:p>
        </w:tc>
        <w:tc>
          <w:tcPr>
            <w:tcW w:w="745" w:type="pct"/>
            <w:tcBorders>
              <w:top w:val="single" w:sz="4" w:space="0" w:color="auto"/>
              <w:left w:val="single" w:sz="4" w:space="0" w:color="auto"/>
              <w:bottom w:val="single" w:sz="4" w:space="0" w:color="auto"/>
              <w:right w:val="single" w:sz="4" w:space="0" w:color="auto"/>
            </w:tcBorders>
          </w:tcPr>
          <w:p w:rsidR="006E6AA8" w:rsidRPr="006E6AA8" w:rsidRDefault="006E6AA8" w:rsidP="006E6AA8">
            <w:pPr>
              <w:spacing w:line="240" w:lineRule="auto"/>
              <w:jc w:val="center"/>
              <w:rPr>
                <w:rFonts w:ascii="Times New Roman" w:hAnsi="Times New Roman" w:cs="Times New Roman"/>
                <w:b/>
                <w:sz w:val="20"/>
                <w:szCs w:val="20"/>
              </w:rPr>
            </w:pPr>
            <w:r w:rsidRPr="006E6AA8">
              <w:rPr>
                <w:rFonts w:ascii="Times New Roman" w:hAnsi="Times New Roman" w:cs="Times New Roman"/>
                <w:b/>
                <w:sz w:val="20"/>
                <w:szCs w:val="20"/>
              </w:rPr>
              <w:t>Cena jednostkowa</w:t>
            </w:r>
          </w:p>
          <w:p w:rsidR="006E6AA8" w:rsidRPr="006E6AA8" w:rsidRDefault="006E6AA8" w:rsidP="006E6AA8">
            <w:pPr>
              <w:spacing w:line="240" w:lineRule="auto"/>
              <w:jc w:val="center"/>
              <w:rPr>
                <w:rFonts w:ascii="Times New Roman" w:hAnsi="Times New Roman" w:cs="Times New Roman"/>
                <w:b/>
                <w:sz w:val="20"/>
                <w:szCs w:val="20"/>
              </w:rPr>
            </w:pPr>
            <w:r w:rsidRPr="006E6AA8">
              <w:rPr>
                <w:rFonts w:ascii="Times New Roman" w:hAnsi="Times New Roman" w:cs="Times New Roman"/>
                <w:b/>
                <w:sz w:val="20"/>
                <w:szCs w:val="20"/>
              </w:rPr>
              <w:t>brutto</w:t>
            </w:r>
          </w:p>
          <w:p w:rsidR="006E6AA8" w:rsidRPr="006E6AA8" w:rsidRDefault="006E6AA8" w:rsidP="006E6AA8">
            <w:pPr>
              <w:spacing w:line="240" w:lineRule="auto"/>
              <w:jc w:val="center"/>
              <w:rPr>
                <w:rFonts w:ascii="Times New Roman" w:hAnsi="Times New Roman" w:cs="Times New Roman"/>
                <w:b/>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6E6AA8" w:rsidRDefault="006E6AA8" w:rsidP="006E6AA8">
            <w:pPr>
              <w:spacing w:line="240" w:lineRule="auto"/>
              <w:jc w:val="center"/>
              <w:rPr>
                <w:rFonts w:ascii="Times New Roman" w:hAnsi="Times New Roman" w:cs="Times New Roman"/>
                <w:b/>
                <w:sz w:val="20"/>
                <w:szCs w:val="20"/>
              </w:rPr>
            </w:pPr>
            <w:r w:rsidRPr="006E6AA8">
              <w:rPr>
                <w:rFonts w:ascii="Times New Roman" w:hAnsi="Times New Roman" w:cs="Times New Roman"/>
                <w:b/>
                <w:sz w:val="20"/>
                <w:szCs w:val="20"/>
              </w:rPr>
              <w:t>Wartość brutto</w:t>
            </w:r>
          </w:p>
          <w:p w:rsidR="006E6AA8" w:rsidRPr="006E6AA8" w:rsidRDefault="006E6AA8" w:rsidP="006E6AA8">
            <w:pPr>
              <w:spacing w:line="240" w:lineRule="auto"/>
              <w:jc w:val="center"/>
              <w:rPr>
                <w:rFonts w:ascii="Times New Roman" w:hAnsi="Times New Roman" w:cs="Times New Roman"/>
                <w:b/>
                <w:sz w:val="20"/>
                <w:szCs w:val="20"/>
              </w:rPr>
            </w:pPr>
            <w:r w:rsidRPr="006E6AA8">
              <w:rPr>
                <w:rFonts w:ascii="Times New Roman" w:hAnsi="Times New Roman" w:cs="Times New Roman"/>
                <w:b/>
                <w:sz w:val="20"/>
                <w:szCs w:val="20"/>
              </w:rPr>
              <w:t>(kol.4*kol.5)</w:t>
            </w: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6E6AA8" w:rsidRDefault="006E6AA8" w:rsidP="006E6AA8">
            <w:pPr>
              <w:spacing w:line="240" w:lineRule="auto"/>
              <w:ind w:left="360"/>
              <w:jc w:val="center"/>
              <w:rPr>
                <w:rFonts w:ascii="Times New Roman" w:hAnsi="Times New Roman" w:cs="Times New Roman"/>
                <w:b/>
                <w:sz w:val="20"/>
                <w:szCs w:val="20"/>
              </w:rPr>
            </w:pPr>
            <w:r w:rsidRPr="006E6AA8">
              <w:rPr>
                <w:rFonts w:ascii="Times New Roman" w:hAnsi="Times New Roman" w:cs="Times New Roman"/>
                <w:b/>
                <w:sz w:val="20"/>
                <w:szCs w:val="20"/>
              </w:rPr>
              <w:t>1</w:t>
            </w:r>
          </w:p>
        </w:tc>
        <w:tc>
          <w:tcPr>
            <w:tcW w:w="1561" w:type="pct"/>
            <w:gridSpan w:val="2"/>
            <w:tcBorders>
              <w:top w:val="single" w:sz="4" w:space="0" w:color="auto"/>
              <w:left w:val="single" w:sz="4" w:space="0" w:color="auto"/>
              <w:bottom w:val="single" w:sz="4" w:space="0" w:color="auto"/>
              <w:right w:val="single" w:sz="4" w:space="0" w:color="auto"/>
            </w:tcBorders>
          </w:tcPr>
          <w:p w:rsidR="006E6AA8" w:rsidRPr="006E6AA8" w:rsidRDefault="006E6AA8" w:rsidP="006E6AA8">
            <w:pPr>
              <w:spacing w:line="240" w:lineRule="auto"/>
              <w:jc w:val="center"/>
              <w:rPr>
                <w:rFonts w:ascii="Times New Roman" w:hAnsi="Times New Roman" w:cs="Times New Roman"/>
                <w:b/>
                <w:sz w:val="20"/>
                <w:szCs w:val="20"/>
              </w:rPr>
            </w:pPr>
            <w:r w:rsidRPr="006E6AA8">
              <w:rPr>
                <w:rFonts w:ascii="Times New Roman" w:hAnsi="Times New Roman" w:cs="Times New Roman"/>
                <w:b/>
                <w:sz w:val="20"/>
                <w:szCs w:val="20"/>
              </w:rPr>
              <w:t>2</w:t>
            </w:r>
          </w:p>
        </w:tc>
        <w:tc>
          <w:tcPr>
            <w:tcW w:w="811" w:type="pct"/>
            <w:tcBorders>
              <w:top w:val="single" w:sz="4" w:space="0" w:color="auto"/>
              <w:left w:val="single" w:sz="4" w:space="0" w:color="auto"/>
              <w:bottom w:val="single" w:sz="4" w:space="0" w:color="auto"/>
              <w:right w:val="single" w:sz="4" w:space="0" w:color="auto"/>
            </w:tcBorders>
          </w:tcPr>
          <w:p w:rsidR="006E6AA8" w:rsidRPr="006E6AA8" w:rsidRDefault="006E6AA8" w:rsidP="006E6AA8">
            <w:pPr>
              <w:spacing w:line="240" w:lineRule="auto"/>
              <w:jc w:val="center"/>
              <w:rPr>
                <w:rFonts w:ascii="Times New Roman" w:hAnsi="Times New Roman" w:cs="Times New Roman"/>
                <w:b/>
                <w:sz w:val="20"/>
                <w:szCs w:val="20"/>
              </w:rPr>
            </w:pPr>
            <w:r w:rsidRPr="006E6AA8">
              <w:rPr>
                <w:rFonts w:ascii="Times New Roman" w:hAnsi="Times New Roman" w:cs="Times New Roman"/>
                <w:b/>
                <w:sz w:val="20"/>
                <w:szCs w:val="20"/>
              </w:rPr>
              <w:t>3</w:t>
            </w:r>
          </w:p>
        </w:tc>
        <w:tc>
          <w:tcPr>
            <w:tcW w:w="734" w:type="pct"/>
            <w:tcBorders>
              <w:top w:val="single" w:sz="4" w:space="0" w:color="auto"/>
              <w:left w:val="single" w:sz="4" w:space="0" w:color="auto"/>
              <w:bottom w:val="single" w:sz="4" w:space="0" w:color="auto"/>
              <w:right w:val="single" w:sz="4" w:space="0" w:color="auto"/>
            </w:tcBorders>
          </w:tcPr>
          <w:p w:rsidR="006E6AA8" w:rsidRPr="006E6AA8" w:rsidRDefault="006E6AA8" w:rsidP="00854685">
            <w:pPr>
              <w:spacing w:line="240" w:lineRule="auto"/>
              <w:jc w:val="center"/>
              <w:rPr>
                <w:rFonts w:ascii="Times New Roman" w:hAnsi="Times New Roman" w:cs="Times New Roman"/>
                <w:b/>
                <w:sz w:val="20"/>
                <w:szCs w:val="20"/>
              </w:rPr>
            </w:pPr>
            <w:r w:rsidRPr="006E6AA8">
              <w:rPr>
                <w:rFonts w:ascii="Times New Roman" w:hAnsi="Times New Roman" w:cs="Times New Roman"/>
                <w:b/>
                <w:sz w:val="20"/>
                <w:szCs w:val="20"/>
              </w:rPr>
              <w:t>4</w:t>
            </w:r>
          </w:p>
        </w:tc>
        <w:tc>
          <w:tcPr>
            <w:tcW w:w="745" w:type="pct"/>
            <w:tcBorders>
              <w:top w:val="single" w:sz="4" w:space="0" w:color="auto"/>
              <w:left w:val="single" w:sz="4" w:space="0" w:color="auto"/>
              <w:bottom w:val="single" w:sz="4" w:space="0" w:color="auto"/>
              <w:right w:val="single" w:sz="4" w:space="0" w:color="auto"/>
            </w:tcBorders>
          </w:tcPr>
          <w:p w:rsidR="006E6AA8" w:rsidRPr="006E6AA8" w:rsidRDefault="006E6AA8" w:rsidP="006E6AA8">
            <w:pPr>
              <w:spacing w:line="240" w:lineRule="auto"/>
              <w:jc w:val="center"/>
              <w:rPr>
                <w:rFonts w:ascii="Times New Roman" w:hAnsi="Times New Roman" w:cs="Times New Roman"/>
                <w:b/>
                <w:sz w:val="20"/>
                <w:szCs w:val="20"/>
              </w:rPr>
            </w:pPr>
            <w:r w:rsidRPr="006E6AA8">
              <w:rPr>
                <w:rFonts w:ascii="Times New Roman" w:hAnsi="Times New Roman" w:cs="Times New Roman"/>
                <w:b/>
                <w:sz w:val="20"/>
                <w:szCs w:val="20"/>
              </w:rPr>
              <w:t>5</w:t>
            </w:r>
          </w:p>
        </w:tc>
        <w:tc>
          <w:tcPr>
            <w:tcW w:w="743" w:type="pct"/>
            <w:tcBorders>
              <w:top w:val="single" w:sz="4" w:space="0" w:color="auto"/>
              <w:left w:val="single" w:sz="4" w:space="0" w:color="auto"/>
              <w:bottom w:val="single" w:sz="4" w:space="0" w:color="auto"/>
              <w:right w:val="single" w:sz="4" w:space="0" w:color="auto"/>
            </w:tcBorders>
          </w:tcPr>
          <w:p w:rsidR="006E6AA8" w:rsidRPr="006E6AA8" w:rsidRDefault="006E6AA8" w:rsidP="006E6AA8">
            <w:pPr>
              <w:spacing w:line="240" w:lineRule="auto"/>
              <w:jc w:val="center"/>
              <w:rPr>
                <w:rFonts w:ascii="Times New Roman" w:hAnsi="Times New Roman" w:cs="Times New Roman"/>
                <w:b/>
                <w:sz w:val="20"/>
                <w:szCs w:val="20"/>
              </w:rPr>
            </w:pPr>
            <w:r w:rsidRPr="006E6AA8">
              <w:rPr>
                <w:rFonts w:ascii="Times New Roman" w:hAnsi="Times New Roman" w:cs="Times New Roman"/>
                <w:b/>
                <w:sz w:val="20"/>
                <w:szCs w:val="20"/>
              </w:rPr>
              <w:t>6</w:t>
            </w: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rPr>
                <w:rFonts w:ascii="Times New Roman" w:hAnsi="Times New Roman" w:cs="Times New Roman"/>
                <w:sz w:val="20"/>
                <w:szCs w:val="20"/>
              </w:rPr>
            </w:pPr>
            <w:r w:rsidRPr="00854685">
              <w:rPr>
                <w:rFonts w:ascii="Times New Roman" w:hAnsi="Times New Roman" w:cs="Times New Roman"/>
                <w:sz w:val="20"/>
                <w:szCs w:val="20"/>
              </w:rPr>
              <w:t>Boczek świeży bez żeberek</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10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rPr>
                <w:rFonts w:ascii="Times New Roman" w:hAnsi="Times New Roman" w:cs="Times New Roman"/>
                <w:sz w:val="20"/>
                <w:szCs w:val="20"/>
              </w:rPr>
            </w:pPr>
            <w:r w:rsidRPr="00854685">
              <w:rPr>
                <w:rFonts w:ascii="Times New Roman" w:hAnsi="Times New Roman" w:cs="Times New Roman"/>
                <w:sz w:val="20"/>
                <w:szCs w:val="20"/>
              </w:rPr>
              <w:t>Boczek wędzony extra</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6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rPr>
                <w:rFonts w:ascii="Times New Roman" w:hAnsi="Times New Roman" w:cs="Times New Roman"/>
                <w:sz w:val="20"/>
                <w:szCs w:val="20"/>
              </w:rPr>
            </w:pPr>
            <w:r w:rsidRPr="00854685">
              <w:rPr>
                <w:rFonts w:ascii="Times New Roman" w:hAnsi="Times New Roman" w:cs="Times New Roman"/>
                <w:sz w:val="20"/>
                <w:szCs w:val="20"/>
              </w:rPr>
              <w:t>Boczek wędzony parzony</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6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rPr>
                <w:rFonts w:ascii="Times New Roman" w:hAnsi="Times New Roman" w:cs="Times New Roman"/>
                <w:sz w:val="20"/>
                <w:szCs w:val="20"/>
              </w:rPr>
            </w:pPr>
            <w:r w:rsidRPr="00854685">
              <w:rPr>
                <w:rFonts w:ascii="Times New Roman" w:hAnsi="Times New Roman" w:cs="Times New Roman"/>
                <w:sz w:val="20"/>
                <w:szCs w:val="20"/>
              </w:rPr>
              <w:t>Golonka tylna</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rPr>
                <w:rFonts w:ascii="Times New Roman" w:hAnsi="Times New Roman" w:cs="Times New Roman"/>
                <w:sz w:val="20"/>
                <w:szCs w:val="20"/>
              </w:rPr>
            </w:pPr>
            <w:r w:rsidRPr="00854685">
              <w:rPr>
                <w:rFonts w:ascii="Times New Roman" w:hAnsi="Times New Roman" w:cs="Times New Roman"/>
                <w:sz w:val="20"/>
                <w:szCs w:val="20"/>
              </w:rPr>
              <w:t>Karkówka b/k</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50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rPr>
                <w:rFonts w:ascii="Times New Roman" w:hAnsi="Times New Roman" w:cs="Times New Roman"/>
                <w:sz w:val="20"/>
                <w:szCs w:val="20"/>
              </w:rPr>
            </w:pPr>
            <w:r w:rsidRPr="00854685">
              <w:rPr>
                <w:rFonts w:ascii="Times New Roman" w:hAnsi="Times New Roman" w:cs="Times New Roman"/>
                <w:sz w:val="20"/>
                <w:szCs w:val="20"/>
              </w:rPr>
              <w:t>Kości wieprzowe</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10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rPr>
                <w:rFonts w:ascii="Times New Roman" w:hAnsi="Times New Roman" w:cs="Times New Roman"/>
                <w:sz w:val="20"/>
                <w:szCs w:val="20"/>
              </w:rPr>
            </w:pPr>
            <w:r w:rsidRPr="00854685">
              <w:rPr>
                <w:rFonts w:ascii="Times New Roman" w:hAnsi="Times New Roman" w:cs="Times New Roman"/>
                <w:sz w:val="20"/>
                <w:szCs w:val="20"/>
              </w:rPr>
              <w:t>Łopatka wp. b/k b/s</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320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6E6AA8">
            <w:pPr>
              <w:pStyle w:val="Nagwek1"/>
              <w:rPr>
                <w:bCs/>
                <w:sz w:val="20"/>
                <w:szCs w:val="20"/>
              </w:rPr>
            </w:pPr>
            <w:r w:rsidRPr="00854685">
              <w:rPr>
                <w:bCs/>
                <w:sz w:val="20"/>
                <w:szCs w:val="20"/>
              </w:rPr>
              <w:t>Mięso gulaszowe</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lang w:val="en-US"/>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lang w:val="en-US"/>
              </w:rPr>
            </w:pPr>
            <w:r w:rsidRPr="00854685">
              <w:rPr>
                <w:rFonts w:ascii="Times New Roman" w:hAnsi="Times New Roman" w:cs="Times New Roman"/>
                <w:sz w:val="20"/>
                <w:szCs w:val="20"/>
                <w:lang w:val="en-US"/>
              </w:rPr>
              <w:t>20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lang w:val="en-US"/>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lang w:val="en-US"/>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lang w:val="en-US"/>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rPr>
                <w:rFonts w:ascii="Times New Roman" w:hAnsi="Times New Roman" w:cs="Times New Roman"/>
                <w:sz w:val="20"/>
                <w:szCs w:val="20"/>
                <w:lang w:val="en-US"/>
              </w:rPr>
            </w:pPr>
            <w:r w:rsidRPr="00854685">
              <w:rPr>
                <w:rFonts w:ascii="Times New Roman" w:hAnsi="Times New Roman" w:cs="Times New Roman"/>
                <w:sz w:val="20"/>
                <w:szCs w:val="20"/>
                <w:lang w:val="en-US"/>
              </w:rPr>
              <w:t>Podgardle</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lang w:val="en-US"/>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lang w:val="en-US"/>
              </w:rPr>
            </w:pPr>
            <w:r w:rsidRPr="00854685">
              <w:rPr>
                <w:rFonts w:ascii="Times New Roman" w:hAnsi="Times New Roman" w:cs="Times New Roman"/>
                <w:sz w:val="20"/>
                <w:szCs w:val="20"/>
                <w:lang w:val="en-US"/>
              </w:rPr>
              <w:t>10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lang w:val="en-US"/>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lang w:val="en-US"/>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lang w:val="en-US"/>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rPr>
                <w:rFonts w:ascii="Times New Roman" w:hAnsi="Times New Roman" w:cs="Times New Roman"/>
                <w:sz w:val="20"/>
                <w:szCs w:val="20"/>
                <w:lang w:val="de-DE"/>
              </w:rPr>
            </w:pPr>
            <w:r w:rsidRPr="00854685">
              <w:rPr>
                <w:rFonts w:ascii="Times New Roman" w:hAnsi="Times New Roman" w:cs="Times New Roman"/>
                <w:sz w:val="20"/>
                <w:szCs w:val="20"/>
                <w:lang w:val="de-DE"/>
              </w:rPr>
              <w:t>Schab b/k</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80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rPr>
                <w:rFonts w:ascii="Times New Roman" w:hAnsi="Times New Roman" w:cs="Times New Roman"/>
                <w:sz w:val="20"/>
                <w:szCs w:val="20"/>
              </w:rPr>
            </w:pPr>
            <w:r w:rsidRPr="00854685">
              <w:rPr>
                <w:rFonts w:ascii="Times New Roman" w:hAnsi="Times New Roman" w:cs="Times New Roman"/>
                <w:sz w:val="20"/>
                <w:szCs w:val="20"/>
              </w:rPr>
              <w:t>Słonina</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10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rPr>
                <w:rFonts w:ascii="Times New Roman" w:hAnsi="Times New Roman" w:cs="Times New Roman"/>
                <w:sz w:val="20"/>
                <w:szCs w:val="20"/>
              </w:rPr>
            </w:pPr>
            <w:r w:rsidRPr="00854685">
              <w:rPr>
                <w:rFonts w:ascii="Times New Roman" w:hAnsi="Times New Roman" w:cs="Times New Roman"/>
                <w:sz w:val="20"/>
                <w:szCs w:val="20"/>
              </w:rPr>
              <w:t>Wątroba wp.</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25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rPr>
                <w:rFonts w:ascii="Times New Roman" w:hAnsi="Times New Roman" w:cs="Times New Roman"/>
                <w:sz w:val="20"/>
                <w:szCs w:val="20"/>
              </w:rPr>
            </w:pPr>
            <w:r w:rsidRPr="00854685">
              <w:rPr>
                <w:rFonts w:ascii="Times New Roman" w:hAnsi="Times New Roman" w:cs="Times New Roman"/>
                <w:sz w:val="20"/>
                <w:szCs w:val="20"/>
              </w:rPr>
              <w:t>Wołowina b/k extra</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50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rPr>
                <w:rFonts w:ascii="Times New Roman" w:hAnsi="Times New Roman" w:cs="Times New Roman"/>
                <w:sz w:val="20"/>
                <w:szCs w:val="20"/>
              </w:rPr>
            </w:pPr>
            <w:r w:rsidRPr="00854685">
              <w:rPr>
                <w:rFonts w:ascii="Times New Roman" w:hAnsi="Times New Roman" w:cs="Times New Roman"/>
                <w:sz w:val="20"/>
                <w:szCs w:val="20"/>
              </w:rPr>
              <w:t>Żeberka płaty</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20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rPr>
                <w:rFonts w:ascii="Times New Roman" w:hAnsi="Times New Roman" w:cs="Times New Roman"/>
                <w:sz w:val="20"/>
                <w:szCs w:val="20"/>
              </w:rPr>
            </w:pPr>
            <w:r w:rsidRPr="00854685">
              <w:rPr>
                <w:rFonts w:ascii="Times New Roman" w:hAnsi="Times New Roman" w:cs="Times New Roman"/>
                <w:sz w:val="20"/>
                <w:szCs w:val="20"/>
              </w:rPr>
              <w:t>Żeberka wędzone</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20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rPr>
                <w:rFonts w:ascii="Times New Roman" w:hAnsi="Times New Roman" w:cs="Times New Roman"/>
                <w:bCs/>
                <w:sz w:val="20"/>
                <w:szCs w:val="20"/>
              </w:rPr>
            </w:pPr>
            <w:r w:rsidRPr="00854685">
              <w:rPr>
                <w:rFonts w:ascii="Times New Roman" w:hAnsi="Times New Roman" w:cs="Times New Roman"/>
                <w:bCs/>
                <w:sz w:val="20"/>
                <w:szCs w:val="20"/>
              </w:rPr>
              <w:t>Ćwiartka tylna drobiowa</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bCs/>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bCs/>
                <w:sz w:val="20"/>
                <w:szCs w:val="20"/>
              </w:rPr>
            </w:pPr>
            <w:r w:rsidRPr="00854685">
              <w:rPr>
                <w:rFonts w:ascii="Times New Roman" w:hAnsi="Times New Roman" w:cs="Times New Roman"/>
                <w:bCs/>
                <w:sz w:val="20"/>
                <w:szCs w:val="20"/>
              </w:rPr>
              <w:t>40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rPr>
                <w:rFonts w:ascii="Times New Roman" w:hAnsi="Times New Roman" w:cs="Times New Roman"/>
                <w:bCs/>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rPr>
                <w:rFonts w:ascii="Times New Roman" w:hAnsi="Times New Roman" w:cs="Times New Roman"/>
                <w:bCs/>
                <w:sz w:val="20"/>
                <w:szCs w:val="20"/>
              </w:rPr>
            </w:pPr>
            <w:r w:rsidRPr="00854685">
              <w:rPr>
                <w:rFonts w:ascii="Times New Roman" w:hAnsi="Times New Roman" w:cs="Times New Roman"/>
                <w:bCs/>
                <w:sz w:val="20"/>
                <w:szCs w:val="20"/>
              </w:rPr>
              <w:t>Korpusy drobiowe</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bCs/>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bCs/>
                <w:sz w:val="20"/>
                <w:szCs w:val="20"/>
              </w:rPr>
            </w:pPr>
            <w:r w:rsidRPr="00854685">
              <w:rPr>
                <w:rFonts w:ascii="Times New Roman" w:hAnsi="Times New Roman" w:cs="Times New Roman"/>
                <w:bCs/>
                <w:sz w:val="20"/>
                <w:szCs w:val="20"/>
              </w:rPr>
              <w:t>60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rPr>
                <w:rFonts w:ascii="Times New Roman" w:hAnsi="Times New Roman" w:cs="Times New Roman"/>
                <w:bCs/>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rPr>
                <w:rFonts w:ascii="Times New Roman" w:hAnsi="Times New Roman" w:cs="Times New Roman"/>
                <w:bCs/>
                <w:sz w:val="20"/>
                <w:szCs w:val="20"/>
              </w:rPr>
            </w:pPr>
            <w:r w:rsidRPr="00854685">
              <w:rPr>
                <w:rFonts w:ascii="Times New Roman" w:hAnsi="Times New Roman" w:cs="Times New Roman"/>
                <w:bCs/>
                <w:sz w:val="20"/>
                <w:szCs w:val="20"/>
              </w:rPr>
              <w:t>Palka z kurczaka</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bCs/>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bCs/>
                <w:sz w:val="20"/>
                <w:szCs w:val="20"/>
              </w:rPr>
            </w:pPr>
            <w:r w:rsidRPr="00854685">
              <w:rPr>
                <w:rFonts w:ascii="Times New Roman" w:hAnsi="Times New Roman" w:cs="Times New Roman"/>
                <w:bCs/>
                <w:sz w:val="20"/>
                <w:szCs w:val="20"/>
              </w:rPr>
              <w:t>50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rPr>
                <w:rFonts w:ascii="Times New Roman" w:hAnsi="Times New Roman" w:cs="Times New Roman"/>
                <w:bCs/>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rPr>
                <w:rFonts w:ascii="Times New Roman" w:hAnsi="Times New Roman" w:cs="Times New Roman"/>
                <w:bCs/>
                <w:sz w:val="20"/>
                <w:szCs w:val="20"/>
              </w:rPr>
            </w:pPr>
            <w:r w:rsidRPr="00854685">
              <w:rPr>
                <w:rFonts w:ascii="Times New Roman" w:hAnsi="Times New Roman" w:cs="Times New Roman"/>
                <w:bCs/>
                <w:sz w:val="20"/>
                <w:szCs w:val="20"/>
              </w:rPr>
              <w:t xml:space="preserve">Filet b/k z kurczaka </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bCs/>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bCs/>
                <w:sz w:val="20"/>
                <w:szCs w:val="20"/>
              </w:rPr>
            </w:pPr>
            <w:r w:rsidRPr="00854685">
              <w:rPr>
                <w:rFonts w:ascii="Times New Roman" w:hAnsi="Times New Roman" w:cs="Times New Roman"/>
                <w:bCs/>
                <w:sz w:val="20"/>
                <w:szCs w:val="20"/>
              </w:rPr>
              <w:t>160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rPr>
                <w:rFonts w:ascii="Times New Roman" w:hAnsi="Times New Roman" w:cs="Times New Roman"/>
                <w:bCs/>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rPr>
                <w:rFonts w:ascii="Times New Roman" w:hAnsi="Times New Roman" w:cs="Times New Roman"/>
                <w:bCs/>
                <w:sz w:val="20"/>
                <w:szCs w:val="20"/>
              </w:rPr>
            </w:pPr>
            <w:r w:rsidRPr="00854685">
              <w:rPr>
                <w:rFonts w:ascii="Times New Roman" w:hAnsi="Times New Roman" w:cs="Times New Roman"/>
                <w:bCs/>
                <w:sz w:val="20"/>
                <w:szCs w:val="20"/>
              </w:rPr>
              <w:t>Podudzie z kurczaka</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bCs/>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bCs/>
                <w:sz w:val="20"/>
                <w:szCs w:val="20"/>
              </w:rPr>
            </w:pPr>
            <w:r w:rsidRPr="00854685">
              <w:rPr>
                <w:rFonts w:ascii="Times New Roman" w:hAnsi="Times New Roman" w:cs="Times New Roman"/>
                <w:bCs/>
                <w:sz w:val="20"/>
                <w:szCs w:val="20"/>
              </w:rPr>
              <w:t>30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rPr>
                <w:rFonts w:ascii="Times New Roman" w:hAnsi="Times New Roman" w:cs="Times New Roman"/>
                <w:bCs/>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rPr>
                <w:rFonts w:ascii="Times New Roman" w:hAnsi="Times New Roman" w:cs="Times New Roman"/>
                <w:bCs/>
                <w:sz w:val="20"/>
                <w:szCs w:val="20"/>
              </w:rPr>
            </w:pPr>
            <w:r w:rsidRPr="00854685">
              <w:rPr>
                <w:rFonts w:ascii="Times New Roman" w:hAnsi="Times New Roman" w:cs="Times New Roman"/>
                <w:bCs/>
                <w:sz w:val="20"/>
                <w:szCs w:val="20"/>
              </w:rPr>
              <w:t>Skrzydełka z kurczaka</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bCs/>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bCs/>
                <w:sz w:val="20"/>
                <w:szCs w:val="20"/>
              </w:rPr>
            </w:pPr>
            <w:r w:rsidRPr="00854685">
              <w:rPr>
                <w:rFonts w:ascii="Times New Roman" w:hAnsi="Times New Roman" w:cs="Times New Roman"/>
                <w:bCs/>
                <w:sz w:val="20"/>
                <w:szCs w:val="20"/>
              </w:rPr>
              <w:t>15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rPr>
                <w:rFonts w:ascii="Times New Roman" w:hAnsi="Times New Roman" w:cs="Times New Roman"/>
                <w:bCs/>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rPr>
                <w:rFonts w:ascii="Times New Roman" w:hAnsi="Times New Roman" w:cs="Times New Roman"/>
                <w:bCs/>
                <w:sz w:val="20"/>
                <w:szCs w:val="20"/>
              </w:rPr>
            </w:pPr>
            <w:r w:rsidRPr="00854685">
              <w:rPr>
                <w:rFonts w:ascii="Times New Roman" w:hAnsi="Times New Roman" w:cs="Times New Roman"/>
                <w:bCs/>
                <w:sz w:val="20"/>
                <w:szCs w:val="20"/>
              </w:rPr>
              <w:t>Udko z kurczaka</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bCs/>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bCs/>
                <w:sz w:val="20"/>
                <w:szCs w:val="20"/>
              </w:rPr>
            </w:pPr>
            <w:r w:rsidRPr="00854685">
              <w:rPr>
                <w:rFonts w:ascii="Times New Roman" w:hAnsi="Times New Roman" w:cs="Times New Roman"/>
                <w:bCs/>
                <w:sz w:val="20"/>
                <w:szCs w:val="20"/>
              </w:rPr>
              <w:t>30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rPr>
                <w:rFonts w:ascii="Times New Roman" w:hAnsi="Times New Roman" w:cs="Times New Roman"/>
                <w:bCs/>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rPr>
                <w:rFonts w:ascii="Times New Roman" w:hAnsi="Times New Roman" w:cs="Times New Roman"/>
                <w:bCs/>
                <w:sz w:val="20"/>
                <w:szCs w:val="20"/>
              </w:rPr>
            </w:pPr>
            <w:r w:rsidRPr="00854685">
              <w:rPr>
                <w:rFonts w:ascii="Times New Roman" w:hAnsi="Times New Roman" w:cs="Times New Roman"/>
                <w:bCs/>
                <w:sz w:val="20"/>
                <w:szCs w:val="20"/>
              </w:rPr>
              <w:t>Wątroba drobiowa</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bCs/>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bCs/>
                <w:sz w:val="20"/>
                <w:szCs w:val="20"/>
              </w:rPr>
            </w:pPr>
            <w:r w:rsidRPr="00854685">
              <w:rPr>
                <w:rFonts w:ascii="Times New Roman" w:hAnsi="Times New Roman" w:cs="Times New Roman"/>
                <w:bCs/>
                <w:sz w:val="20"/>
                <w:szCs w:val="20"/>
              </w:rPr>
              <w:t>25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rPr>
                <w:rFonts w:ascii="Times New Roman" w:hAnsi="Times New Roman" w:cs="Times New Roman"/>
                <w:bCs/>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shd w:val="clear" w:color="auto" w:fill="auto"/>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shd w:val="clear" w:color="auto" w:fill="auto"/>
          </w:tcPr>
          <w:p w:rsidR="006E6AA8" w:rsidRPr="00854685" w:rsidRDefault="006E6AA8" w:rsidP="006E6AA8">
            <w:pPr>
              <w:spacing w:line="240" w:lineRule="auto"/>
              <w:rPr>
                <w:rFonts w:ascii="Times New Roman" w:hAnsi="Times New Roman" w:cs="Times New Roman"/>
                <w:bCs/>
                <w:sz w:val="20"/>
                <w:szCs w:val="20"/>
              </w:rPr>
            </w:pPr>
            <w:r w:rsidRPr="00854685">
              <w:rPr>
                <w:rFonts w:ascii="Times New Roman" w:hAnsi="Times New Roman" w:cs="Times New Roman"/>
                <w:bCs/>
                <w:sz w:val="20"/>
                <w:szCs w:val="20"/>
              </w:rPr>
              <w:t>Żołądki drobiowe</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6E6AA8" w:rsidRPr="00854685" w:rsidRDefault="006E6AA8" w:rsidP="006E6AA8">
            <w:pPr>
              <w:spacing w:line="240" w:lineRule="auto"/>
              <w:jc w:val="center"/>
              <w:rPr>
                <w:rFonts w:ascii="Times New Roman" w:hAnsi="Times New Roman" w:cs="Times New Roman"/>
                <w:bCs/>
                <w:sz w:val="20"/>
                <w:szCs w:val="20"/>
              </w:rPr>
            </w:pPr>
          </w:p>
        </w:tc>
        <w:tc>
          <w:tcPr>
            <w:tcW w:w="734" w:type="pct"/>
            <w:tcBorders>
              <w:top w:val="single" w:sz="4" w:space="0" w:color="auto"/>
              <w:left w:val="single" w:sz="4" w:space="0" w:color="auto"/>
              <w:bottom w:val="single" w:sz="4" w:space="0" w:color="auto"/>
              <w:right w:val="single" w:sz="4" w:space="0" w:color="auto"/>
            </w:tcBorders>
            <w:shd w:val="clear" w:color="auto" w:fill="auto"/>
          </w:tcPr>
          <w:p w:rsidR="006E6AA8" w:rsidRPr="00854685" w:rsidRDefault="006E6AA8" w:rsidP="00854685">
            <w:pPr>
              <w:spacing w:line="240" w:lineRule="auto"/>
              <w:jc w:val="center"/>
              <w:rPr>
                <w:rFonts w:ascii="Times New Roman" w:hAnsi="Times New Roman" w:cs="Times New Roman"/>
                <w:bCs/>
                <w:sz w:val="20"/>
                <w:szCs w:val="20"/>
              </w:rPr>
            </w:pPr>
            <w:r w:rsidRPr="00854685">
              <w:rPr>
                <w:rFonts w:ascii="Times New Roman" w:hAnsi="Times New Roman" w:cs="Times New Roman"/>
                <w:bCs/>
                <w:sz w:val="20"/>
                <w:szCs w:val="20"/>
              </w:rPr>
              <w:t>20 kg</w:t>
            </w:r>
          </w:p>
        </w:tc>
        <w:tc>
          <w:tcPr>
            <w:tcW w:w="745" w:type="pct"/>
            <w:tcBorders>
              <w:top w:val="single" w:sz="4" w:space="0" w:color="auto"/>
              <w:left w:val="single" w:sz="4" w:space="0" w:color="auto"/>
              <w:bottom w:val="single" w:sz="4" w:space="0" w:color="auto"/>
              <w:right w:val="single" w:sz="4" w:space="0" w:color="auto"/>
            </w:tcBorders>
            <w:shd w:val="clear" w:color="auto" w:fill="auto"/>
          </w:tcPr>
          <w:p w:rsidR="006E6AA8" w:rsidRPr="00854685" w:rsidRDefault="006E6AA8" w:rsidP="006E6AA8">
            <w:pPr>
              <w:spacing w:line="240" w:lineRule="auto"/>
              <w:rPr>
                <w:rFonts w:ascii="Times New Roman" w:hAnsi="Times New Roman" w:cs="Times New Roman"/>
                <w:bCs/>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854685">
            <w:pPr>
              <w:pStyle w:val="Nagwek2"/>
              <w:jc w:val="left"/>
              <w:rPr>
                <w:b w:val="0"/>
                <w:sz w:val="20"/>
              </w:rPr>
            </w:pPr>
            <w:r w:rsidRPr="00854685">
              <w:rPr>
                <w:b w:val="0"/>
                <w:sz w:val="20"/>
              </w:rPr>
              <w:t>Baleron gotowany</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14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3C1372">
            <w:pPr>
              <w:pStyle w:val="Nagwek2"/>
              <w:jc w:val="left"/>
              <w:rPr>
                <w:b w:val="0"/>
                <w:sz w:val="20"/>
              </w:rPr>
            </w:pPr>
            <w:r w:rsidRPr="00854685">
              <w:rPr>
                <w:b w:val="0"/>
                <w:sz w:val="20"/>
              </w:rPr>
              <w:t>Baton drobiowy</w:t>
            </w:r>
            <w:r w:rsidR="003C1372">
              <w:rPr>
                <w:b w:val="0"/>
                <w:sz w:val="20"/>
              </w:rPr>
              <w:t xml:space="preserve"> </w:t>
            </w:r>
            <w:r w:rsidR="003C1372" w:rsidRPr="003C1372">
              <w:rPr>
                <w:b w:val="0"/>
                <w:sz w:val="20"/>
              </w:rPr>
              <w:t xml:space="preserve">o </w:t>
            </w:r>
            <w:r w:rsidR="003C1372" w:rsidRPr="003C1372">
              <w:rPr>
                <w:b w:val="0"/>
                <w:color w:val="000000" w:themeColor="text1"/>
                <w:sz w:val="20"/>
              </w:rPr>
              <w:t>minimalnej zawartości mięsa 80g/100 g</w:t>
            </w:r>
            <w:r w:rsidR="003C1372" w:rsidRPr="003C1372">
              <w:rPr>
                <w:b w:val="0"/>
                <w:sz w:val="20"/>
              </w:rPr>
              <w:t xml:space="preserve"> produktu</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11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rPr>
          <w:trHeight w:val="651"/>
        </w:trPr>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FE62F2">
            <w:pPr>
              <w:spacing w:after="0" w:line="240" w:lineRule="auto"/>
              <w:rPr>
                <w:rFonts w:ascii="Times New Roman" w:hAnsi="Times New Roman" w:cs="Times New Roman"/>
                <w:sz w:val="20"/>
                <w:szCs w:val="20"/>
              </w:rPr>
            </w:pPr>
            <w:r w:rsidRPr="00854685">
              <w:rPr>
                <w:rFonts w:ascii="Times New Roman" w:hAnsi="Times New Roman" w:cs="Times New Roman"/>
                <w:sz w:val="20"/>
                <w:szCs w:val="20"/>
              </w:rPr>
              <w:t xml:space="preserve">Blok drobiowy o </w:t>
            </w:r>
            <w:r w:rsidRPr="00FE62F2">
              <w:rPr>
                <w:rFonts w:ascii="Times New Roman" w:hAnsi="Times New Roman" w:cs="Times New Roman"/>
                <w:color w:val="000000" w:themeColor="text1"/>
                <w:sz w:val="20"/>
                <w:szCs w:val="20"/>
              </w:rPr>
              <w:t xml:space="preserve">minimalnej zawartości mięsa </w:t>
            </w:r>
            <w:r w:rsidR="00FE62F2" w:rsidRPr="00FE62F2">
              <w:rPr>
                <w:rFonts w:ascii="Times New Roman" w:hAnsi="Times New Roman" w:cs="Times New Roman"/>
                <w:color w:val="000000" w:themeColor="text1"/>
                <w:sz w:val="20"/>
                <w:szCs w:val="20"/>
              </w:rPr>
              <w:t>80g/</w:t>
            </w:r>
            <w:r w:rsidRPr="00FE62F2">
              <w:rPr>
                <w:rFonts w:ascii="Times New Roman" w:hAnsi="Times New Roman" w:cs="Times New Roman"/>
                <w:color w:val="000000" w:themeColor="text1"/>
                <w:sz w:val="20"/>
                <w:szCs w:val="20"/>
              </w:rPr>
              <w:t>100 g</w:t>
            </w:r>
            <w:r w:rsidRPr="00854685">
              <w:rPr>
                <w:rFonts w:ascii="Times New Roman" w:hAnsi="Times New Roman" w:cs="Times New Roman"/>
                <w:sz w:val="20"/>
                <w:szCs w:val="20"/>
              </w:rPr>
              <w:t xml:space="preserve"> produktu</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12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FE62F2">
            <w:pPr>
              <w:pStyle w:val="Nagwek2"/>
              <w:jc w:val="left"/>
              <w:rPr>
                <w:b w:val="0"/>
                <w:sz w:val="20"/>
              </w:rPr>
            </w:pPr>
            <w:r w:rsidRPr="00854685">
              <w:rPr>
                <w:b w:val="0"/>
                <w:sz w:val="20"/>
              </w:rPr>
              <w:t>Blok wieprzowy</w:t>
            </w:r>
            <w:r w:rsidR="00FE62F2">
              <w:rPr>
                <w:b w:val="0"/>
                <w:sz w:val="20"/>
              </w:rPr>
              <w:t xml:space="preserve"> </w:t>
            </w:r>
            <w:r w:rsidR="00FE62F2" w:rsidRPr="00FE62F2">
              <w:rPr>
                <w:b w:val="0"/>
                <w:sz w:val="20"/>
              </w:rPr>
              <w:t xml:space="preserve">o </w:t>
            </w:r>
            <w:r w:rsidR="00FE62F2" w:rsidRPr="00FE62F2">
              <w:rPr>
                <w:b w:val="0"/>
                <w:color w:val="000000" w:themeColor="text1"/>
                <w:sz w:val="20"/>
              </w:rPr>
              <w:t xml:space="preserve">minimalnej zawartości mięsa </w:t>
            </w:r>
            <w:r w:rsidR="00FE62F2">
              <w:rPr>
                <w:b w:val="0"/>
                <w:color w:val="000000" w:themeColor="text1"/>
                <w:sz w:val="20"/>
              </w:rPr>
              <w:t>65</w:t>
            </w:r>
            <w:r w:rsidR="00FE62F2" w:rsidRPr="00FE62F2">
              <w:rPr>
                <w:b w:val="0"/>
                <w:color w:val="000000" w:themeColor="text1"/>
                <w:sz w:val="20"/>
              </w:rPr>
              <w:t>g/100 g</w:t>
            </w:r>
            <w:r w:rsidR="00FE62F2" w:rsidRPr="00FE62F2">
              <w:rPr>
                <w:b w:val="0"/>
                <w:sz w:val="20"/>
              </w:rPr>
              <w:t xml:space="preserve"> produktu</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854685" w:rsidP="00854685">
            <w:pPr>
              <w:spacing w:line="240" w:lineRule="auto"/>
              <w:jc w:val="center"/>
              <w:rPr>
                <w:rFonts w:ascii="Times New Roman" w:hAnsi="Times New Roman" w:cs="Times New Roman"/>
                <w:sz w:val="20"/>
                <w:szCs w:val="20"/>
              </w:rPr>
            </w:pPr>
            <w:r>
              <w:rPr>
                <w:rFonts w:ascii="Times New Roman" w:hAnsi="Times New Roman" w:cs="Times New Roman"/>
                <w:sz w:val="20"/>
                <w:szCs w:val="20"/>
              </w:rPr>
              <w:t>12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854685">
            <w:pPr>
              <w:pStyle w:val="Nagwek2"/>
              <w:jc w:val="left"/>
              <w:rPr>
                <w:b w:val="0"/>
                <w:sz w:val="20"/>
              </w:rPr>
            </w:pPr>
            <w:r w:rsidRPr="00854685">
              <w:rPr>
                <w:b w:val="0"/>
                <w:sz w:val="20"/>
              </w:rPr>
              <w:t>Kabanosy drobiowe</w:t>
            </w:r>
            <w:r w:rsidR="00FE62F2">
              <w:rPr>
                <w:b w:val="0"/>
                <w:sz w:val="20"/>
              </w:rPr>
              <w:t xml:space="preserve"> :</w:t>
            </w:r>
            <w:r w:rsidR="00FE62F2">
              <w:rPr>
                <w:sz w:val="20"/>
              </w:rPr>
              <w:t xml:space="preserve"> </w:t>
            </w:r>
            <w:r w:rsidR="00FE62F2" w:rsidRPr="00FE62F2">
              <w:rPr>
                <w:b w:val="0"/>
                <w:sz w:val="20"/>
              </w:rPr>
              <w:t>100g produktu z 108 g mięsa</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5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854685">
            <w:pPr>
              <w:pStyle w:val="Nagwek2"/>
              <w:jc w:val="left"/>
              <w:rPr>
                <w:b w:val="0"/>
                <w:sz w:val="20"/>
              </w:rPr>
            </w:pPr>
            <w:r w:rsidRPr="00854685">
              <w:rPr>
                <w:b w:val="0"/>
                <w:sz w:val="20"/>
              </w:rPr>
              <w:t>Kabanosy wieprzowe</w:t>
            </w:r>
            <w:r w:rsidR="00FE62F2">
              <w:rPr>
                <w:b w:val="0"/>
                <w:sz w:val="20"/>
              </w:rPr>
              <w:t xml:space="preserve"> :</w:t>
            </w:r>
            <w:r w:rsidR="00FE62F2">
              <w:rPr>
                <w:sz w:val="20"/>
              </w:rPr>
              <w:t xml:space="preserve"> </w:t>
            </w:r>
            <w:r w:rsidR="00FE62F2" w:rsidRPr="00FE62F2">
              <w:rPr>
                <w:b w:val="0"/>
                <w:sz w:val="20"/>
              </w:rPr>
              <w:t>100g produktu z 129 g mięsa</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5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FE62F2">
            <w:pPr>
              <w:pStyle w:val="Nagwek1"/>
              <w:rPr>
                <w:bCs/>
                <w:sz w:val="20"/>
                <w:szCs w:val="20"/>
              </w:rPr>
            </w:pPr>
            <w:r w:rsidRPr="00854685">
              <w:rPr>
                <w:bCs/>
                <w:sz w:val="20"/>
                <w:szCs w:val="20"/>
              </w:rPr>
              <w:t>Kiełbasa biała wieprzowa surowa</w:t>
            </w:r>
            <w:r w:rsidR="00FE62F2">
              <w:rPr>
                <w:bCs/>
                <w:sz w:val="20"/>
                <w:szCs w:val="20"/>
              </w:rPr>
              <w:t xml:space="preserve"> </w:t>
            </w:r>
            <w:r w:rsidR="00FE62F2" w:rsidRPr="00854685">
              <w:rPr>
                <w:sz w:val="20"/>
                <w:szCs w:val="20"/>
              </w:rPr>
              <w:t xml:space="preserve">o </w:t>
            </w:r>
            <w:r w:rsidR="00FE62F2" w:rsidRPr="00FE62F2">
              <w:rPr>
                <w:color w:val="000000" w:themeColor="text1"/>
                <w:sz w:val="20"/>
                <w:szCs w:val="20"/>
              </w:rPr>
              <w:t>minimalnej zawartości mięsa 8</w:t>
            </w:r>
            <w:r w:rsidR="00FE62F2">
              <w:rPr>
                <w:color w:val="000000" w:themeColor="text1"/>
                <w:sz w:val="20"/>
                <w:szCs w:val="20"/>
              </w:rPr>
              <w:t>3</w:t>
            </w:r>
            <w:r w:rsidR="00FE62F2" w:rsidRPr="00FE62F2">
              <w:rPr>
                <w:color w:val="000000" w:themeColor="text1"/>
                <w:sz w:val="20"/>
                <w:szCs w:val="20"/>
              </w:rPr>
              <w:t>g/100 g</w:t>
            </w:r>
            <w:r w:rsidR="00FE62F2" w:rsidRPr="00854685">
              <w:rPr>
                <w:sz w:val="20"/>
                <w:szCs w:val="20"/>
              </w:rPr>
              <w:t xml:space="preserve"> produktu</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25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FE62F2">
            <w:pPr>
              <w:pStyle w:val="Nagwek1"/>
              <w:rPr>
                <w:bCs/>
                <w:sz w:val="20"/>
                <w:szCs w:val="20"/>
              </w:rPr>
            </w:pPr>
            <w:r w:rsidRPr="00854685">
              <w:rPr>
                <w:bCs/>
                <w:sz w:val="20"/>
                <w:szCs w:val="20"/>
              </w:rPr>
              <w:t xml:space="preserve">Kiełbasa śląska średnio rozdrobniona skład: mięso wieprzowe minimum </w:t>
            </w:r>
            <w:r w:rsidR="00FE62F2">
              <w:rPr>
                <w:bCs/>
                <w:sz w:val="20"/>
                <w:szCs w:val="20"/>
              </w:rPr>
              <w:t>7</w:t>
            </w:r>
            <w:r w:rsidRPr="00854685">
              <w:rPr>
                <w:bCs/>
                <w:sz w:val="20"/>
                <w:szCs w:val="20"/>
              </w:rPr>
              <w:t>5%, tłuszcz wp. min. 5% lub równoważna</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50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rPr>
                <w:rFonts w:ascii="Times New Roman" w:hAnsi="Times New Roman" w:cs="Times New Roman"/>
                <w:sz w:val="20"/>
                <w:szCs w:val="20"/>
              </w:rPr>
            </w:pPr>
            <w:r w:rsidRPr="00854685">
              <w:rPr>
                <w:rFonts w:ascii="Times New Roman" w:hAnsi="Times New Roman" w:cs="Times New Roman"/>
                <w:sz w:val="20"/>
                <w:szCs w:val="20"/>
              </w:rPr>
              <w:t xml:space="preserve">Kiełbasa jałowcowa </w:t>
            </w:r>
            <w:r w:rsidRPr="00854685">
              <w:rPr>
                <w:rFonts w:ascii="Times New Roman" w:hAnsi="Times New Roman" w:cs="Times New Roman"/>
                <w:bCs/>
                <w:sz w:val="20"/>
                <w:szCs w:val="20"/>
              </w:rPr>
              <w:t>lub równoważna</w:t>
            </w:r>
            <w:r w:rsidR="00FE62F2">
              <w:rPr>
                <w:rFonts w:ascii="Times New Roman" w:hAnsi="Times New Roman" w:cs="Times New Roman"/>
                <w:bCs/>
                <w:sz w:val="20"/>
                <w:szCs w:val="20"/>
              </w:rPr>
              <w:t>:</w:t>
            </w:r>
            <w:r w:rsidR="00FE62F2">
              <w:rPr>
                <w:rFonts w:ascii="Times New Roman" w:hAnsi="Times New Roman" w:cs="Times New Roman"/>
                <w:sz w:val="20"/>
                <w:szCs w:val="20"/>
              </w:rPr>
              <w:t xml:space="preserve"> 100g produktu  z 115g mięsa</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12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267152">
            <w:pPr>
              <w:spacing w:line="240" w:lineRule="auto"/>
              <w:rPr>
                <w:rFonts w:ascii="Times New Roman" w:hAnsi="Times New Roman" w:cs="Times New Roman"/>
                <w:sz w:val="20"/>
                <w:szCs w:val="20"/>
              </w:rPr>
            </w:pPr>
            <w:r w:rsidRPr="00854685">
              <w:rPr>
                <w:rFonts w:ascii="Times New Roman" w:hAnsi="Times New Roman" w:cs="Times New Roman"/>
                <w:sz w:val="20"/>
                <w:szCs w:val="20"/>
              </w:rPr>
              <w:t>Kiełbasa kanapkowa</w:t>
            </w:r>
            <w:r w:rsidR="00267152">
              <w:rPr>
                <w:rFonts w:ascii="Times New Roman" w:hAnsi="Times New Roman" w:cs="Times New Roman"/>
                <w:sz w:val="20"/>
                <w:szCs w:val="20"/>
              </w:rPr>
              <w:t xml:space="preserve"> </w:t>
            </w:r>
            <w:r w:rsidR="00267152" w:rsidRPr="00FE62F2">
              <w:rPr>
                <w:rFonts w:ascii="Times New Roman" w:hAnsi="Times New Roman" w:cs="Times New Roman"/>
                <w:sz w:val="20"/>
                <w:szCs w:val="20"/>
              </w:rPr>
              <w:t xml:space="preserve">o </w:t>
            </w:r>
            <w:r w:rsidR="00267152" w:rsidRPr="00FE62F2">
              <w:rPr>
                <w:rFonts w:ascii="Times New Roman" w:hAnsi="Times New Roman" w:cs="Times New Roman"/>
                <w:color w:val="000000" w:themeColor="text1"/>
                <w:sz w:val="20"/>
                <w:szCs w:val="20"/>
              </w:rPr>
              <w:t xml:space="preserve">minimalnej zawartości mięsa </w:t>
            </w:r>
            <w:r w:rsidR="00267152">
              <w:rPr>
                <w:color w:val="000000" w:themeColor="text1"/>
                <w:sz w:val="20"/>
              </w:rPr>
              <w:t>55</w:t>
            </w:r>
            <w:r w:rsidR="00267152" w:rsidRPr="00FE62F2">
              <w:rPr>
                <w:rFonts w:ascii="Times New Roman" w:hAnsi="Times New Roman" w:cs="Times New Roman"/>
                <w:color w:val="000000" w:themeColor="text1"/>
                <w:sz w:val="20"/>
                <w:szCs w:val="20"/>
              </w:rPr>
              <w:t>g/100 g</w:t>
            </w:r>
            <w:r w:rsidR="00267152" w:rsidRPr="00FE62F2">
              <w:rPr>
                <w:rFonts w:ascii="Times New Roman" w:hAnsi="Times New Roman" w:cs="Times New Roman"/>
                <w:sz w:val="20"/>
                <w:szCs w:val="20"/>
              </w:rPr>
              <w:t xml:space="preserve"> produktu</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14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6E6AA8">
            <w:pPr>
              <w:pStyle w:val="Nagwek1"/>
              <w:rPr>
                <w:bCs/>
                <w:sz w:val="20"/>
                <w:szCs w:val="20"/>
              </w:rPr>
            </w:pPr>
            <w:r w:rsidRPr="00854685">
              <w:rPr>
                <w:bCs/>
                <w:sz w:val="20"/>
                <w:szCs w:val="20"/>
              </w:rPr>
              <w:t>Kiełbasa krakowska sucha</w:t>
            </w:r>
            <w:r w:rsidR="00FE62F2">
              <w:rPr>
                <w:bCs/>
                <w:sz w:val="20"/>
                <w:szCs w:val="20"/>
              </w:rPr>
              <w:t xml:space="preserve">: </w:t>
            </w:r>
            <w:r w:rsidR="00FE62F2">
              <w:rPr>
                <w:sz w:val="20"/>
                <w:szCs w:val="20"/>
              </w:rPr>
              <w:t>100g produktu z 133 g mięsa</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16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854685" w:rsidP="00FE62F2">
            <w:pPr>
              <w:pStyle w:val="Nagwek1"/>
              <w:rPr>
                <w:sz w:val="20"/>
                <w:szCs w:val="20"/>
                <w:lang w:val="en-US"/>
              </w:rPr>
            </w:pPr>
            <w:r w:rsidRPr="00854685">
              <w:rPr>
                <w:bCs/>
                <w:sz w:val="20"/>
                <w:szCs w:val="20"/>
              </w:rPr>
              <w:t xml:space="preserve">Kiełbasa krakowska </w:t>
            </w:r>
            <w:r>
              <w:rPr>
                <w:sz w:val="20"/>
                <w:szCs w:val="20"/>
                <w:lang w:val="en-US"/>
              </w:rPr>
              <w:t>parz</w:t>
            </w:r>
            <w:r w:rsidR="006E6AA8" w:rsidRPr="00854685">
              <w:rPr>
                <w:sz w:val="20"/>
                <w:szCs w:val="20"/>
                <w:lang w:val="en-US"/>
              </w:rPr>
              <w:t>ona</w:t>
            </w:r>
            <w:r w:rsidR="00FE62F2">
              <w:rPr>
                <w:sz w:val="20"/>
                <w:szCs w:val="20"/>
                <w:lang w:val="en-US"/>
              </w:rPr>
              <w:t xml:space="preserve"> </w:t>
            </w:r>
            <w:r w:rsidR="00FE62F2" w:rsidRPr="00854685">
              <w:rPr>
                <w:bCs/>
                <w:sz w:val="20"/>
                <w:szCs w:val="20"/>
              </w:rPr>
              <w:t>surowa</w:t>
            </w:r>
            <w:r w:rsidR="00FE62F2">
              <w:rPr>
                <w:bCs/>
                <w:sz w:val="20"/>
                <w:szCs w:val="20"/>
              </w:rPr>
              <w:t xml:space="preserve"> </w:t>
            </w:r>
            <w:r w:rsidR="00FE62F2" w:rsidRPr="00854685">
              <w:rPr>
                <w:sz w:val="20"/>
                <w:szCs w:val="20"/>
              </w:rPr>
              <w:t xml:space="preserve">o </w:t>
            </w:r>
            <w:r w:rsidR="00FE62F2" w:rsidRPr="00FE62F2">
              <w:rPr>
                <w:color w:val="000000" w:themeColor="text1"/>
                <w:sz w:val="20"/>
                <w:szCs w:val="20"/>
              </w:rPr>
              <w:t xml:space="preserve">minimalnej zawartości mięsa </w:t>
            </w:r>
            <w:r w:rsidR="00FE62F2">
              <w:rPr>
                <w:color w:val="000000" w:themeColor="text1"/>
                <w:sz w:val="20"/>
                <w:szCs w:val="20"/>
              </w:rPr>
              <w:t>75</w:t>
            </w:r>
            <w:r w:rsidR="00FE62F2" w:rsidRPr="00FE62F2">
              <w:rPr>
                <w:color w:val="000000" w:themeColor="text1"/>
                <w:sz w:val="20"/>
                <w:szCs w:val="20"/>
              </w:rPr>
              <w:t>g/100 g</w:t>
            </w:r>
            <w:r w:rsidR="00FE62F2" w:rsidRPr="00854685">
              <w:rPr>
                <w:sz w:val="20"/>
                <w:szCs w:val="20"/>
              </w:rPr>
              <w:t xml:space="preserve"> produktu</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lang w:val="en-US"/>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lang w:val="en-US"/>
              </w:rPr>
            </w:pPr>
            <w:r w:rsidRPr="00854685">
              <w:rPr>
                <w:rFonts w:ascii="Times New Roman" w:hAnsi="Times New Roman" w:cs="Times New Roman"/>
                <w:sz w:val="20"/>
                <w:szCs w:val="20"/>
                <w:lang w:val="en-US"/>
              </w:rPr>
              <w:t>16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lang w:val="en-US"/>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FE62F2">
            <w:pPr>
              <w:spacing w:line="240" w:lineRule="auto"/>
              <w:rPr>
                <w:rFonts w:ascii="Times New Roman" w:hAnsi="Times New Roman" w:cs="Times New Roman"/>
                <w:sz w:val="20"/>
                <w:szCs w:val="20"/>
              </w:rPr>
            </w:pPr>
            <w:r w:rsidRPr="00854685">
              <w:rPr>
                <w:rFonts w:ascii="Times New Roman" w:hAnsi="Times New Roman" w:cs="Times New Roman"/>
                <w:sz w:val="20"/>
                <w:szCs w:val="20"/>
              </w:rPr>
              <w:t>Kiełbasa myśliwska średnio rozdrobniona, podsuszana lub równoważna</w:t>
            </w:r>
            <w:r w:rsidR="00FE62F2">
              <w:rPr>
                <w:rFonts w:ascii="Times New Roman" w:hAnsi="Times New Roman" w:cs="Times New Roman"/>
                <w:sz w:val="20"/>
                <w:szCs w:val="20"/>
              </w:rPr>
              <w:t xml:space="preserve"> :100g produktu  z 115g mięsa</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10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FE62F2">
            <w:pPr>
              <w:spacing w:line="240" w:lineRule="auto"/>
              <w:rPr>
                <w:rFonts w:ascii="Times New Roman" w:hAnsi="Times New Roman" w:cs="Times New Roman"/>
                <w:sz w:val="20"/>
                <w:szCs w:val="20"/>
              </w:rPr>
            </w:pPr>
            <w:r w:rsidRPr="00854685">
              <w:rPr>
                <w:rFonts w:ascii="Times New Roman" w:hAnsi="Times New Roman" w:cs="Times New Roman"/>
                <w:sz w:val="20"/>
                <w:szCs w:val="20"/>
              </w:rPr>
              <w:t>Kiełbasa piwna lub równoważna</w:t>
            </w:r>
            <w:r w:rsidR="00FE62F2">
              <w:rPr>
                <w:rFonts w:ascii="Times New Roman" w:hAnsi="Times New Roman" w:cs="Times New Roman"/>
                <w:sz w:val="20"/>
                <w:szCs w:val="20"/>
              </w:rPr>
              <w:t xml:space="preserve"> </w:t>
            </w:r>
            <w:r w:rsidR="00FE62F2" w:rsidRPr="00FE62F2">
              <w:rPr>
                <w:rFonts w:ascii="Times New Roman" w:hAnsi="Times New Roman" w:cs="Times New Roman"/>
                <w:sz w:val="20"/>
                <w:szCs w:val="20"/>
              </w:rPr>
              <w:t xml:space="preserve">o </w:t>
            </w:r>
            <w:r w:rsidR="00FE62F2" w:rsidRPr="00FE62F2">
              <w:rPr>
                <w:rFonts w:ascii="Times New Roman" w:hAnsi="Times New Roman" w:cs="Times New Roman"/>
                <w:color w:val="000000" w:themeColor="text1"/>
                <w:sz w:val="20"/>
                <w:szCs w:val="20"/>
              </w:rPr>
              <w:t xml:space="preserve">minimalnej zawartości mięsa </w:t>
            </w:r>
            <w:r w:rsidR="00FE62F2" w:rsidRPr="00FE62F2">
              <w:rPr>
                <w:color w:val="000000" w:themeColor="text1"/>
                <w:sz w:val="20"/>
              </w:rPr>
              <w:t>70</w:t>
            </w:r>
            <w:r w:rsidR="00FE62F2" w:rsidRPr="00FE62F2">
              <w:rPr>
                <w:rFonts w:ascii="Times New Roman" w:hAnsi="Times New Roman" w:cs="Times New Roman"/>
                <w:color w:val="000000" w:themeColor="text1"/>
                <w:sz w:val="20"/>
                <w:szCs w:val="20"/>
              </w:rPr>
              <w:t>g/100 g</w:t>
            </w:r>
            <w:r w:rsidR="00FE62F2" w:rsidRPr="00FE62F2">
              <w:rPr>
                <w:rFonts w:ascii="Times New Roman" w:hAnsi="Times New Roman" w:cs="Times New Roman"/>
                <w:sz w:val="20"/>
                <w:szCs w:val="20"/>
              </w:rPr>
              <w:t xml:space="preserve"> produktu</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12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854685">
            <w:pPr>
              <w:pStyle w:val="Nagwek2"/>
              <w:jc w:val="left"/>
              <w:rPr>
                <w:b w:val="0"/>
                <w:sz w:val="20"/>
              </w:rPr>
            </w:pPr>
            <w:r w:rsidRPr="00854685">
              <w:rPr>
                <w:b w:val="0"/>
                <w:sz w:val="20"/>
              </w:rPr>
              <w:t>Kiełbasa polska wędzona</w:t>
            </w:r>
            <w:r w:rsidR="00FE62F2">
              <w:rPr>
                <w:b w:val="0"/>
                <w:sz w:val="20"/>
              </w:rPr>
              <w:t>:</w:t>
            </w:r>
            <w:r w:rsidR="00FE62F2">
              <w:rPr>
                <w:sz w:val="20"/>
              </w:rPr>
              <w:t xml:space="preserve"> </w:t>
            </w:r>
            <w:r w:rsidR="00FE62F2" w:rsidRPr="00FE62F2">
              <w:rPr>
                <w:b w:val="0"/>
                <w:sz w:val="20"/>
              </w:rPr>
              <w:t>100g produktu z 103g mięsa</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10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3C1372">
            <w:pPr>
              <w:pStyle w:val="Nagwek2"/>
              <w:jc w:val="left"/>
              <w:rPr>
                <w:b w:val="0"/>
                <w:sz w:val="20"/>
              </w:rPr>
            </w:pPr>
            <w:r w:rsidRPr="00854685">
              <w:rPr>
                <w:b w:val="0"/>
                <w:sz w:val="20"/>
              </w:rPr>
              <w:t>Kiełbasa rawska lub równoważna</w:t>
            </w:r>
            <w:r w:rsidR="003C1372">
              <w:rPr>
                <w:b w:val="0"/>
                <w:sz w:val="20"/>
              </w:rPr>
              <w:t xml:space="preserve"> </w:t>
            </w:r>
            <w:r w:rsidR="003C1372" w:rsidRPr="003C1372">
              <w:rPr>
                <w:b w:val="0"/>
                <w:sz w:val="20"/>
              </w:rPr>
              <w:t>o</w:t>
            </w:r>
            <w:r w:rsidR="003C1372" w:rsidRPr="00FE62F2">
              <w:rPr>
                <w:sz w:val="20"/>
              </w:rPr>
              <w:t xml:space="preserve"> </w:t>
            </w:r>
            <w:r w:rsidR="003C1372" w:rsidRPr="003C1372">
              <w:rPr>
                <w:b w:val="0"/>
                <w:color w:val="000000" w:themeColor="text1"/>
                <w:sz w:val="20"/>
              </w:rPr>
              <w:t>minimalnej zawartości mięsa 85g/100 g</w:t>
            </w:r>
            <w:r w:rsidR="003C1372" w:rsidRPr="003C1372">
              <w:rPr>
                <w:b w:val="0"/>
                <w:sz w:val="20"/>
              </w:rPr>
              <w:t xml:space="preserve"> produktu</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14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3C1372">
            <w:pPr>
              <w:spacing w:line="240" w:lineRule="auto"/>
              <w:rPr>
                <w:rFonts w:ascii="Times New Roman" w:hAnsi="Times New Roman" w:cs="Times New Roman"/>
                <w:sz w:val="20"/>
                <w:szCs w:val="20"/>
              </w:rPr>
            </w:pPr>
            <w:r w:rsidRPr="00854685">
              <w:rPr>
                <w:rFonts w:ascii="Times New Roman" w:hAnsi="Times New Roman" w:cs="Times New Roman"/>
                <w:sz w:val="20"/>
                <w:szCs w:val="20"/>
              </w:rPr>
              <w:t>Kiełbasa szynkowa wp.</w:t>
            </w:r>
            <w:r w:rsidR="003C1372" w:rsidRPr="003C1372">
              <w:rPr>
                <w:rFonts w:ascii="Times New Roman" w:hAnsi="Times New Roman" w:cs="Times New Roman"/>
                <w:b/>
                <w:sz w:val="20"/>
                <w:szCs w:val="20"/>
              </w:rPr>
              <w:t xml:space="preserve"> </w:t>
            </w:r>
            <w:r w:rsidR="003C1372" w:rsidRPr="003C1372">
              <w:rPr>
                <w:rFonts w:ascii="Times New Roman" w:hAnsi="Times New Roman" w:cs="Times New Roman"/>
                <w:sz w:val="20"/>
                <w:szCs w:val="20"/>
              </w:rPr>
              <w:t xml:space="preserve">o </w:t>
            </w:r>
            <w:r w:rsidR="003C1372" w:rsidRPr="003C1372">
              <w:rPr>
                <w:rFonts w:ascii="Times New Roman" w:hAnsi="Times New Roman" w:cs="Times New Roman"/>
                <w:color w:val="000000" w:themeColor="text1"/>
                <w:sz w:val="20"/>
                <w:szCs w:val="20"/>
              </w:rPr>
              <w:t xml:space="preserve">minimalnej zawartości mięsa </w:t>
            </w:r>
            <w:r w:rsidR="003C1372" w:rsidRPr="003C1372">
              <w:rPr>
                <w:color w:val="000000" w:themeColor="text1"/>
                <w:sz w:val="20"/>
              </w:rPr>
              <w:t>50</w:t>
            </w:r>
            <w:r w:rsidR="003C1372" w:rsidRPr="003C1372">
              <w:rPr>
                <w:rFonts w:ascii="Times New Roman" w:hAnsi="Times New Roman" w:cs="Times New Roman"/>
                <w:color w:val="000000" w:themeColor="text1"/>
                <w:sz w:val="20"/>
                <w:szCs w:val="20"/>
              </w:rPr>
              <w:t>g/100 g</w:t>
            </w:r>
            <w:r w:rsidR="003C1372" w:rsidRPr="003C1372">
              <w:rPr>
                <w:rFonts w:ascii="Times New Roman" w:hAnsi="Times New Roman" w:cs="Times New Roman"/>
                <w:sz w:val="20"/>
                <w:szCs w:val="20"/>
              </w:rPr>
              <w:t xml:space="preserve"> produktu</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14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3C1372">
            <w:pPr>
              <w:spacing w:line="240" w:lineRule="auto"/>
              <w:rPr>
                <w:rFonts w:ascii="Times New Roman" w:hAnsi="Times New Roman" w:cs="Times New Roman"/>
                <w:sz w:val="20"/>
                <w:szCs w:val="20"/>
              </w:rPr>
            </w:pPr>
            <w:r w:rsidRPr="00854685">
              <w:rPr>
                <w:rFonts w:ascii="Times New Roman" w:hAnsi="Times New Roman" w:cs="Times New Roman"/>
                <w:sz w:val="20"/>
                <w:szCs w:val="20"/>
              </w:rPr>
              <w:t>Kiełbasa tatrzańska lub równoważna</w:t>
            </w:r>
            <w:r w:rsidR="003C1372">
              <w:rPr>
                <w:rFonts w:ascii="Times New Roman" w:hAnsi="Times New Roman" w:cs="Times New Roman"/>
                <w:sz w:val="20"/>
                <w:szCs w:val="20"/>
              </w:rPr>
              <w:t xml:space="preserve"> </w:t>
            </w:r>
            <w:r w:rsidR="003C1372" w:rsidRPr="003C1372">
              <w:rPr>
                <w:rFonts w:ascii="Times New Roman" w:hAnsi="Times New Roman" w:cs="Times New Roman"/>
                <w:sz w:val="20"/>
                <w:szCs w:val="20"/>
              </w:rPr>
              <w:t xml:space="preserve">o </w:t>
            </w:r>
            <w:r w:rsidR="003C1372" w:rsidRPr="003C1372">
              <w:rPr>
                <w:rFonts w:ascii="Times New Roman" w:hAnsi="Times New Roman" w:cs="Times New Roman"/>
                <w:color w:val="000000" w:themeColor="text1"/>
                <w:sz w:val="20"/>
                <w:szCs w:val="20"/>
              </w:rPr>
              <w:t xml:space="preserve">minimalnej zawartości mięsa </w:t>
            </w:r>
            <w:r w:rsidR="003C1372">
              <w:rPr>
                <w:color w:val="000000" w:themeColor="text1"/>
                <w:sz w:val="20"/>
              </w:rPr>
              <w:t>90</w:t>
            </w:r>
            <w:r w:rsidR="003C1372" w:rsidRPr="003C1372">
              <w:rPr>
                <w:rFonts w:ascii="Times New Roman" w:hAnsi="Times New Roman" w:cs="Times New Roman"/>
                <w:color w:val="000000" w:themeColor="text1"/>
                <w:sz w:val="20"/>
                <w:szCs w:val="20"/>
              </w:rPr>
              <w:t>g/100 g</w:t>
            </w:r>
            <w:r w:rsidR="003C1372" w:rsidRPr="003C1372">
              <w:rPr>
                <w:rFonts w:ascii="Times New Roman" w:hAnsi="Times New Roman" w:cs="Times New Roman"/>
                <w:sz w:val="20"/>
                <w:szCs w:val="20"/>
              </w:rPr>
              <w:t xml:space="preserve"> produktu</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12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2E625B">
        <w:trPr>
          <w:trHeight w:val="1178"/>
        </w:trPr>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3303E7" w:rsidRDefault="006E6AA8" w:rsidP="003303E7">
            <w:pPr>
              <w:spacing w:line="240" w:lineRule="auto"/>
              <w:rPr>
                <w:rFonts w:ascii="Times New Roman" w:hAnsi="Times New Roman" w:cs="Times New Roman"/>
                <w:sz w:val="20"/>
                <w:szCs w:val="20"/>
              </w:rPr>
            </w:pPr>
            <w:r w:rsidRPr="003303E7">
              <w:rPr>
                <w:rFonts w:ascii="Times New Roman" w:hAnsi="Times New Roman" w:cs="Times New Roman"/>
                <w:sz w:val="20"/>
                <w:szCs w:val="20"/>
              </w:rPr>
              <w:t>Kiełbasa zwyczajna drobno rozdrabniana lub równoważna</w:t>
            </w:r>
            <w:r w:rsidR="003C1372" w:rsidRPr="003303E7">
              <w:rPr>
                <w:rFonts w:ascii="Times New Roman" w:hAnsi="Times New Roman" w:cs="Times New Roman"/>
                <w:sz w:val="20"/>
                <w:szCs w:val="20"/>
              </w:rPr>
              <w:t xml:space="preserve"> </w:t>
            </w:r>
            <w:r w:rsidR="002E625B" w:rsidRPr="003303E7">
              <w:rPr>
                <w:rFonts w:ascii="Times New Roman" w:hAnsi="Times New Roman" w:cs="Times New Roman"/>
                <w:sz w:val="20"/>
                <w:szCs w:val="20"/>
              </w:rPr>
              <w:t xml:space="preserve">o </w:t>
            </w:r>
            <w:r w:rsidR="002E625B" w:rsidRPr="003303E7">
              <w:rPr>
                <w:rFonts w:ascii="Times New Roman" w:hAnsi="Times New Roman" w:cs="Times New Roman"/>
                <w:color w:val="000000" w:themeColor="text1"/>
                <w:sz w:val="20"/>
                <w:szCs w:val="20"/>
              </w:rPr>
              <w:t xml:space="preserve">minimalnej zawartości mięsa </w:t>
            </w:r>
            <w:r w:rsidR="003303E7" w:rsidRPr="003303E7">
              <w:rPr>
                <w:color w:val="000000" w:themeColor="text1"/>
                <w:sz w:val="20"/>
                <w:szCs w:val="20"/>
              </w:rPr>
              <w:t>6</w:t>
            </w:r>
            <w:r w:rsidR="002E625B" w:rsidRPr="003303E7">
              <w:rPr>
                <w:color w:val="000000" w:themeColor="text1"/>
                <w:sz w:val="20"/>
                <w:szCs w:val="20"/>
              </w:rPr>
              <w:t>0</w:t>
            </w:r>
            <w:r w:rsidR="002E625B" w:rsidRPr="003303E7">
              <w:rPr>
                <w:rFonts w:ascii="Times New Roman" w:hAnsi="Times New Roman" w:cs="Times New Roman"/>
                <w:color w:val="000000" w:themeColor="text1"/>
                <w:sz w:val="20"/>
                <w:szCs w:val="20"/>
              </w:rPr>
              <w:t>g/100 g</w:t>
            </w:r>
            <w:r w:rsidR="002E625B" w:rsidRPr="003303E7">
              <w:rPr>
                <w:rFonts w:ascii="Times New Roman" w:hAnsi="Times New Roman" w:cs="Times New Roman"/>
                <w:sz w:val="20"/>
                <w:szCs w:val="20"/>
              </w:rPr>
              <w:t xml:space="preserve"> produktu</w:t>
            </w:r>
            <w:r w:rsidR="002E625B" w:rsidRPr="003303E7">
              <w:rPr>
                <w:rFonts w:ascii="Times New Roman" w:hAnsi="Times New Roman" w:cs="Times New Roman"/>
                <w:color w:val="000000" w:themeColor="text1"/>
                <w:sz w:val="20"/>
                <w:szCs w:val="20"/>
              </w:rPr>
              <w:t xml:space="preserve"> </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30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3C1372">
            <w:pPr>
              <w:pStyle w:val="Stopka"/>
              <w:tabs>
                <w:tab w:val="clear" w:pos="4536"/>
                <w:tab w:val="clear" w:pos="9072"/>
              </w:tabs>
            </w:pPr>
            <w:r w:rsidRPr="00854685">
              <w:t>Kiełbasa żywiecka lub równoważna</w:t>
            </w:r>
            <w:r w:rsidR="003C1372">
              <w:t xml:space="preserve"> </w:t>
            </w:r>
            <w:r w:rsidR="003C1372" w:rsidRPr="003C1372">
              <w:t xml:space="preserve">o </w:t>
            </w:r>
            <w:r w:rsidR="003C1372" w:rsidRPr="003C1372">
              <w:rPr>
                <w:color w:val="000000" w:themeColor="text1"/>
              </w:rPr>
              <w:t xml:space="preserve">minimalnej zawartości mięsa </w:t>
            </w:r>
            <w:r w:rsidR="003C1372">
              <w:rPr>
                <w:color w:val="000000" w:themeColor="text1"/>
              </w:rPr>
              <w:t>90</w:t>
            </w:r>
            <w:r w:rsidR="003C1372" w:rsidRPr="003C1372">
              <w:rPr>
                <w:color w:val="000000" w:themeColor="text1"/>
              </w:rPr>
              <w:t>g/100 g</w:t>
            </w:r>
            <w:r w:rsidR="003C1372" w:rsidRPr="003C1372">
              <w:t xml:space="preserve"> produktu</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13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854685">
            <w:pPr>
              <w:pStyle w:val="Nagwek2"/>
              <w:jc w:val="left"/>
              <w:rPr>
                <w:b w:val="0"/>
                <w:sz w:val="20"/>
              </w:rPr>
            </w:pPr>
            <w:r w:rsidRPr="00854685">
              <w:rPr>
                <w:b w:val="0"/>
                <w:sz w:val="20"/>
              </w:rPr>
              <w:t>Kiełbaski grillowe z serem</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15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rPr>
                <w:rFonts w:ascii="Times New Roman" w:hAnsi="Times New Roman" w:cs="Times New Roman"/>
                <w:sz w:val="20"/>
                <w:szCs w:val="20"/>
              </w:rPr>
            </w:pPr>
            <w:r w:rsidRPr="00854685">
              <w:rPr>
                <w:rFonts w:ascii="Times New Roman" w:hAnsi="Times New Roman" w:cs="Times New Roman"/>
                <w:sz w:val="20"/>
                <w:szCs w:val="20"/>
              </w:rPr>
              <w:t>Łopatka pieczona z przyprawami lub równoważna</w:t>
            </w:r>
            <w:r w:rsidR="003C1372">
              <w:rPr>
                <w:rFonts w:ascii="Times New Roman" w:hAnsi="Times New Roman" w:cs="Times New Roman"/>
                <w:sz w:val="20"/>
                <w:szCs w:val="20"/>
              </w:rPr>
              <w:t xml:space="preserve"> </w:t>
            </w:r>
            <w:r w:rsidR="003C1372" w:rsidRPr="003C1372">
              <w:rPr>
                <w:rFonts w:ascii="Times New Roman" w:hAnsi="Times New Roman" w:cs="Times New Roman"/>
                <w:sz w:val="20"/>
                <w:szCs w:val="20"/>
              </w:rPr>
              <w:t xml:space="preserve">o </w:t>
            </w:r>
            <w:r w:rsidR="003C1372" w:rsidRPr="003C1372">
              <w:rPr>
                <w:rFonts w:ascii="Times New Roman" w:hAnsi="Times New Roman" w:cs="Times New Roman"/>
                <w:color w:val="000000" w:themeColor="text1"/>
                <w:sz w:val="20"/>
                <w:szCs w:val="20"/>
              </w:rPr>
              <w:t xml:space="preserve">minimalnej zawartości mięsa </w:t>
            </w:r>
            <w:r w:rsidR="003C1372" w:rsidRPr="003C1372">
              <w:rPr>
                <w:color w:val="000000" w:themeColor="text1"/>
                <w:sz w:val="20"/>
              </w:rPr>
              <w:t>50</w:t>
            </w:r>
            <w:r w:rsidR="003C1372" w:rsidRPr="003C1372">
              <w:rPr>
                <w:rFonts w:ascii="Times New Roman" w:hAnsi="Times New Roman" w:cs="Times New Roman"/>
                <w:color w:val="000000" w:themeColor="text1"/>
                <w:sz w:val="20"/>
                <w:szCs w:val="20"/>
              </w:rPr>
              <w:t>g/100 g</w:t>
            </w:r>
            <w:r w:rsidR="003C1372" w:rsidRPr="003C1372">
              <w:rPr>
                <w:rFonts w:ascii="Times New Roman" w:hAnsi="Times New Roman" w:cs="Times New Roman"/>
                <w:sz w:val="20"/>
                <w:szCs w:val="20"/>
              </w:rPr>
              <w:t xml:space="preserve"> produktu</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14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3C1372">
            <w:pPr>
              <w:pStyle w:val="Nagwek1"/>
              <w:rPr>
                <w:bCs/>
                <w:sz w:val="20"/>
                <w:szCs w:val="20"/>
              </w:rPr>
            </w:pPr>
            <w:r w:rsidRPr="00854685">
              <w:rPr>
                <w:bCs/>
                <w:sz w:val="20"/>
                <w:szCs w:val="20"/>
              </w:rPr>
              <w:t xml:space="preserve">Łopatka tyrolska </w:t>
            </w:r>
            <w:r w:rsidRPr="00854685">
              <w:rPr>
                <w:sz w:val="20"/>
                <w:szCs w:val="20"/>
              </w:rPr>
              <w:t>lub równoważna</w:t>
            </w:r>
            <w:r w:rsidR="003C1372">
              <w:rPr>
                <w:sz w:val="20"/>
                <w:szCs w:val="20"/>
              </w:rPr>
              <w:t xml:space="preserve"> </w:t>
            </w:r>
            <w:r w:rsidR="003C1372" w:rsidRPr="003C1372">
              <w:rPr>
                <w:sz w:val="20"/>
                <w:szCs w:val="20"/>
              </w:rPr>
              <w:t xml:space="preserve">o </w:t>
            </w:r>
            <w:r w:rsidR="003C1372" w:rsidRPr="003C1372">
              <w:rPr>
                <w:color w:val="000000" w:themeColor="text1"/>
                <w:sz w:val="20"/>
                <w:szCs w:val="20"/>
              </w:rPr>
              <w:t xml:space="preserve">minimalnej zawartości mięsa </w:t>
            </w:r>
            <w:r w:rsidR="003C1372">
              <w:rPr>
                <w:color w:val="000000" w:themeColor="text1"/>
                <w:sz w:val="20"/>
              </w:rPr>
              <w:t>6</w:t>
            </w:r>
            <w:r w:rsidR="003C1372" w:rsidRPr="003C1372">
              <w:rPr>
                <w:color w:val="000000" w:themeColor="text1"/>
                <w:sz w:val="20"/>
              </w:rPr>
              <w:t>0</w:t>
            </w:r>
            <w:r w:rsidR="003C1372" w:rsidRPr="003C1372">
              <w:rPr>
                <w:color w:val="000000" w:themeColor="text1"/>
                <w:sz w:val="20"/>
                <w:szCs w:val="20"/>
              </w:rPr>
              <w:t>g/100 g</w:t>
            </w:r>
            <w:r w:rsidR="003C1372" w:rsidRPr="003C1372">
              <w:rPr>
                <w:sz w:val="20"/>
                <w:szCs w:val="20"/>
              </w:rPr>
              <w:t xml:space="preserve"> produktu</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12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3C1372">
            <w:pPr>
              <w:pStyle w:val="Nagwek2"/>
              <w:jc w:val="left"/>
              <w:rPr>
                <w:b w:val="0"/>
                <w:sz w:val="20"/>
              </w:rPr>
            </w:pPr>
            <w:r w:rsidRPr="00854685">
              <w:rPr>
                <w:b w:val="0"/>
                <w:sz w:val="20"/>
              </w:rPr>
              <w:t>Ogonówka</w:t>
            </w:r>
            <w:r w:rsidR="003C1372">
              <w:rPr>
                <w:b w:val="0"/>
                <w:sz w:val="20"/>
              </w:rPr>
              <w:t xml:space="preserve"> </w:t>
            </w:r>
            <w:r w:rsidR="003C1372" w:rsidRPr="003C1372">
              <w:rPr>
                <w:b w:val="0"/>
                <w:sz w:val="20"/>
              </w:rPr>
              <w:t xml:space="preserve">o </w:t>
            </w:r>
            <w:r w:rsidR="003C1372" w:rsidRPr="003C1372">
              <w:rPr>
                <w:b w:val="0"/>
                <w:color w:val="000000" w:themeColor="text1"/>
                <w:sz w:val="20"/>
              </w:rPr>
              <w:t>minimalnej zawartości mięsa 60g/100 g</w:t>
            </w:r>
            <w:r w:rsidR="003C1372" w:rsidRPr="003C1372">
              <w:rPr>
                <w:b w:val="0"/>
                <w:sz w:val="20"/>
              </w:rPr>
              <w:t xml:space="preserve"> produktu</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12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3C1372">
            <w:pPr>
              <w:spacing w:line="240" w:lineRule="auto"/>
              <w:rPr>
                <w:rFonts w:ascii="Times New Roman" w:hAnsi="Times New Roman" w:cs="Times New Roman"/>
                <w:sz w:val="20"/>
                <w:szCs w:val="20"/>
              </w:rPr>
            </w:pPr>
            <w:r w:rsidRPr="00854685">
              <w:rPr>
                <w:rFonts w:ascii="Times New Roman" w:hAnsi="Times New Roman" w:cs="Times New Roman"/>
                <w:sz w:val="20"/>
                <w:szCs w:val="20"/>
              </w:rPr>
              <w:t>Parówki drobiowe</w:t>
            </w:r>
            <w:r w:rsidR="003C1372">
              <w:rPr>
                <w:rFonts w:ascii="Times New Roman" w:hAnsi="Times New Roman" w:cs="Times New Roman"/>
                <w:sz w:val="20"/>
                <w:szCs w:val="20"/>
              </w:rPr>
              <w:t xml:space="preserve"> </w:t>
            </w:r>
            <w:r w:rsidR="003C1372" w:rsidRPr="003C1372">
              <w:rPr>
                <w:rFonts w:ascii="Times New Roman" w:hAnsi="Times New Roman" w:cs="Times New Roman"/>
                <w:sz w:val="20"/>
                <w:szCs w:val="20"/>
              </w:rPr>
              <w:t xml:space="preserve">o </w:t>
            </w:r>
            <w:r w:rsidR="003C1372" w:rsidRPr="003C1372">
              <w:rPr>
                <w:rFonts w:ascii="Times New Roman" w:hAnsi="Times New Roman" w:cs="Times New Roman"/>
                <w:color w:val="000000" w:themeColor="text1"/>
                <w:sz w:val="20"/>
                <w:szCs w:val="20"/>
              </w:rPr>
              <w:t xml:space="preserve">minimalnej zawartości mięsa </w:t>
            </w:r>
            <w:r w:rsidR="003C1372">
              <w:rPr>
                <w:color w:val="000000" w:themeColor="text1"/>
                <w:sz w:val="20"/>
              </w:rPr>
              <w:t>9</w:t>
            </w:r>
            <w:r w:rsidR="003C1372" w:rsidRPr="003C1372">
              <w:rPr>
                <w:color w:val="000000" w:themeColor="text1"/>
                <w:sz w:val="20"/>
              </w:rPr>
              <w:t>0</w:t>
            </w:r>
            <w:r w:rsidR="003C1372" w:rsidRPr="003C1372">
              <w:rPr>
                <w:rFonts w:ascii="Times New Roman" w:hAnsi="Times New Roman" w:cs="Times New Roman"/>
                <w:color w:val="000000" w:themeColor="text1"/>
                <w:sz w:val="20"/>
                <w:szCs w:val="20"/>
              </w:rPr>
              <w:t>g/100 g</w:t>
            </w:r>
            <w:r w:rsidR="003C1372" w:rsidRPr="003C1372">
              <w:rPr>
                <w:rFonts w:ascii="Times New Roman" w:hAnsi="Times New Roman" w:cs="Times New Roman"/>
                <w:sz w:val="20"/>
                <w:szCs w:val="20"/>
              </w:rPr>
              <w:t xml:space="preserve"> produktu</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25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3C1372">
            <w:pPr>
              <w:spacing w:line="240" w:lineRule="auto"/>
              <w:rPr>
                <w:rFonts w:ascii="Times New Roman" w:hAnsi="Times New Roman" w:cs="Times New Roman"/>
                <w:sz w:val="20"/>
                <w:szCs w:val="20"/>
                <w:lang w:val="en-US"/>
              </w:rPr>
            </w:pPr>
            <w:r w:rsidRPr="00854685">
              <w:rPr>
                <w:rFonts w:ascii="Times New Roman" w:hAnsi="Times New Roman" w:cs="Times New Roman"/>
                <w:sz w:val="20"/>
                <w:szCs w:val="20"/>
                <w:lang w:val="en-US"/>
              </w:rPr>
              <w:t>Parówki wieprzowe</w:t>
            </w:r>
            <w:r w:rsidR="003C1372">
              <w:rPr>
                <w:rFonts w:ascii="Times New Roman" w:hAnsi="Times New Roman" w:cs="Times New Roman"/>
                <w:sz w:val="20"/>
                <w:szCs w:val="20"/>
                <w:lang w:val="en-US"/>
              </w:rPr>
              <w:t xml:space="preserve"> </w:t>
            </w:r>
            <w:r w:rsidR="003C1372" w:rsidRPr="003C1372">
              <w:rPr>
                <w:rFonts w:ascii="Times New Roman" w:hAnsi="Times New Roman" w:cs="Times New Roman"/>
                <w:sz w:val="20"/>
                <w:szCs w:val="20"/>
              </w:rPr>
              <w:t xml:space="preserve">o </w:t>
            </w:r>
            <w:r w:rsidR="003C1372" w:rsidRPr="003C1372">
              <w:rPr>
                <w:rFonts w:ascii="Times New Roman" w:hAnsi="Times New Roman" w:cs="Times New Roman"/>
                <w:color w:val="000000" w:themeColor="text1"/>
                <w:sz w:val="20"/>
                <w:szCs w:val="20"/>
              </w:rPr>
              <w:t xml:space="preserve">minimalnej zawartości mięsa </w:t>
            </w:r>
            <w:r w:rsidR="003C1372">
              <w:rPr>
                <w:color w:val="000000" w:themeColor="text1"/>
                <w:sz w:val="20"/>
              </w:rPr>
              <w:t>9</w:t>
            </w:r>
            <w:r w:rsidR="003C1372" w:rsidRPr="003C1372">
              <w:rPr>
                <w:color w:val="000000" w:themeColor="text1"/>
                <w:sz w:val="20"/>
              </w:rPr>
              <w:t>0</w:t>
            </w:r>
            <w:r w:rsidR="003C1372" w:rsidRPr="003C1372">
              <w:rPr>
                <w:rFonts w:ascii="Times New Roman" w:hAnsi="Times New Roman" w:cs="Times New Roman"/>
                <w:color w:val="000000" w:themeColor="text1"/>
                <w:sz w:val="20"/>
                <w:szCs w:val="20"/>
              </w:rPr>
              <w:t>g/100 g</w:t>
            </w:r>
            <w:r w:rsidR="003C1372" w:rsidRPr="003C1372">
              <w:rPr>
                <w:rFonts w:ascii="Times New Roman" w:hAnsi="Times New Roman" w:cs="Times New Roman"/>
                <w:sz w:val="20"/>
                <w:szCs w:val="20"/>
              </w:rPr>
              <w:t xml:space="preserve"> produktu</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rPr>
                <w:rFonts w:ascii="Times New Roman" w:hAnsi="Times New Roman" w:cs="Times New Roman"/>
                <w:sz w:val="20"/>
                <w:szCs w:val="20"/>
                <w:lang w:val="en-US"/>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lang w:val="en-US"/>
              </w:rPr>
            </w:pPr>
            <w:r w:rsidRPr="00854685">
              <w:rPr>
                <w:rFonts w:ascii="Times New Roman" w:hAnsi="Times New Roman" w:cs="Times New Roman"/>
                <w:sz w:val="20"/>
                <w:szCs w:val="20"/>
                <w:lang w:val="en-US"/>
              </w:rPr>
              <w:t>25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lang w:val="en-US"/>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3C1372">
            <w:pPr>
              <w:spacing w:line="240" w:lineRule="auto"/>
              <w:rPr>
                <w:rFonts w:ascii="Times New Roman" w:hAnsi="Times New Roman" w:cs="Times New Roman"/>
                <w:sz w:val="20"/>
                <w:szCs w:val="20"/>
                <w:lang w:val="en-US"/>
              </w:rPr>
            </w:pPr>
            <w:r w:rsidRPr="00854685">
              <w:rPr>
                <w:rFonts w:ascii="Times New Roman" w:hAnsi="Times New Roman" w:cs="Times New Roman"/>
                <w:sz w:val="20"/>
                <w:szCs w:val="20"/>
                <w:lang w:val="en-US"/>
              </w:rPr>
              <w:t>Pasztet drobiowy</w:t>
            </w:r>
            <w:r w:rsidR="003C1372">
              <w:rPr>
                <w:rFonts w:ascii="Times New Roman" w:hAnsi="Times New Roman" w:cs="Times New Roman"/>
                <w:sz w:val="20"/>
                <w:szCs w:val="20"/>
                <w:lang w:val="en-US"/>
              </w:rPr>
              <w:t xml:space="preserve"> </w:t>
            </w:r>
            <w:r w:rsidR="003C1372" w:rsidRPr="003C1372">
              <w:rPr>
                <w:rFonts w:ascii="Times New Roman" w:hAnsi="Times New Roman" w:cs="Times New Roman"/>
                <w:sz w:val="20"/>
                <w:szCs w:val="20"/>
              </w:rPr>
              <w:t xml:space="preserve">o </w:t>
            </w:r>
            <w:r w:rsidR="003C1372" w:rsidRPr="003C1372">
              <w:rPr>
                <w:rFonts w:ascii="Times New Roman" w:hAnsi="Times New Roman" w:cs="Times New Roman"/>
                <w:color w:val="000000" w:themeColor="text1"/>
                <w:sz w:val="20"/>
                <w:szCs w:val="20"/>
              </w:rPr>
              <w:t xml:space="preserve">minimalnej zawartości mięsa </w:t>
            </w:r>
            <w:r w:rsidR="003C1372">
              <w:rPr>
                <w:color w:val="000000" w:themeColor="text1"/>
                <w:sz w:val="20"/>
              </w:rPr>
              <w:t>6</w:t>
            </w:r>
            <w:r w:rsidR="003C1372" w:rsidRPr="003C1372">
              <w:rPr>
                <w:color w:val="000000" w:themeColor="text1"/>
                <w:sz w:val="20"/>
              </w:rPr>
              <w:t>0</w:t>
            </w:r>
            <w:r w:rsidR="003C1372" w:rsidRPr="003C1372">
              <w:rPr>
                <w:rFonts w:ascii="Times New Roman" w:hAnsi="Times New Roman" w:cs="Times New Roman"/>
                <w:color w:val="000000" w:themeColor="text1"/>
                <w:sz w:val="20"/>
                <w:szCs w:val="20"/>
              </w:rPr>
              <w:t>g/100 g</w:t>
            </w:r>
            <w:r w:rsidR="003C1372" w:rsidRPr="003C1372">
              <w:rPr>
                <w:rFonts w:ascii="Times New Roman" w:hAnsi="Times New Roman" w:cs="Times New Roman"/>
                <w:sz w:val="20"/>
                <w:szCs w:val="20"/>
              </w:rPr>
              <w:t xml:space="preserve"> produktu</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rPr>
                <w:rFonts w:ascii="Times New Roman" w:hAnsi="Times New Roman" w:cs="Times New Roman"/>
                <w:sz w:val="20"/>
                <w:szCs w:val="20"/>
                <w:lang w:val="en-US"/>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lang w:val="en-US"/>
              </w:rPr>
            </w:pPr>
            <w:r w:rsidRPr="00854685">
              <w:rPr>
                <w:rFonts w:ascii="Times New Roman" w:hAnsi="Times New Roman" w:cs="Times New Roman"/>
                <w:sz w:val="20"/>
                <w:szCs w:val="20"/>
                <w:lang w:val="en-US"/>
              </w:rPr>
              <w:t>12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lang w:val="en-US"/>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3C1372">
            <w:pPr>
              <w:spacing w:line="240" w:lineRule="auto"/>
              <w:rPr>
                <w:rFonts w:ascii="Times New Roman" w:hAnsi="Times New Roman" w:cs="Times New Roman"/>
                <w:sz w:val="20"/>
                <w:szCs w:val="20"/>
                <w:lang w:val="en-US"/>
              </w:rPr>
            </w:pPr>
            <w:r w:rsidRPr="00854685">
              <w:rPr>
                <w:rFonts w:ascii="Times New Roman" w:hAnsi="Times New Roman" w:cs="Times New Roman"/>
                <w:sz w:val="20"/>
                <w:szCs w:val="20"/>
                <w:lang w:val="en-US"/>
              </w:rPr>
              <w:t>Pasztet wieprzowy</w:t>
            </w:r>
            <w:r w:rsidR="003C1372">
              <w:rPr>
                <w:rFonts w:ascii="Times New Roman" w:hAnsi="Times New Roman" w:cs="Times New Roman"/>
                <w:sz w:val="20"/>
                <w:szCs w:val="20"/>
                <w:lang w:val="en-US"/>
              </w:rPr>
              <w:t xml:space="preserve"> </w:t>
            </w:r>
            <w:r w:rsidR="003C1372" w:rsidRPr="003C1372">
              <w:rPr>
                <w:rFonts w:ascii="Times New Roman" w:hAnsi="Times New Roman" w:cs="Times New Roman"/>
                <w:sz w:val="20"/>
                <w:szCs w:val="20"/>
              </w:rPr>
              <w:t xml:space="preserve">o </w:t>
            </w:r>
            <w:r w:rsidR="003C1372" w:rsidRPr="003C1372">
              <w:rPr>
                <w:rFonts w:ascii="Times New Roman" w:hAnsi="Times New Roman" w:cs="Times New Roman"/>
                <w:color w:val="000000" w:themeColor="text1"/>
                <w:sz w:val="20"/>
                <w:szCs w:val="20"/>
              </w:rPr>
              <w:t xml:space="preserve">minimalnej zawartości mięsa </w:t>
            </w:r>
            <w:r w:rsidR="003C1372">
              <w:rPr>
                <w:color w:val="000000" w:themeColor="text1"/>
                <w:sz w:val="20"/>
              </w:rPr>
              <w:t>65</w:t>
            </w:r>
            <w:r w:rsidR="003C1372" w:rsidRPr="003C1372">
              <w:rPr>
                <w:rFonts w:ascii="Times New Roman" w:hAnsi="Times New Roman" w:cs="Times New Roman"/>
                <w:color w:val="000000" w:themeColor="text1"/>
                <w:sz w:val="20"/>
                <w:szCs w:val="20"/>
              </w:rPr>
              <w:t>g/100 g</w:t>
            </w:r>
            <w:r w:rsidR="003C1372" w:rsidRPr="003C1372">
              <w:rPr>
                <w:rFonts w:ascii="Times New Roman" w:hAnsi="Times New Roman" w:cs="Times New Roman"/>
                <w:sz w:val="20"/>
                <w:szCs w:val="20"/>
              </w:rPr>
              <w:t xml:space="preserve"> produktu</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12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3C1372">
            <w:pPr>
              <w:spacing w:line="240" w:lineRule="auto"/>
              <w:rPr>
                <w:rFonts w:ascii="Times New Roman" w:hAnsi="Times New Roman" w:cs="Times New Roman"/>
                <w:sz w:val="20"/>
                <w:szCs w:val="20"/>
              </w:rPr>
            </w:pPr>
            <w:r w:rsidRPr="00854685">
              <w:rPr>
                <w:rFonts w:ascii="Times New Roman" w:hAnsi="Times New Roman" w:cs="Times New Roman"/>
                <w:sz w:val="20"/>
                <w:szCs w:val="20"/>
              </w:rPr>
              <w:t>Pasztetowa drobiowa</w:t>
            </w:r>
            <w:r w:rsidR="003C1372">
              <w:rPr>
                <w:rFonts w:ascii="Times New Roman" w:hAnsi="Times New Roman" w:cs="Times New Roman"/>
                <w:sz w:val="20"/>
                <w:szCs w:val="20"/>
              </w:rPr>
              <w:t xml:space="preserve"> </w:t>
            </w:r>
            <w:r w:rsidR="003C1372" w:rsidRPr="003C1372">
              <w:rPr>
                <w:rFonts w:ascii="Times New Roman" w:hAnsi="Times New Roman" w:cs="Times New Roman"/>
                <w:sz w:val="20"/>
                <w:szCs w:val="20"/>
              </w:rPr>
              <w:t xml:space="preserve">o </w:t>
            </w:r>
            <w:r w:rsidR="003C1372" w:rsidRPr="003C1372">
              <w:rPr>
                <w:rFonts w:ascii="Times New Roman" w:hAnsi="Times New Roman" w:cs="Times New Roman"/>
                <w:color w:val="000000" w:themeColor="text1"/>
                <w:sz w:val="20"/>
                <w:szCs w:val="20"/>
              </w:rPr>
              <w:t xml:space="preserve">minimalnej zawartości mięsa </w:t>
            </w:r>
            <w:r w:rsidR="003C1372">
              <w:rPr>
                <w:color w:val="000000" w:themeColor="text1"/>
                <w:sz w:val="20"/>
              </w:rPr>
              <w:t>35</w:t>
            </w:r>
            <w:r w:rsidR="003C1372" w:rsidRPr="003C1372">
              <w:rPr>
                <w:rFonts w:ascii="Times New Roman" w:hAnsi="Times New Roman" w:cs="Times New Roman"/>
                <w:color w:val="000000" w:themeColor="text1"/>
                <w:sz w:val="20"/>
                <w:szCs w:val="20"/>
              </w:rPr>
              <w:t>g/100 g</w:t>
            </w:r>
            <w:r w:rsidR="003C1372" w:rsidRPr="003C1372">
              <w:rPr>
                <w:rFonts w:ascii="Times New Roman" w:hAnsi="Times New Roman" w:cs="Times New Roman"/>
                <w:sz w:val="20"/>
                <w:szCs w:val="20"/>
              </w:rPr>
              <w:t xml:space="preserve"> produktu</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12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854685" w:rsidRDefault="006E6AA8" w:rsidP="003C1372">
            <w:pPr>
              <w:spacing w:line="240" w:lineRule="auto"/>
              <w:rPr>
                <w:rFonts w:ascii="Times New Roman" w:hAnsi="Times New Roman" w:cs="Times New Roman"/>
                <w:sz w:val="20"/>
                <w:szCs w:val="20"/>
              </w:rPr>
            </w:pPr>
            <w:r w:rsidRPr="00854685">
              <w:rPr>
                <w:rFonts w:ascii="Times New Roman" w:hAnsi="Times New Roman" w:cs="Times New Roman"/>
                <w:sz w:val="20"/>
                <w:szCs w:val="20"/>
              </w:rPr>
              <w:t>Polędwica z majerankiem</w:t>
            </w:r>
            <w:r w:rsidR="003C1372">
              <w:rPr>
                <w:rFonts w:ascii="Times New Roman" w:hAnsi="Times New Roman" w:cs="Times New Roman"/>
                <w:sz w:val="20"/>
                <w:szCs w:val="20"/>
              </w:rPr>
              <w:t xml:space="preserve"> </w:t>
            </w:r>
            <w:r w:rsidR="003C1372" w:rsidRPr="003C1372">
              <w:rPr>
                <w:rFonts w:ascii="Times New Roman" w:hAnsi="Times New Roman" w:cs="Times New Roman"/>
                <w:sz w:val="20"/>
                <w:szCs w:val="20"/>
              </w:rPr>
              <w:t xml:space="preserve">o </w:t>
            </w:r>
            <w:r w:rsidR="003C1372" w:rsidRPr="003C1372">
              <w:rPr>
                <w:rFonts w:ascii="Times New Roman" w:hAnsi="Times New Roman" w:cs="Times New Roman"/>
                <w:color w:val="000000" w:themeColor="text1"/>
                <w:sz w:val="20"/>
                <w:szCs w:val="20"/>
              </w:rPr>
              <w:t xml:space="preserve">minimalnej zawartości mięsa </w:t>
            </w:r>
            <w:r w:rsidR="003C1372">
              <w:rPr>
                <w:color w:val="000000" w:themeColor="text1"/>
                <w:sz w:val="20"/>
              </w:rPr>
              <w:t>4</w:t>
            </w:r>
            <w:r w:rsidR="003C1372" w:rsidRPr="003C1372">
              <w:rPr>
                <w:color w:val="000000" w:themeColor="text1"/>
                <w:sz w:val="20"/>
              </w:rPr>
              <w:t>0</w:t>
            </w:r>
            <w:r w:rsidR="003C1372" w:rsidRPr="003C1372">
              <w:rPr>
                <w:rFonts w:ascii="Times New Roman" w:hAnsi="Times New Roman" w:cs="Times New Roman"/>
                <w:color w:val="000000" w:themeColor="text1"/>
                <w:sz w:val="20"/>
                <w:szCs w:val="20"/>
              </w:rPr>
              <w:t>g/100 g</w:t>
            </w:r>
            <w:r w:rsidR="003C1372" w:rsidRPr="003C1372">
              <w:rPr>
                <w:rFonts w:ascii="Times New Roman" w:hAnsi="Times New Roman" w:cs="Times New Roman"/>
                <w:sz w:val="20"/>
                <w:szCs w:val="20"/>
              </w:rPr>
              <w:t xml:space="preserve"> produktu</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30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B94958" w:rsidRDefault="006E6AA8" w:rsidP="003C1372">
            <w:pPr>
              <w:spacing w:line="240" w:lineRule="auto"/>
              <w:rPr>
                <w:rFonts w:ascii="Times New Roman" w:hAnsi="Times New Roman" w:cs="Times New Roman"/>
                <w:sz w:val="20"/>
                <w:szCs w:val="20"/>
              </w:rPr>
            </w:pPr>
            <w:r w:rsidRPr="00B94958">
              <w:rPr>
                <w:rFonts w:ascii="Times New Roman" w:hAnsi="Times New Roman" w:cs="Times New Roman"/>
                <w:sz w:val="20"/>
                <w:szCs w:val="20"/>
              </w:rPr>
              <w:t>Polędwica sopocka lub równoważna</w:t>
            </w:r>
            <w:r w:rsidR="003C1372">
              <w:rPr>
                <w:rFonts w:ascii="Times New Roman" w:hAnsi="Times New Roman" w:cs="Times New Roman"/>
                <w:sz w:val="20"/>
                <w:szCs w:val="20"/>
              </w:rPr>
              <w:t xml:space="preserve"> </w:t>
            </w:r>
            <w:r w:rsidR="003C1372" w:rsidRPr="003C1372">
              <w:rPr>
                <w:rFonts w:ascii="Times New Roman" w:hAnsi="Times New Roman" w:cs="Times New Roman"/>
                <w:sz w:val="20"/>
                <w:szCs w:val="20"/>
              </w:rPr>
              <w:t xml:space="preserve">o </w:t>
            </w:r>
            <w:r w:rsidR="003C1372" w:rsidRPr="003C1372">
              <w:rPr>
                <w:rFonts w:ascii="Times New Roman" w:hAnsi="Times New Roman" w:cs="Times New Roman"/>
                <w:color w:val="000000" w:themeColor="text1"/>
                <w:sz w:val="20"/>
                <w:szCs w:val="20"/>
              </w:rPr>
              <w:t xml:space="preserve">minimalnej zawartości mięsa </w:t>
            </w:r>
            <w:r w:rsidR="003C1372" w:rsidRPr="003C1372">
              <w:rPr>
                <w:color w:val="000000" w:themeColor="text1"/>
                <w:sz w:val="20"/>
              </w:rPr>
              <w:t>5</w:t>
            </w:r>
            <w:r w:rsidR="003C1372">
              <w:rPr>
                <w:color w:val="000000" w:themeColor="text1"/>
                <w:sz w:val="20"/>
              </w:rPr>
              <w:t>5</w:t>
            </w:r>
            <w:r w:rsidR="003C1372" w:rsidRPr="003C1372">
              <w:rPr>
                <w:rFonts w:ascii="Times New Roman" w:hAnsi="Times New Roman" w:cs="Times New Roman"/>
                <w:color w:val="000000" w:themeColor="text1"/>
                <w:sz w:val="20"/>
                <w:szCs w:val="20"/>
              </w:rPr>
              <w:t>g/100 g</w:t>
            </w:r>
            <w:r w:rsidR="003C1372" w:rsidRPr="003C1372">
              <w:rPr>
                <w:rFonts w:ascii="Times New Roman" w:hAnsi="Times New Roman" w:cs="Times New Roman"/>
                <w:sz w:val="20"/>
                <w:szCs w:val="20"/>
              </w:rPr>
              <w:t xml:space="preserve"> produktu</w:t>
            </w:r>
          </w:p>
        </w:tc>
        <w:tc>
          <w:tcPr>
            <w:tcW w:w="811" w:type="pct"/>
            <w:tcBorders>
              <w:top w:val="single" w:sz="4" w:space="0" w:color="auto"/>
              <w:left w:val="single" w:sz="4" w:space="0" w:color="auto"/>
              <w:bottom w:val="single" w:sz="4" w:space="0" w:color="auto"/>
              <w:right w:val="single" w:sz="4" w:space="0" w:color="auto"/>
            </w:tcBorders>
          </w:tcPr>
          <w:p w:rsidR="006E6AA8" w:rsidRPr="00B94958" w:rsidRDefault="006E6AA8" w:rsidP="00854685">
            <w:pPr>
              <w:spacing w:line="240" w:lineRule="auto"/>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B94958" w:rsidRDefault="006E6AA8" w:rsidP="00854685">
            <w:pPr>
              <w:spacing w:line="240" w:lineRule="auto"/>
              <w:jc w:val="center"/>
              <w:rPr>
                <w:rFonts w:ascii="Times New Roman" w:hAnsi="Times New Roman" w:cs="Times New Roman"/>
                <w:sz w:val="20"/>
                <w:szCs w:val="20"/>
              </w:rPr>
            </w:pPr>
            <w:r w:rsidRPr="00B94958">
              <w:rPr>
                <w:rFonts w:ascii="Times New Roman" w:hAnsi="Times New Roman" w:cs="Times New Roman"/>
                <w:sz w:val="20"/>
                <w:szCs w:val="20"/>
              </w:rPr>
              <w:t>35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B94958" w:rsidRDefault="006E6AA8" w:rsidP="00854685">
            <w:pPr>
              <w:spacing w:line="240" w:lineRule="auto"/>
              <w:rPr>
                <w:rFonts w:ascii="Times New Roman" w:hAnsi="Times New Roman" w:cs="Times New Roman"/>
                <w:sz w:val="20"/>
                <w:szCs w:val="20"/>
              </w:rPr>
            </w:pPr>
            <w:r w:rsidRPr="00B94958">
              <w:rPr>
                <w:rFonts w:ascii="Times New Roman" w:hAnsi="Times New Roman" w:cs="Times New Roman"/>
                <w:sz w:val="20"/>
                <w:szCs w:val="20"/>
              </w:rPr>
              <w:t xml:space="preserve">Polędwica wieprzowa o minimalnej zawartości mięsa – 70 % </w:t>
            </w:r>
          </w:p>
        </w:tc>
        <w:tc>
          <w:tcPr>
            <w:tcW w:w="811" w:type="pct"/>
            <w:tcBorders>
              <w:top w:val="single" w:sz="4" w:space="0" w:color="auto"/>
              <w:left w:val="single" w:sz="4" w:space="0" w:color="auto"/>
              <w:bottom w:val="single" w:sz="4" w:space="0" w:color="auto"/>
              <w:right w:val="single" w:sz="4" w:space="0" w:color="auto"/>
            </w:tcBorders>
          </w:tcPr>
          <w:p w:rsidR="006E6AA8" w:rsidRPr="00B94958" w:rsidRDefault="006E6AA8" w:rsidP="00854685">
            <w:pPr>
              <w:spacing w:line="240" w:lineRule="auto"/>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B94958" w:rsidRDefault="006E6AA8" w:rsidP="00854685">
            <w:pPr>
              <w:spacing w:line="240" w:lineRule="auto"/>
              <w:jc w:val="center"/>
              <w:rPr>
                <w:rFonts w:ascii="Times New Roman" w:hAnsi="Times New Roman" w:cs="Times New Roman"/>
                <w:sz w:val="20"/>
                <w:szCs w:val="20"/>
              </w:rPr>
            </w:pPr>
            <w:r w:rsidRPr="00B94958">
              <w:rPr>
                <w:rFonts w:ascii="Times New Roman" w:hAnsi="Times New Roman" w:cs="Times New Roman"/>
                <w:sz w:val="20"/>
                <w:szCs w:val="20"/>
              </w:rPr>
              <w:t>35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p>
        </w:tc>
      </w:tr>
      <w:tr w:rsidR="00854685" w:rsidRPr="006E6AA8" w:rsidTr="00E734B2">
        <w:tc>
          <w:tcPr>
            <w:tcW w:w="406" w:type="pct"/>
            <w:vMerge w:val="restart"/>
            <w:tcBorders>
              <w:top w:val="single" w:sz="4" w:space="0" w:color="auto"/>
              <w:left w:val="single" w:sz="4" w:space="0" w:color="auto"/>
              <w:right w:val="single" w:sz="4" w:space="0" w:color="auto"/>
            </w:tcBorders>
          </w:tcPr>
          <w:p w:rsidR="00854685" w:rsidRPr="00854685" w:rsidRDefault="00854685"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rPr>
                <w:rFonts w:ascii="Times New Roman" w:hAnsi="Times New Roman" w:cs="Times New Roman"/>
                <w:sz w:val="20"/>
                <w:szCs w:val="20"/>
              </w:rPr>
            </w:pPr>
            <w:r w:rsidRPr="00854685">
              <w:rPr>
                <w:rFonts w:ascii="Times New Roman" w:hAnsi="Times New Roman" w:cs="Times New Roman"/>
                <w:sz w:val="20"/>
                <w:szCs w:val="20"/>
              </w:rPr>
              <w:t>Szynka skład: mięso wieprzowe od min. 70% (podać 4 rodzaje różniące się dodatkiem smakowym lub technologią przygotowania)</w:t>
            </w:r>
          </w:p>
        </w:tc>
        <w:tc>
          <w:tcPr>
            <w:tcW w:w="811"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jc w:val="center"/>
              <w:rPr>
                <w:rFonts w:ascii="Times New Roman" w:hAnsi="Times New Roman" w:cs="Times New Roman"/>
                <w:sz w:val="20"/>
                <w:szCs w:val="20"/>
              </w:rPr>
            </w:pPr>
          </w:p>
        </w:tc>
        <w:tc>
          <w:tcPr>
            <w:tcW w:w="745"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jc w:val="center"/>
              <w:rPr>
                <w:rFonts w:ascii="Times New Roman" w:hAnsi="Times New Roman" w:cs="Times New Roman"/>
                <w:sz w:val="20"/>
                <w:szCs w:val="20"/>
              </w:rPr>
            </w:pPr>
          </w:p>
        </w:tc>
      </w:tr>
      <w:tr w:rsidR="00854685" w:rsidRPr="006E6AA8" w:rsidTr="00E734B2">
        <w:tc>
          <w:tcPr>
            <w:tcW w:w="406" w:type="pct"/>
            <w:vMerge/>
            <w:tcBorders>
              <w:left w:val="single" w:sz="4" w:space="0" w:color="auto"/>
              <w:right w:val="single" w:sz="4" w:space="0" w:color="auto"/>
            </w:tcBorders>
          </w:tcPr>
          <w:p w:rsidR="00854685" w:rsidRPr="00854685" w:rsidRDefault="00854685" w:rsidP="006E6AA8">
            <w:pPr>
              <w:numPr>
                <w:ilvl w:val="0"/>
                <w:numId w:val="65"/>
              </w:numPr>
              <w:spacing w:after="0" w:line="240" w:lineRule="auto"/>
              <w:jc w:val="both"/>
              <w:rPr>
                <w:rFonts w:ascii="Times New Roman"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rPr>
                <w:rFonts w:ascii="Times New Roman" w:hAnsi="Times New Roman" w:cs="Times New Roman"/>
                <w:sz w:val="20"/>
                <w:szCs w:val="20"/>
              </w:rPr>
            </w:pPr>
            <w:r>
              <w:rPr>
                <w:rFonts w:ascii="Times New Roman" w:hAnsi="Times New Roman" w:cs="Times New Roman"/>
                <w:sz w:val="20"/>
                <w:szCs w:val="20"/>
              </w:rPr>
              <w:t>a)</w:t>
            </w:r>
          </w:p>
        </w:tc>
        <w:tc>
          <w:tcPr>
            <w:tcW w:w="1335"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rPr>
                <w:rFonts w:ascii="Times New Roman" w:hAnsi="Times New Roman" w:cs="Times New Roman"/>
                <w:sz w:val="20"/>
                <w:szCs w:val="20"/>
              </w:rPr>
            </w:pPr>
          </w:p>
        </w:tc>
        <w:tc>
          <w:tcPr>
            <w:tcW w:w="811"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30 kg</w:t>
            </w:r>
          </w:p>
        </w:tc>
        <w:tc>
          <w:tcPr>
            <w:tcW w:w="745"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jc w:val="center"/>
              <w:rPr>
                <w:rFonts w:ascii="Times New Roman" w:hAnsi="Times New Roman" w:cs="Times New Roman"/>
                <w:sz w:val="20"/>
                <w:szCs w:val="20"/>
              </w:rPr>
            </w:pPr>
          </w:p>
        </w:tc>
      </w:tr>
      <w:tr w:rsidR="00854685" w:rsidRPr="006E6AA8" w:rsidTr="00E734B2">
        <w:tc>
          <w:tcPr>
            <w:tcW w:w="406" w:type="pct"/>
            <w:vMerge/>
            <w:tcBorders>
              <w:left w:val="single" w:sz="4" w:space="0" w:color="auto"/>
              <w:right w:val="single" w:sz="4" w:space="0" w:color="auto"/>
            </w:tcBorders>
          </w:tcPr>
          <w:p w:rsidR="00854685" w:rsidRPr="00854685" w:rsidRDefault="00854685" w:rsidP="006E6AA8">
            <w:pPr>
              <w:numPr>
                <w:ilvl w:val="0"/>
                <w:numId w:val="65"/>
              </w:numPr>
              <w:spacing w:after="0" w:line="240" w:lineRule="auto"/>
              <w:jc w:val="both"/>
              <w:rPr>
                <w:rFonts w:ascii="Times New Roman"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rPr>
                <w:rFonts w:ascii="Times New Roman" w:hAnsi="Times New Roman" w:cs="Times New Roman"/>
                <w:sz w:val="20"/>
                <w:szCs w:val="20"/>
              </w:rPr>
            </w:pPr>
            <w:r>
              <w:rPr>
                <w:rFonts w:ascii="Times New Roman" w:hAnsi="Times New Roman" w:cs="Times New Roman"/>
                <w:sz w:val="20"/>
                <w:szCs w:val="20"/>
              </w:rPr>
              <w:t>b)</w:t>
            </w:r>
          </w:p>
        </w:tc>
        <w:tc>
          <w:tcPr>
            <w:tcW w:w="1335"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rPr>
                <w:rFonts w:ascii="Times New Roman" w:hAnsi="Times New Roman" w:cs="Times New Roman"/>
                <w:sz w:val="20"/>
                <w:szCs w:val="20"/>
              </w:rPr>
            </w:pPr>
          </w:p>
        </w:tc>
        <w:tc>
          <w:tcPr>
            <w:tcW w:w="811"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30 kg</w:t>
            </w:r>
          </w:p>
        </w:tc>
        <w:tc>
          <w:tcPr>
            <w:tcW w:w="745"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jc w:val="center"/>
              <w:rPr>
                <w:rFonts w:ascii="Times New Roman" w:hAnsi="Times New Roman" w:cs="Times New Roman"/>
                <w:sz w:val="20"/>
                <w:szCs w:val="20"/>
              </w:rPr>
            </w:pPr>
          </w:p>
        </w:tc>
      </w:tr>
      <w:tr w:rsidR="00854685" w:rsidRPr="006E6AA8" w:rsidTr="00E734B2">
        <w:tc>
          <w:tcPr>
            <w:tcW w:w="406" w:type="pct"/>
            <w:vMerge/>
            <w:tcBorders>
              <w:left w:val="single" w:sz="4" w:space="0" w:color="auto"/>
              <w:right w:val="single" w:sz="4" w:space="0" w:color="auto"/>
            </w:tcBorders>
          </w:tcPr>
          <w:p w:rsidR="00854685" w:rsidRPr="00854685" w:rsidRDefault="00854685" w:rsidP="006E6AA8">
            <w:pPr>
              <w:numPr>
                <w:ilvl w:val="0"/>
                <w:numId w:val="65"/>
              </w:numPr>
              <w:spacing w:after="0" w:line="240" w:lineRule="auto"/>
              <w:jc w:val="both"/>
              <w:rPr>
                <w:rFonts w:ascii="Times New Roman"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rPr>
                <w:rFonts w:ascii="Times New Roman" w:hAnsi="Times New Roman" w:cs="Times New Roman"/>
                <w:sz w:val="20"/>
                <w:szCs w:val="20"/>
              </w:rPr>
            </w:pPr>
            <w:r>
              <w:rPr>
                <w:rFonts w:ascii="Times New Roman" w:hAnsi="Times New Roman" w:cs="Times New Roman"/>
                <w:sz w:val="20"/>
                <w:szCs w:val="20"/>
              </w:rPr>
              <w:t>c)</w:t>
            </w:r>
          </w:p>
        </w:tc>
        <w:tc>
          <w:tcPr>
            <w:tcW w:w="1335"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rPr>
                <w:rFonts w:ascii="Times New Roman" w:hAnsi="Times New Roman" w:cs="Times New Roman"/>
                <w:sz w:val="20"/>
                <w:szCs w:val="20"/>
              </w:rPr>
            </w:pPr>
          </w:p>
        </w:tc>
        <w:tc>
          <w:tcPr>
            <w:tcW w:w="811"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30 kg</w:t>
            </w:r>
          </w:p>
        </w:tc>
        <w:tc>
          <w:tcPr>
            <w:tcW w:w="745"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jc w:val="center"/>
              <w:rPr>
                <w:rFonts w:ascii="Times New Roman" w:hAnsi="Times New Roman" w:cs="Times New Roman"/>
                <w:sz w:val="20"/>
                <w:szCs w:val="20"/>
              </w:rPr>
            </w:pPr>
          </w:p>
        </w:tc>
      </w:tr>
      <w:tr w:rsidR="00854685" w:rsidRPr="006E6AA8" w:rsidTr="00E734B2">
        <w:tc>
          <w:tcPr>
            <w:tcW w:w="406" w:type="pct"/>
            <w:vMerge/>
            <w:tcBorders>
              <w:left w:val="single" w:sz="4" w:space="0" w:color="auto"/>
              <w:bottom w:val="single" w:sz="4" w:space="0" w:color="auto"/>
              <w:right w:val="single" w:sz="4" w:space="0" w:color="auto"/>
            </w:tcBorders>
          </w:tcPr>
          <w:p w:rsidR="00854685" w:rsidRPr="00854685" w:rsidRDefault="00854685" w:rsidP="006E6AA8">
            <w:pPr>
              <w:numPr>
                <w:ilvl w:val="0"/>
                <w:numId w:val="65"/>
              </w:numPr>
              <w:spacing w:after="0" w:line="240" w:lineRule="auto"/>
              <w:jc w:val="both"/>
              <w:rPr>
                <w:rFonts w:ascii="Times New Roman"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rPr>
                <w:rFonts w:ascii="Times New Roman" w:hAnsi="Times New Roman" w:cs="Times New Roman"/>
                <w:sz w:val="20"/>
                <w:szCs w:val="20"/>
              </w:rPr>
            </w:pPr>
            <w:r>
              <w:rPr>
                <w:rFonts w:ascii="Times New Roman" w:hAnsi="Times New Roman" w:cs="Times New Roman"/>
                <w:sz w:val="20"/>
                <w:szCs w:val="20"/>
              </w:rPr>
              <w:t>d)</w:t>
            </w:r>
          </w:p>
        </w:tc>
        <w:tc>
          <w:tcPr>
            <w:tcW w:w="1335"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rPr>
                <w:rFonts w:ascii="Times New Roman" w:hAnsi="Times New Roman" w:cs="Times New Roman"/>
                <w:sz w:val="20"/>
                <w:szCs w:val="20"/>
              </w:rPr>
            </w:pPr>
          </w:p>
        </w:tc>
        <w:tc>
          <w:tcPr>
            <w:tcW w:w="811"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30 kg</w:t>
            </w:r>
          </w:p>
        </w:tc>
        <w:tc>
          <w:tcPr>
            <w:tcW w:w="745"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jc w:val="center"/>
              <w:rPr>
                <w:rFonts w:ascii="Times New Roman" w:hAnsi="Times New Roman" w:cs="Times New Roman"/>
                <w:sz w:val="20"/>
                <w:szCs w:val="20"/>
              </w:rPr>
            </w:pPr>
          </w:p>
        </w:tc>
      </w:tr>
      <w:tr w:rsidR="00E04DAD" w:rsidRPr="006E6AA8" w:rsidTr="00E04DAD">
        <w:tc>
          <w:tcPr>
            <w:tcW w:w="4257" w:type="pct"/>
            <w:gridSpan w:val="6"/>
            <w:tcBorders>
              <w:top w:val="single" w:sz="4" w:space="0" w:color="auto"/>
              <w:left w:val="single" w:sz="4" w:space="0" w:color="auto"/>
              <w:bottom w:val="single" w:sz="4" w:space="0" w:color="auto"/>
              <w:right w:val="single" w:sz="4" w:space="0" w:color="auto"/>
            </w:tcBorders>
            <w:vAlign w:val="center"/>
          </w:tcPr>
          <w:p w:rsidR="00E04DAD" w:rsidRPr="002538A4" w:rsidRDefault="00E04DAD" w:rsidP="00E04DAD">
            <w:pPr>
              <w:rPr>
                <w:rFonts w:ascii="Times New Roman" w:hAnsi="Times New Roman" w:cs="Times New Roman"/>
                <w:color w:val="000000"/>
                <w:sz w:val="20"/>
                <w:szCs w:val="20"/>
              </w:rPr>
            </w:pPr>
            <w:r>
              <w:rPr>
                <w:rFonts w:ascii="Times New Roman" w:hAnsi="Times New Roman" w:cs="Times New Roman"/>
                <w:color w:val="000000"/>
                <w:sz w:val="20"/>
                <w:szCs w:val="20"/>
              </w:rPr>
              <w:t>Cena oferty brutto (łączna wartość brutto)</w:t>
            </w:r>
          </w:p>
        </w:tc>
        <w:tc>
          <w:tcPr>
            <w:tcW w:w="743" w:type="pct"/>
            <w:tcBorders>
              <w:top w:val="single" w:sz="4" w:space="0" w:color="auto"/>
              <w:left w:val="single" w:sz="4" w:space="0" w:color="auto"/>
              <w:bottom w:val="single" w:sz="4" w:space="0" w:color="auto"/>
              <w:right w:val="single" w:sz="4" w:space="0" w:color="auto"/>
            </w:tcBorders>
            <w:vAlign w:val="center"/>
          </w:tcPr>
          <w:p w:rsidR="00E04DAD" w:rsidRDefault="00E04DAD" w:rsidP="00E734B2">
            <w:pPr>
              <w:rPr>
                <w:rFonts w:ascii="Times New Roman" w:hAnsi="Times New Roman" w:cs="Times New Roman"/>
                <w:color w:val="000000"/>
                <w:sz w:val="20"/>
                <w:szCs w:val="20"/>
              </w:rPr>
            </w:pPr>
          </w:p>
        </w:tc>
      </w:tr>
      <w:tr w:rsidR="00E04DAD" w:rsidRPr="006E6AA8" w:rsidTr="00E04DAD">
        <w:tc>
          <w:tcPr>
            <w:tcW w:w="4257" w:type="pct"/>
            <w:gridSpan w:val="6"/>
            <w:tcBorders>
              <w:top w:val="single" w:sz="4" w:space="0" w:color="auto"/>
              <w:left w:val="single" w:sz="4" w:space="0" w:color="auto"/>
              <w:bottom w:val="single" w:sz="4" w:space="0" w:color="auto"/>
              <w:right w:val="single" w:sz="4" w:space="0" w:color="auto"/>
            </w:tcBorders>
            <w:vAlign w:val="center"/>
          </w:tcPr>
          <w:p w:rsidR="00E04DAD" w:rsidRPr="002538A4" w:rsidRDefault="00E04DAD" w:rsidP="00E04DAD">
            <w:pPr>
              <w:rPr>
                <w:rFonts w:ascii="Times New Roman" w:hAnsi="Times New Roman" w:cs="Times New Roman"/>
                <w:color w:val="000000"/>
                <w:sz w:val="20"/>
                <w:szCs w:val="20"/>
              </w:rPr>
            </w:pPr>
            <w:r>
              <w:rPr>
                <w:rFonts w:ascii="Times New Roman" w:hAnsi="Times New Roman" w:cs="Times New Roman"/>
                <w:color w:val="000000"/>
                <w:sz w:val="20"/>
                <w:szCs w:val="20"/>
              </w:rPr>
              <w:t>Cena oferty netto (łączna wartość netto)</w:t>
            </w:r>
          </w:p>
        </w:tc>
        <w:tc>
          <w:tcPr>
            <w:tcW w:w="743" w:type="pct"/>
            <w:tcBorders>
              <w:top w:val="single" w:sz="4" w:space="0" w:color="auto"/>
              <w:left w:val="single" w:sz="4" w:space="0" w:color="auto"/>
              <w:bottom w:val="single" w:sz="4" w:space="0" w:color="auto"/>
              <w:right w:val="single" w:sz="4" w:space="0" w:color="auto"/>
            </w:tcBorders>
            <w:vAlign w:val="center"/>
          </w:tcPr>
          <w:p w:rsidR="00E04DAD" w:rsidRPr="002538A4" w:rsidRDefault="00E04DAD" w:rsidP="00E734B2">
            <w:pPr>
              <w:rPr>
                <w:rFonts w:ascii="Times New Roman" w:hAnsi="Times New Roman" w:cs="Times New Roman"/>
                <w:color w:val="000000"/>
                <w:sz w:val="20"/>
                <w:szCs w:val="20"/>
              </w:rPr>
            </w:pPr>
          </w:p>
        </w:tc>
      </w:tr>
      <w:tr w:rsidR="00E04DAD" w:rsidRPr="006E6AA8" w:rsidTr="00E04DAD">
        <w:tc>
          <w:tcPr>
            <w:tcW w:w="4257" w:type="pct"/>
            <w:gridSpan w:val="6"/>
            <w:tcBorders>
              <w:top w:val="single" w:sz="4" w:space="0" w:color="auto"/>
              <w:left w:val="single" w:sz="4" w:space="0" w:color="auto"/>
              <w:bottom w:val="single" w:sz="4" w:space="0" w:color="auto"/>
              <w:right w:val="single" w:sz="4" w:space="0" w:color="auto"/>
            </w:tcBorders>
            <w:vAlign w:val="center"/>
          </w:tcPr>
          <w:p w:rsidR="00E04DAD" w:rsidRPr="002538A4" w:rsidRDefault="00E04DAD" w:rsidP="00E04DAD">
            <w:pPr>
              <w:rPr>
                <w:rFonts w:ascii="Times New Roman" w:hAnsi="Times New Roman" w:cs="Times New Roman"/>
                <w:color w:val="000000"/>
                <w:sz w:val="20"/>
                <w:szCs w:val="20"/>
              </w:rPr>
            </w:pPr>
            <w:r>
              <w:rPr>
                <w:rFonts w:ascii="Times New Roman" w:hAnsi="Times New Roman" w:cs="Times New Roman"/>
                <w:color w:val="000000"/>
                <w:sz w:val="20"/>
                <w:szCs w:val="20"/>
              </w:rPr>
              <w:t>Wartość podatku VAT</w:t>
            </w:r>
          </w:p>
        </w:tc>
        <w:tc>
          <w:tcPr>
            <w:tcW w:w="743" w:type="pct"/>
            <w:tcBorders>
              <w:top w:val="single" w:sz="4" w:space="0" w:color="auto"/>
              <w:left w:val="single" w:sz="4" w:space="0" w:color="auto"/>
              <w:bottom w:val="single" w:sz="4" w:space="0" w:color="auto"/>
              <w:right w:val="single" w:sz="4" w:space="0" w:color="auto"/>
            </w:tcBorders>
            <w:vAlign w:val="center"/>
          </w:tcPr>
          <w:p w:rsidR="00E04DAD" w:rsidRPr="002538A4" w:rsidRDefault="00E04DAD" w:rsidP="00E734B2">
            <w:pPr>
              <w:rPr>
                <w:rFonts w:ascii="Times New Roman" w:hAnsi="Times New Roman" w:cs="Times New Roman"/>
                <w:color w:val="000000"/>
                <w:sz w:val="20"/>
                <w:szCs w:val="20"/>
              </w:rPr>
            </w:pPr>
          </w:p>
        </w:tc>
      </w:tr>
    </w:tbl>
    <w:p w:rsidR="002B01BF" w:rsidRDefault="002B01BF" w:rsidP="00E04DAD">
      <w:pPr>
        <w:spacing w:after="0" w:line="240" w:lineRule="auto"/>
        <w:rPr>
          <w:rFonts w:ascii="Times New Roman" w:hAnsi="Times New Roman"/>
          <w:b/>
          <w:sz w:val="20"/>
          <w:szCs w:val="20"/>
        </w:rPr>
      </w:pPr>
    </w:p>
    <w:p w:rsidR="00310E50" w:rsidRDefault="00310E50" w:rsidP="00FD0E9C">
      <w:pPr>
        <w:numPr>
          <w:ilvl w:val="0"/>
          <w:numId w:val="30"/>
        </w:numPr>
        <w:spacing w:after="0" w:line="240" w:lineRule="auto"/>
        <w:rPr>
          <w:rFonts w:ascii="Times New Roman" w:hAnsi="Times New Roman"/>
          <w:b/>
          <w:sz w:val="20"/>
          <w:szCs w:val="20"/>
        </w:rPr>
      </w:pPr>
      <w:r>
        <w:rPr>
          <w:rFonts w:ascii="Times New Roman" w:hAnsi="Times New Roman"/>
          <w:b/>
          <w:sz w:val="20"/>
          <w:szCs w:val="20"/>
        </w:rPr>
        <w:lastRenderedPageBreak/>
        <w:t xml:space="preserve">Należy wypełnić wszystkie kolumny formularza </w:t>
      </w:r>
    </w:p>
    <w:p w:rsidR="00310E50" w:rsidRDefault="00310E50" w:rsidP="00310E50">
      <w:pPr>
        <w:spacing w:after="0" w:line="240" w:lineRule="auto"/>
        <w:rPr>
          <w:rFonts w:ascii="Times New Roman" w:hAnsi="Times New Roman"/>
          <w:sz w:val="20"/>
          <w:szCs w:val="20"/>
        </w:rPr>
      </w:pPr>
      <w:r>
        <w:rPr>
          <w:rFonts w:ascii="Times New Roman" w:hAnsi="Times New Roman"/>
          <w:sz w:val="20"/>
          <w:szCs w:val="20"/>
        </w:rPr>
        <w:t xml:space="preserve">              (cenę ofert brutto, cenę oferty netto oraz wartość podatku VAT należy przenieść do formularza ofertowego)</w:t>
      </w:r>
    </w:p>
    <w:p w:rsidR="00872F64" w:rsidRDefault="00872F64" w:rsidP="00310E50">
      <w:pPr>
        <w:tabs>
          <w:tab w:val="left" w:pos="-2160"/>
        </w:tabs>
        <w:spacing w:after="0" w:line="240" w:lineRule="auto"/>
        <w:jc w:val="both"/>
        <w:rPr>
          <w:rFonts w:ascii="Times New Roman" w:hAnsi="Times New Roman" w:cs="Times New Roman"/>
        </w:rPr>
      </w:pPr>
    </w:p>
    <w:p w:rsidR="00310E50" w:rsidRPr="00903E48" w:rsidRDefault="00310E50" w:rsidP="00310E50">
      <w:pPr>
        <w:tabs>
          <w:tab w:val="left" w:pos="-2160"/>
        </w:tabs>
        <w:spacing w:after="0" w:line="240" w:lineRule="auto"/>
        <w:jc w:val="both"/>
        <w:rPr>
          <w:rFonts w:ascii="Times New Roman" w:hAnsi="Times New Roman" w:cs="Times New Roman"/>
        </w:rPr>
      </w:pPr>
      <w:r w:rsidRPr="00903E48">
        <w:rPr>
          <w:rFonts w:ascii="Times New Roman" w:hAnsi="Times New Roman" w:cs="Times New Roman"/>
        </w:rPr>
        <w:t>…………………………………………………………</w:t>
      </w:r>
    </w:p>
    <w:p w:rsidR="00310E50" w:rsidRPr="00EB3540" w:rsidRDefault="00310E50" w:rsidP="00310E50">
      <w:pPr>
        <w:tabs>
          <w:tab w:val="left" w:pos="-2160"/>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rsidR="00310E50" w:rsidRPr="00903E48" w:rsidRDefault="00310E50" w:rsidP="00310E50">
      <w:pPr>
        <w:tabs>
          <w:tab w:val="left" w:pos="-2160"/>
        </w:tabs>
        <w:spacing w:after="0" w:line="240" w:lineRule="auto"/>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rsidR="00310E50" w:rsidRPr="00EB3540" w:rsidRDefault="00310E50" w:rsidP="00310E50">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w:t>
      </w:r>
      <w:r w:rsidRPr="00EB3540">
        <w:rPr>
          <w:rFonts w:ascii="Times New Roman" w:hAnsi="Times New Roman" w:cs="Times New Roman"/>
          <w:i/>
          <w:sz w:val="18"/>
          <w:szCs w:val="18"/>
        </w:rPr>
        <w:t xml:space="preserve">pieczęć imienną Wykonawcy lub osoby/osób </w:t>
      </w:r>
    </w:p>
    <w:p w:rsidR="00310E50" w:rsidRPr="00EB3540" w:rsidRDefault="00310E50" w:rsidP="00310E50">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rsidR="00310E50" w:rsidRDefault="00310E50" w:rsidP="00310E50">
      <w:pPr>
        <w:tabs>
          <w:tab w:val="left" w:pos="-567"/>
        </w:tabs>
        <w:spacing w:after="0" w:line="240" w:lineRule="auto"/>
        <w:ind w:right="-426"/>
        <w:jc w:val="both"/>
        <w:rPr>
          <w:rFonts w:ascii="Times New Roman" w:hAnsi="Times New Roman"/>
          <w:sz w:val="16"/>
          <w:szCs w:val="16"/>
        </w:rPr>
      </w:pPr>
    </w:p>
    <w:p w:rsidR="006B30A1" w:rsidRDefault="006B30A1" w:rsidP="00310E50">
      <w:pPr>
        <w:tabs>
          <w:tab w:val="left" w:pos="-567"/>
        </w:tabs>
        <w:spacing w:after="0" w:line="240" w:lineRule="auto"/>
        <w:ind w:right="-426"/>
        <w:jc w:val="both"/>
        <w:rPr>
          <w:rFonts w:ascii="Times New Roman" w:hAnsi="Times New Roman" w:cs="Times New Roman"/>
        </w:rPr>
      </w:pPr>
    </w:p>
    <w:p w:rsidR="006B30A1" w:rsidRDefault="006B30A1" w:rsidP="00310E50">
      <w:pPr>
        <w:tabs>
          <w:tab w:val="left" w:pos="-567"/>
        </w:tabs>
        <w:spacing w:after="0" w:line="240" w:lineRule="auto"/>
        <w:ind w:right="-426"/>
        <w:jc w:val="both"/>
        <w:rPr>
          <w:rFonts w:ascii="Times New Roman" w:hAnsi="Times New Roman" w:cs="Times New Roman"/>
        </w:rPr>
      </w:pPr>
    </w:p>
    <w:p w:rsidR="00C5413A" w:rsidRDefault="00C5413A" w:rsidP="00310E50">
      <w:pPr>
        <w:tabs>
          <w:tab w:val="left" w:pos="-567"/>
        </w:tabs>
        <w:spacing w:after="0" w:line="240" w:lineRule="auto"/>
        <w:ind w:right="-426"/>
        <w:jc w:val="right"/>
        <w:rPr>
          <w:rFonts w:ascii="Times New Roman" w:hAnsi="Times New Roman" w:cs="Times New Roman"/>
        </w:rPr>
      </w:pPr>
    </w:p>
    <w:p w:rsidR="00C5413A" w:rsidRDefault="00C5413A" w:rsidP="00310E50">
      <w:pPr>
        <w:tabs>
          <w:tab w:val="left" w:pos="-567"/>
        </w:tabs>
        <w:spacing w:after="0" w:line="240" w:lineRule="auto"/>
        <w:ind w:right="-426"/>
        <w:jc w:val="right"/>
        <w:rPr>
          <w:rFonts w:ascii="Times New Roman" w:hAnsi="Times New Roman" w:cs="Times New Roman"/>
        </w:rPr>
      </w:pPr>
    </w:p>
    <w:p w:rsidR="00C5413A" w:rsidRDefault="00C5413A" w:rsidP="00310E50">
      <w:pPr>
        <w:tabs>
          <w:tab w:val="left" w:pos="-567"/>
        </w:tabs>
        <w:spacing w:after="0" w:line="240" w:lineRule="auto"/>
        <w:ind w:right="-426"/>
        <w:jc w:val="right"/>
        <w:rPr>
          <w:rFonts w:ascii="Times New Roman" w:hAnsi="Times New Roman" w:cs="Times New Roman"/>
        </w:rPr>
      </w:pPr>
    </w:p>
    <w:p w:rsidR="00C5413A" w:rsidRDefault="00C5413A" w:rsidP="00310E50">
      <w:pPr>
        <w:tabs>
          <w:tab w:val="left" w:pos="-567"/>
        </w:tabs>
        <w:spacing w:after="0" w:line="240" w:lineRule="auto"/>
        <w:ind w:right="-426"/>
        <w:jc w:val="right"/>
        <w:rPr>
          <w:rFonts w:ascii="Times New Roman" w:hAnsi="Times New Roman" w:cs="Times New Roman"/>
        </w:rPr>
      </w:pPr>
    </w:p>
    <w:p w:rsidR="00C5413A" w:rsidRDefault="00C5413A" w:rsidP="00310E50">
      <w:pPr>
        <w:tabs>
          <w:tab w:val="left" w:pos="-567"/>
        </w:tabs>
        <w:spacing w:after="0" w:line="240" w:lineRule="auto"/>
        <w:ind w:right="-426"/>
        <w:jc w:val="right"/>
        <w:rPr>
          <w:rFonts w:ascii="Times New Roman" w:hAnsi="Times New Roman" w:cs="Times New Roman"/>
        </w:rPr>
      </w:pPr>
    </w:p>
    <w:p w:rsidR="00C5413A" w:rsidRDefault="00C5413A" w:rsidP="00310E50">
      <w:pPr>
        <w:tabs>
          <w:tab w:val="left" w:pos="-567"/>
        </w:tabs>
        <w:spacing w:after="0" w:line="240" w:lineRule="auto"/>
        <w:ind w:right="-426"/>
        <w:jc w:val="right"/>
        <w:rPr>
          <w:rFonts w:ascii="Times New Roman" w:hAnsi="Times New Roman" w:cs="Times New Roman"/>
        </w:rPr>
      </w:pPr>
    </w:p>
    <w:p w:rsidR="00C5413A" w:rsidRDefault="00C5413A" w:rsidP="00310E50">
      <w:pPr>
        <w:tabs>
          <w:tab w:val="left" w:pos="-567"/>
        </w:tabs>
        <w:spacing w:after="0" w:line="240" w:lineRule="auto"/>
        <w:ind w:right="-426"/>
        <w:jc w:val="right"/>
        <w:rPr>
          <w:rFonts w:ascii="Times New Roman" w:hAnsi="Times New Roman" w:cs="Times New Roman"/>
        </w:rPr>
      </w:pPr>
    </w:p>
    <w:p w:rsidR="00C5413A" w:rsidRDefault="00C5413A" w:rsidP="00310E50">
      <w:pPr>
        <w:tabs>
          <w:tab w:val="left" w:pos="-567"/>
        </w:tabs>
        <w:spacing w:after="0" w:line="240" w:lineRule="auto"/>
        <w:ind w:right="-426"/>
        <w:jc w:val="right"/>
        <w:rPr>
          <w:rFonts w:ascii="Times New Roman" w:hAnsi="Times New Roman" w:cs="Times New Roman"/>
        </w:rPr>
      </w:pPr>
    </w:p>
    <w:p w:rsidR="00C5413A" w:rsidRDefault="00C5413A" w:rsidP="00310E50">
      <w:pPr>
        <w:tabs>
          <w:tab w:val="left" w:pos="-567"/>
        </w:tabs>
        <w:spacing w:after="0" w:line="240" w:lineRule="auto"/>
        <w:ind w:right="-426"/>
        <w:jc w:val="right"/>
        <w:rPr>
          <w:rFonts w:ascii="Times New Roman" w:hAnsi="Times New Roman" w:cs="Times New Roman"/>
        </w:rPr>
      </w:pPr>
    </w:p>
    <w:p w:rsidR="00C5413A" w:rsidRDefault="00C5413A" w:rsidP="00310E50">
      <w:pPr>
        <w:tabs>
          <w:tab w:val="left" w:pos="-567"/>
        </w:tabs>
        <w:spacing w:after="0" w:line="240" w:lineRule="auto"/>
        <w:ind w:right="-426"/>
        <w:jc w:val="right"/>
        <w:rPr>
          <w:rFonts w:ascii="Times New Roman" w:hAnsi="Times New Roman" w:cs="Times New Roman"/>
        </w:rPr>
      </w:pPr>
    </w:p>
    <w:p w:rsidR="00C5413A" w:rsidRDefault="00C5413A" w:rsidP="00310E50">
      <w:pPr>
        <w:tabs>
          <w:tab w:val="left" w:pos="-567"/>
        </w:tabs>
        <w:spacing w:after="0" w:line="240" w:lineRule="auto"/>
        <w:ind w:right="-426"/>
        <w:jc w:val="right"/>
        <w:rPr>
          <w:rFonts w:ascii="Times New Roman" w:hAnsi="Times New Roman" w:cs="Times New Roman"/>
        </w:rPr>
      </w:pPr>
    </w:p>
    <w:p w:rsidR="00C5413A" w:rsidRDefault="00C5413A" w:rsidP="00310E50">
      <w:pPr>
        <w:tabs>
          <w:tab w:val="left" w:pos="-567"/>
        </w:tabs>
        <w:spacing w:after="0" w:line="240" w:lineRule="auto"/>
        <w:ind w:right="-426"/>
        <w:jc w:val="right"/>
        <w:rPr>
          <w:rFonts w:ascii="Times New Roman" w:hAnsi="Times New Roman" w:cs="Times New Roman"/>
        </w:rPr>
      </w:pPr>
    </w:p>
    <w:p w:rsidR="00C5413A" w:rsidRDefault="00C5413A" w:rsidP="00310E50">
      <w:pPr>
        <w:tabs>
          <w:tab w:val="left" w:pos="-567"/>
        </w:tabs>
        <w:spacing w:after="0" w:line="240" w:lineRule="auto"/>
        <w:ind w:right="-426"/>
        <w:jc w:val="right"/>
        <w:rPr>
          <w:rFonts w:ascii="Times New Roman" w:hAnsi="Times New Roman" w:cs="Times New Roman"/>
        </w:rPr>
      </w:pPr>
    </w:p>
    <w:p w:rsidR="00C5413A" w:rsidRDefault="00C5413A" w:rsidP="00310E50">
      <w:pPr>
        <w:tabs>
          <w:tab w:val="left" w:pos="-567"/>
        </w:tabs>
        <w:spacing w:after="0" w:line="240" w:lineRule="auto"/>
        <w:ind w:right="-426"/>
        <w:jc w:val="right"/>
        <w:rPr>
          <w:rFonts w:ascii="Times New Roman" w:hAnsi="Times New Roman" w:cs="Times New Roman"/>
        </w:rPr>
      </w:pPr>
    </w:p>
    <w:p w:rsidR="00C5413A" w:rsidRDefault="00C5413A" w:rsidP="00310E50">
      <w:pPr>
        <w:tabs>
          <w:tab w:val="left" w:pos="-567"/>
        </w:tabs>
        <w:spacing w:after="0" w:line="240" w:lineRule="auto"/>
        <w:ind w:right="-426"/>
        <w:jc w:val="right"/>
        <w:rPr>
          <w:rFonts w:ascii="Times New Roman" w:hAnsi="Times New Roman" w:cs="Times New Roman"/>
        </w:rPr>
      </w:pPr>
    </w:p>
    <w:p w:rsidR="00C5413A" w:rsidRDefault="00C5413A" w:rsidP="00CB74E9">
      <w:pPr>
        <w:tabs>
          <w:tab w:val="left" w:pos="-567"/>
        </w:tabs>
        <w:spacing w:after="0" w:line="240" w:lineRule="auto"/>
        <w:ind w:right="-426"/>
        <w:rPr>
          <w:rFonts w:ascii="Times New Roman" w:hAnsi="Times New Roman" w:cs="Times New Roman"/>
        </w:rPr>
      </w:pPr>
    </w:p>
    <w:p w:rsidR="00C5413A" w:rsidRDefault="00C5413A" w:rsidP="00310E50">
      <w:pPr>
        <w:tabs>
          <w:tab w:val="left" w:pos="-567"/>
        </w:tabs>
        <w:spacing w:after="0" w:line="240" w:lineRule="auto"/>
        <w:ind w:right="-426"/>
        <w:jc w:val="right"/>
        <w:rPr>
          <w:rFonts w:ascii="Times New Roman" w:hAnsi="Times New Roman" w:cs="Times New Roman"/>
        </w:rPr>
      </w:pPr>
    </w:p>
    <w:p w:rsidR="00310E50" w:rsidRDefault="008D6D29" w:rsidP="00310E50">
      <w:pPr>
        <w:tabs>
          <w:tab w:val="left" w:pos="-567"/>
        </w:tabs>
        <w:spacing w:after="0" w:line="240" w:lineRule="auto"/>
        <w:ind w:right="-426"/>
        <w:jc w:val="right"/>
        <w:rPr>
          <w:rFonts w:ascii="Times New Roman" w:hAnsi="Times New Roman" w:cs="Times New Roman"/>
        </w:rPr>
      </w:pPr>
      <w:r>
        <w:rPr>
          <w:rFonts w:ascii="Times New Roman" w:hAnsi="Times New Roman" w:cs="Times New Roman"/>
        </w:rPr>
        <w:t>Z</w:t>
      </w:r>
      <w:r w:rsidR="00310E50" w:rsidRPr="00903E48">
        <w:rPr>
          <w:rFonts w:ascii="Times New Roman" w:hAnsi="Times New Roman" w:cs="Times New Roman"/>
        </w:rPr>
        <w:t xml:space="preserve">ałącznik Nr </w:t>
      </w:r>
      <w:r w:rsidR="00310E50">
        <w:rPr>
          <w:rFonts w:ascii="Times New Roman" w:hAnsi="Times New Roman" w:cs="Times New Roman"/>
        </w:rPr>
        <w:t>3</w:t>
      </w:r>
      <w:r w:rsidR="00310E50" w:rsidRPr="00903E48">
        <w:rPr>
          <w:rFonts w:ascii="Times New Roman" w:hAnsi="Times New Roman" w:cs="Times New Roman"/>
        </w:rPr>
        <w:t xml:space="preserve"> do SIWZ</w:t>
      </w:r>
    </w:p>
    <w:p w:rsidR="00872F64" w:rsidRPr="00903E48" w:rsidRDefault="00872F64" w:rsidP="00310E50">
      <w:pPr>
        <w:tabs>
          <w:tab w:val="left" w:pos="-567"/>
        </w:tabs>
        <w:spacing w:after="0" w:line="240" w:lineRule="auto"/>
        <w:ind w:right="-426"/>
        <w:jc w:val="right"/>
        <w:rPr>
          <w:rFonts w:ascii="Times New Roman" w:hAnsi="Times New Roman" w:cs="Times New Roman"/>
        </w:rPr>
      </w:pPr>
    </w:p>
    <w:p w:rsidR="00310E50" w:rsidRPr="00903E48" w:rsidRDefault="00310E50" w:rsidP="00310E50">
      <w:pPr>
        <w:spacing w:after="0" w:line="240" w:lineRule="auto"/>
        <w:rPr>
          <w:rFonts w:ascii="Times New Roman" w:hAnsi="Times New Roman" w:cs="Times New Roman"/>
          <w:sz w:val="18"/>
          <w:szCs w:val="18"/>
        </w:rPr>
      </w:pPr>
    </w:p>
    <w:p w:rsidR="00310E50" w:rsidRPr="00903E48" w:rsidRDefault="00A61733" w:rsidP="00310E50">
      <w:pPr>
        <w:spacing w:after="0" w:line="240" w:lineRule="auto"/>
        <w:ind w:left="4956"/>
        <w:rPr>
          <w:rFonts w:ascii="Times New Roman" w:hAnsi="Times New Roman" w:cs="Times New Roman"/>
          <w:sz w:val="18"/>
          <w:szCs w:val="18"/>
        </w:rPr>
      </w:pPr>
      <w:r w:rsidRPr="00A61733">
        <w:rPr>
          <w:rFonts w:ascii="Times New Roman" w:hAnsi="Times New Roman" w:cs="Times New Roman"/>
          <w:noProof/>
        </w:rPr>
        <w:pict>
          <v:line id="Line 4" o:spid="_x0000_s1031" style="position:absolute;left:0;text-align:left;z-index:251667456;visibility:visible;mso-wrap-distance-top:-1e-4mm;mso-wrap-distance-bottom:-1e-4mm"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" strokeweight=".26mm">
            <v:stroke joinstyle="miter"/>
          </v:line>
        </w:pict>
      </w:r>
      <w:r w:rsidR="00310E50" w:rsidRPr="00903E48">
        <w:rPr>
          <w:rFonts w:ascii="Times New Roman" w:hAnsi="Times New Roman" w:cs="Times New Roman"/>
          <w:sz w:val="18"/>
          <w:szCs w:val="18"/>
        </w:rPr>
        <w:t>_______________________________________</w:t>
      </w:r>
    </w:p>
    <w:p w:rsidR="00310E50" w:rsidRPr="00903E48" w:rsidRDefault="00310E50" w:rsidP="00310E50">
      <w:pPr>
        <w:spacing w:after="0" w:line="240" w:lineRule="auto"/>
        <w:rPr>
          <w:rFonts w:ascii="Times New Roman" w:hAnsi="Times New Roman" w:cs="Times New Roman"/>
          <w:i/>
          <w:sz w:val="18"/>
          <w:szCs w:val="18"/>
        </w:rPr>
      </w:pPr>
      <w:r w:rsidRPr="00903E48">
        <w:rPr>
          <w:rFonts w:ascii="Times New Roman" w:hAnsi="Times New Roman" w:cs="Times New Roman"/>
          <w:i/>
          <w:sz w:val="18"/>
          <w:szCs w:val="18"/>
        </w:rPr>
        <w:t xml:space="preserve">     ( pieczęć firmowa )</w:t>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sidRPr="00903E48">
        <w:rPr>
          <w:rFonts w:ascii="Times New Roman" w:hAnsi="Times New Roman" w:cs="Times New Roman"/>
          <w:i/>
          <w:sz w:val="18"/>
          <w:szCs w:val="18"/>
        </w:rPr>
        <w:t xml:space="preserve"> miejscowość</w:t>
      </w:r>
      <w:r>
        <w:rPr>
          <w:rFonts w:ascii="Times New Roman" w:hAnsi="Times New Roman" w:cs="Times New Roman"/>
          <w:i/>
          <w:sz w:val="18"/>
          <w:szCs w:val="18"/>
        </w:rPr>
        <w:t xml:space="preserve"> i </w:t>
      </w:r>
      <w:r w:rsidRPr="00903E48">
        <w:rPr>
          <w:rFonts w:ascii="Times New Roman" w:hAnsi="Times New Roman" w:cs="Times New Roman"/>
          <w:i/>
          <w:sz w:val="18"/>
          <w:szCs w:val="18"/>
        </w:rPr>
        <w:t xml:space="preserve"> data) </w:t>
      </w:r>
    </w:p>
    <w:p w:rsidR="00310E50" w:rsidRDefault="00310E50" w:rsidP="00310E50">
      <w:pPr>
        <w:pStyle w:val="Tekstprzypisudolnego"/>
        <w:jc w:val="both"/>
        <w:rPr>
          <w:i/>
        </w:rPr>
      </w:pPr>
    </w:p>
    <w:p w:rsidR="00310E50" w:rsidRDefault="00310E50" w:rsidP="00310E50">
      <w:pPr>
        <w:pStyle w:val="Tekstprzypisudolnego"/>
        <w:jc w:val="both"/>
        <w:rPr>
          <w:i/>
        </w:rPr>
      </w:pPr>
      <w:r w:rsidRPr="00581F8C">
        <w:rPr>
          <w:i/>
        </w:rPr>
        <w:t>Nazwa Wykonawcy: …………………………………………………………………………</w:t>
      </w:r>
      <w:r>
        <w:rPr>
          <w:i/>
        </w:rPr>
        <w:t>…………………</w:t>
      </w:r>
      <w:r w:rsidRPr="00581F8C">
        <w:rPr>
          <w:i/>
        </w:rPr>
        <w:t>………</w:t>
      </w:r>
      <w:r>
        <w:rPr>
          <w:i/>
        </w:rPr>
        <w:t>…</w:t>
      </w:r>
      <w:r w:rsidRPr="00581F8C">
        <w:rPr>
          <w:i/>
        </w:rPr>
        <w:t>……</w:t>
      </w:r>
      <w:r>
        <w:rPr>
          <w:i/>
        </w:rPr>
        <w:t>…</w:t>
      </w:r>
      <w:r w:rsidRPr="00581F8C">
        <w:rPr>
          <w:i/>
        </w:rPr>
        <w:t>…</w:t>
      </w:r>
    </w:p>
    <w:p w:rsidR="00310E50" w:rsidRPr="00581F8C" w:rsidRDefault="00310E50" w:rsidP="00310E50">
      <w:pPr>
        <w:pStyle w:val="Tekstprzypisudolnego"/>
        <w:jc w:val="both"/>
        <w:rPr>
          <w:i/>
        </w:rPr>
      </w:pPr>
    </w:p>
    <w:p w:rsidR="00310E50" w:rsidRDefault="00310E50" w:rsidP="00310E50">
      <w:pPr>
        <w:pStyle w:val="Tekstprzypisudolnego"/>
        <w:jc w:val="both"/>
        <w:rPr>
          <w:i/>
        </w:rPr>
      </w:pPr>
      <w:r>
        <w:rPr>
          <w:i/>
        </w:rPr>
        <w:t>adres</w:t>
      </w:r>
      <w:r w:rsidRPr="00581F8C">
        <w:rPr>
          <w:i/>
        </w:rPr>
        <w:t>:…………………………………</w:t>
      </w:r>
      <w:r>
        <w:rPr>
          <w:i/>
        </w:rPr>
        <w:t>…………</w:t>
      </w:r>
      <w:r w:rsidRPr="00581F8C">
        <w:rPr>
          <w:i/>
        </w:rPr>
        <w:t>……………………………………………………</w:t>
      </w:r>
      <w:r>
        <w:rPr>
          <w:i/>
        </w:rPr>
        <w:t>…</w:t>
      </w:r>
      <w:r w:rsidRPr="00581F8C">
        <w:rPr>
          <w:i/>
        </w:rPr>
        <w:t>…</w:t>
      </w:r>
      <w:r>
        <w:rPr>
          <w:i/>
        </w:rPr>
        <w:t>………………………….</w:t>
      </w:r>
    </w:p>
    <w:p w:rsidR="00310E50" w:rsidRDefault="00310E50" w:rsidP="00310E50">
      <w:pPr>
        <w:pStyle w:val="Tekstprzypisudolnego"/>
        <w:jc w:val="center"/>
        <w:rPr>
          <w:i/>
        </w:rPr>
      </w:pPr>
      <w:r>
        <w:rPr>
          <w:i/>
        </w:rPr>
        <w:t>reprezentowany przez :</w:t>
      </w:r>
    </w:p>
    <w:p w:rsidR="00310E50" w:rsidRPr="00581F8C" w:rsidRDefault="00310E50" w:rsidP="00310E50">
      <w:pPr>
        <w:pStyle w:val="Tekstprzypisudolnego"/>
        <w:jc w:val="both"/>
        <w:rPr>
          <w:i/>
        </w:rPr>
      </w:pPr>
      <w:r>
        <w:rPr>
          <w:i/>
        </w:rPr>
        <w:t>…………………………………………………………………………………………………………………………………………</w:t>
      </w:r>
    </w:p>
    <w:p w:rsidR="00310E50" w:rsidRDefault="00310E50" w:rsidP="00310E50">
      <w:pPr>
        <w:pStyle w:val="Nagwek1"/>
        <w:tabs>
          <w:tab w:val="num" w:pos="432"/>
        </w:tabs>
        <w:suppressAutoHyphens/>
        <w:autoSpaceDN/>
        <w:ind w:left="432"/>
        <w:jc w:val="center"/>
        <w:rPr>
          <w:i/>
          <w:caps/>
          <w:smallCaps/>
          <w:sz w:val="22"/>
          <w:szCs w:val="22"/>
        </w:rPr>
      </w:pPr>
    </w:p>
    <w:p w:rsidR="00872F64" w:rsidRPr="00872F64" w:rsidRDefault="00872F64" w:rsidP="00872F64"/>
    <w:p w:rsidR="00310E50" w:rsidRPr="004205EB" w:rsidRDefault="00310E50" w:rsidP="00310E50">
      <w:pPr>
        <w:pStyle w:val="Nagwek1"/>
        <w:tabs>
          <w:tab w:val="num" w:pos="432"/>
        </w:tabs>
        <w:suppressAutoHyphens/>
        <w:autoSpaceDN/>
        <w:ind w:left="432"/>
        <w:jc w:val="center"/>
        <w:rPr>
          <w:b/>
          <w:i/>
          <w:caps/>
          <w:smallCaps/>
          <w:sz w:val="22"/>
          <w:szCs w:val="22"/>
        </w:rPr>
      </w:pPr>
      <w:r w:rsidRPr="002B433A">
        <w:rPr>
          <w:b/>
          <w:i/>
          <w:caps/>
          <w:smallCaps/>
          <w:sz w:val="22"/>
          <w:szCs w:val="22"/>
        </w:rPr>
        <w:t>Oświadczenie Wykonawcy</w:t>
      </w:r>
    </w:p>
    <w:p w:rsidR="00310E50" w:rsidRDefault="00310E50" w:rsidP="00310E50">
      <w:pPr>
        <w:pStyle w:val="Nagwek1"/>
        <w:tabs>
          <w:tab w:val="num" w:pos="432"/>
        </w:tabs>
        <w:suppressAutoHyphens/>
        <w:autoSpaceDN/>
        <w:ind w:left="432"/>
        <w:jc w:val="center"/>
        <w:rPr>
          <w:b/>
          <w:i/>
          <w:caps/>
          <w:smallCaps/>
          <w:sz w:val="22"/>
          <w:szCs w:val="22"/>
        </w:rPr>
      </w:pPr>
      <w:r w:rsidRPr="002B433A">
        <w:rPr>
          <w:b/>
          <w:i/>
          <w:caps/>
          <w:smallCaps/>
          <w:sz w:val="22"/>
          <w:szCs w:val="22"/>
        </w:rPr>
        <w:t xml:space="preserve"> Dotyczące spełniania warunków udziału w postępowaniu,</w:t>
      </w:r>
    </w:p>
    <w:p w:rsidR="00310E50" w:rsidRPr="007C072C" w:rsidRDefault="00310E50" w:rsidP="00310E50">
      <w:pPr>
        <w:pStyle w:val="Nagwek1"/>
        <w:tabs>
          <w:tab w:val="num" w:pos="432"/>
        </w:tabs>
        <w:suppressAutoHyphens/>
        <w:autoSpaceDN/>
        <w:ind w:left="432"/>
        <w:jc w:val="center"/>
        <w:rPr>
          <w:i/>
          <w:sz w:val="22"/>
          <w:szCs w:val="22"/>
        </w:rPr>
      </w:pPr>
      <w:r w:rsidRPr="007C072C">
        <w:rPr>
          <w:i/>
          <w:sz w:val="22"/>
          <w:szCs w:val="22"/>
        </w:rPr>
        <w:t xml:space="preserve">składane na podstawie art. 25 ust. 1 ustawy z dnia 29 stycznia 2004 r. </w:t>
      </w:r>
    </w:p>
    <w:p w:rsidR="00310E50" w:rsidRPr="007C072C" w:rsidRDefault="00310E50" w:rsidP="00310E50">
      <w:pPr>
        <w:pStyle w:val="Nagwek1"/>
        <w:tabs>
          <w:tab w:val="num" w:pos="432"/>
        </w:tabs>
        <w:suppressAutoHyphens/>
        <w:autoSpaceDN/>
        <w:ind w:left="432"/>
        <w:jc w:val="center"/>
        <w:rPr>
          <w:i/>
          <w:sz w:val="22"/>
          <w:szCs w:val="22"/>
        </w:rPr>
      </w:pPr>
      <w:r w:rsidRPr="007C072C">
        <w:rPr>
          <w:i/>
          <w:sz w:val="22"/>
          <w:szCs w:val="22"/>
        </w:rPr>
        <w:t xml:space="preserve">Prawo zamówień publicznych </w:t>
      </w:r>
      <w:r w:rsidR="00F35A92" w:rsidRPr="00F35A92">
        <w:rPr>
          <w:i/>
          <w:sz w:val="22"/>
          <w:szCs w:val="22"/>
        </w:rPr>
        <w:t>(t. j. Dz. U. z 2017 r. poz. 1579 ze zm.)</w:t>
      </w:r>
    </w:p>
    <w:p w:rsidR="00310E50" w:rsidRPr="007C072C" w:rsidRDefault="00310E50" w:rsidP="00310E50">
      <w:pPr>
        <w:spacing w:after="0" w:line="240" w:lineRule="auto"/>
        <w:rPr>
          <w:rFonts w:ascii="Times New Roman" w:hAnsi="Times New Roman" w:cs="Times New Roman"/>
        </w:rPr>
      </w:pPr>
    </w:p>
    <w:p w:rsidR="00391ACF" w:rsidRPr="004E7E63" w:rsidRDefault="00310E50" w:rsidP="00391ACF">
      <w:pPr>
        <w:pStyle w:val="Tekstpodstawowywcity2"/>
        <w:spacing w:line="240" w:lineRule="auto"/>
        <w:jc w:val="center"/>
        <w:rPr>
          <w:b/>
          <w:sz w:val="22"/>
          <w:szCs w:val="22"/>
        </w:rPr>
      </w:pPr>
      <w:r w:rsidRPr="005F7B63">
        <w:rPr>
          <w:sz w:val="22"/>
          <w:szCs w:val="22"/>
        </w:rPr>
        <w:t xml:space="preserve">Na potrzeby postępowania o udzielenie zamówienia publicznego, którego przedmiotem jest </w:t>
      </w:r>
      <w:r w:rsidR="00391ACF" w:rsidRPr="002500A3">
        <w:rPr>
          <w:b/>
          <w:sz w:val="22"/>
          <w:szCs w:val="22"/>
        </w:rPr>
        <w:t xml:space="preserve">sukcesywna </w:t>
      </w:r>
      <w:r w:rsidR="00391ACF">
        <w:rPr>
          <w:b/>
          <w:sz w:val="22"/>
          <w:szCs w:val="22"/>
        </w:rPr>
        <w:t xml:space="preserve">dostawa mięsa, wędlin i </w:t>
      </w:r>
      <w:r w:rsidR="00391ACF" w:rsidRPr="002500A3">
        <w:rPr>
          <w:b/>
          <w:sz w:val="22"/>
          <w:szCs w:val="22"/>
        </w:rPr>
        <w:t xml:space="preserve">drobiu do </w:t>
      </w:r>
      <w:r w:rsidR="00391ACF">
        <w:rPr>
          <w:b/>
          <w:sz w:val="22"/>
          <w:szCs w:val="22"/>
        </w:rPr>
        <w:t>Zespo</w:t>
      </w:r>
      <w:r w:rsidR="00391ACF" w:rsidRPr="004E7E63">
        <w:rPr>
          <w:b/>
          <w:sz w:val="22"/>
          <w:szCs w:val="22"/>
        </w:rPr>
        <w:t>ł</w:t>
      </w:r>
      <w:r w:rsidR="00391ACF">
        <w:rPr>
          <w:b/>
          <w:sz w:val="22"/>
          <w:szCs w:val="22"/>
        </w:rPr>
        <w:t>u</w:t>
      </w:r>
      <w:r w:rsidR="00391ACF" w:rsidRPr="004E7E63">
        <w:rPr>
          <w:b/>
          <w:sz w:val="22"/>
          <w:szCs w:val="22"/>
        </w:rPr>
        <w:t xml:space="preserve"> Szkół Rolniczych Centrum Kształcenia Praktycznego</w:t>
      </w:r>
      <w:r w:rsidR="00391ACF">
        <w:rPr>
          <w:b/>
          <w:sz w:val="22"/>
          <w:szCs w:val="22"/>
        </w:rPr>
        <w:t xml:space="preserve"> w Świdwinie</w:t>
      </w:r>
    </w:p>
    <w:p w:rsidR="00024CED" w:rsidRPr="005F7B63" w:rsidRDefault="00024CED" w:rsidP="00024CED">
      <w:pPr>
        <w:pStyle w:val="Tekstpodstawowywcity2"/>
        <w:spacing w:line="240" w:lineRule="auto"/>
        <w:ind w:left="0" w:firstLine="0"/>
        <w:jc w:val="center"/>
        <w:rPr>
          <w:b/>
          <w:sz w:val="22"/>
          <w:szCs w:val="22"/>
        </w:rPr>
      </w:pPr>
    </w:p>
    <w:p w:rsidR="00310E50" w:rsidRPr="007C072C" w:rsidRDefault="00310E50" w:rsidP="00310E50">
      <w:pPr>
        <w:spacing w:after="0" w:line="240" w:lineRule="auto"/>
        <w:ind w:firstLine="432"/>
        <w:jc w:val="both"/>
        <w:rPr>
          <w:rFonts w:ascii="Times New Roman" w:hAnsi="Times New Roman" w:cs="Times New Roman"/>
        </w:rPr>
      </w:pPr>
      <w:r w:rsidRPr="007C072C">
        <w:rPr>
          <w:rFonts w:ascii="Times New Roman" w:hAnsi="Times New Roman" w:cs="Times New Roman"/>
        </w:rPr>
        <w:t>oświadczam / -my co następuje:</w:t>
      </w:r>
    </w:p>
    <w:p w:rsidR="00310E50" w:rsidRPr="007C072C" w:rsidRDefault="00310E50" w:rsidP="00310E50">
      <w:pPr>
        <w:spacing w:after="0" w:line="240" w:lineRule="auto"/>
        <w:jc w:val="both"/>
        <w:rPr>
          <w:rFonts w:ascii="Times New Roman" w:hAnsi="Times New Roman" w:cs="Times New Roman"/>
        </w:rPr>
      </w:pPr>
    </w:p>
    <w:p w:rsidR="00310E50" w:rsidRPr="007C072C" w:rsidRDefault="00310E50" w:rsidP="00310E50">
      <w:pPr>
        <w:spacing w:after="0" w:line="240" w:lineRule="auto"/>
        <w:jc w:val="both"/>
        <w:rPr>
          <w:rFonts w:ascii="Times New Roman" w:hAnsi="Times New Roman" w:cs="Times New Roman"/>
        </w:rPr>
      </w:pPr>
    </w:p>
    <w:p w:rsidR="00310E50" w:rsidRPr="007C072C" w:rsidRDefault="00310E50" w:rsidP="00310E50">
      <w:pPr>
        <w:spacing w:after="0" w:line="240" w:lineRule="auto"/>
        <w:jc w:val="both"/>
        <w:rPr>
          <w:rFonts w:ascii="Times New Roman" w:hAnsi="Times New Roman" w:cs="Times New Roman"/>
          <w:b/>
        </w:rPr>
      </w:pPr>
      <w:r w:rsidRPr="007C072C">
        <w:rPr>
          <w:rFonts w:ascii="Times New Roman" w:hAnsi="Times New Roman" w:cs="Times New Roman"/>
          <w:b/>
          <w:highlight w:val="lightGray"/>
        </w:rPr>
        <w:t>INFORMACJA DOTYCZĄCA WYKONAWCY:</w:t>
      </w:r>
    </w:p>
    <w:p w:rsidR="00310E50" w:rsidRPr="007C072C" w:rsidRDefault="00310E50" w:rsidP="00310E50">
      <w:pPr>
        <w:pStyle w:val="Tekstpodstawowywcity2"/>
        <w:spacing w:line="240" w:lineRule="auto"/>
        <w:ind w:left="0" w:firstLine="0"/>
        <w:rPr>
          <w:sz w:val="22"/>
          <w:szCs w:val="22"/>
        </w:rPr>
      </w:pPr>
    </w:p>
    <w:p w:rsidR="00310E50" w:rsidRPr="007C072C" w:rsidRDefault="00310E50" w:rsidP="00310E50">
      <w:pPr>
        <w:pStyle w:val="Tekstpodstawowywcity2"/>
        <w:spacing w:line="240" w:lineRule="auto"/>
        <w:ind w:left="0" w:firstLine="0"/>
        <w:rPr>
          <w:sz w:val="22"/>
          <w:szCs w:val="22"/>
        </w:rPr>
      </w:pPr>
      <w:r w:rsidRPr="007C072C">
        <w:rPr>
          <w:sz w:val="22"/>
          <w:szCs w:val="22"/>
        </w:rPr>
        <w:t>Oświadczam/-my, że spełniam/-y warunki udziału w postępowaniu określone przez Zamawiającego w ust. 1 Rozdziału 4 Specyfikacji Istotnych Warunków Zamówienia.</w:t>
      </w:r>
    </w:p>
    <w:p w:rsidR="00310E50" w:rsidRPr="007C072C" w:rsidRDefault="00310E50" w:rsidP="00310E50">
      <w:pPr>
        <w:pStyle w:val="Tekstpodstawowywcity2"/>
        <w:spacing w:line="240" w:lineRule="auto"/>
        <w:ind w:left="0" w:firstLine="0"/>
        <w:rPr>
          <w:sz w:val="22"/>
          <w:szCs w:val="22"/>
        </w:rPr>
      </w:pPr>
    </w:p>
    <w:p w:rsidR="00310E50" w:rsidRPr="00903E48" w:rsidRDefault="00310E50" w:rsidP="00310E50">
      <w:pPr>
        <w:tabs>
          <w:tab w:val="left" w:pos="-2160"/>
        </w:tabs>
        <w:spacing w:after="0" w:line="240" w:lineRule="auto"/>
        <w:jc w:val="both"/>
        <w:rPr>
          <w:rFonts w:ascii="Times New Roman" w:hAnsi="Times New Roman" w:cs="Times New Roman"/>
        </w:rPr>
      </w:pPr>
      <w:r w:rsidRPr="00903E48">
        <w:rPr>
          <w:rFonts w:ascii="Times New Roman" w:hAnsi="Times New Roman" w:cs="Times New Roman"/>
        </w:rPr>
        <w:t>…………………………………………………………</w:t>
      </w:r>
    </w:p>
    <w:p w:rsidR="00310E50" w:rsidRPr="00EB3540" w:rsidRDefault="00310E50" w:rsidP="00310E50">
      <w:pPr>
        <w:tabs>
          <w:tab w:val="left" w:pos="-2160"/>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lastRenderedPageBreak/>
        <w:tab/>
      </w:r>
      <w:r>
        <w:rPr>
          <w:rFonts w:ascii="Times New Roman" w:hAnsi="Times New Roman" w:cs="Times New Roman"/>
          <w:i/>
          <w:sz w:val="18"/>
          <w:szCs w:val="18"/>
        </w:rPr>
        <w:tab/>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rsidR="00310E50" w:rsidRPr="00903E48" w:rsidRDefault="00310E50" w:rsidP="00310E50">
      <w:pPr>
        <w:tabs>
          <w:tab w:val="left" w:pos="-2160"/>
        </w:tabs>
        <w:spacing w:after="0" w:line="240" w:lineRule="auto"/>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rsidR="00310E50" w:rsidRPr="00EB3540" w:rsidRDefault="00310E50" w:rsidP="00310E50">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w:t>
      </w:r>
      <w:r w:rsidRPr="00EB3540">
        <w:rPr>
          <w:rFonts w:ascii="Times New Roman" w:hAnsi="Times New Roman" w:cs="Times New Roman"/>
          <w:i/>
          <w:sz w:val="18"/>
          <w:szCs w:val="18"/>
        </w:rPr>
        <w:t xml:space="preserve">pieczęć imienną Wykonawcy lub osoby/osób </w:t>
      </w:r>
    </w:p>
    <w:p w:rsidR="00310E50" w:rsidRPr="00EB3540" w:rsidRDefault="00310E50" w:rsidP="00310E50">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rsidR="00310E50" w:rsidRPr="007C072C" w:rsidRDefault="00310E50" w:rsidP="00310E50">
      <w:pPr>
        <w:pStyle w:val="Tekstpodstawowywcity2"/>
        <w:spacing w:line="240" w:lineRule="auto"/>
        <w:ind w:left="0" w:firstLine="0"/>
        <w:rPr>
          <w:sz w:val="22"/>
          <w:szCs w:val="22"/>
        </w:rPr>
      </w:pPr>
    </w:p>
    <w:p w:rsidR="00310E50" w:rsidRPr="007C072C" w:rsidRDefault="00310E50" w:rsidP="00310E50">
      <w:pPr>
        <w:pStyle w:val="Tekstpodstawowywcity2"/>
        <w:spacing w:line="240" w:lineRule="auto"/>
        <w:ind w:left="0" w:firstLine="0"/>
        <w:rPr>
          <w:sz w:val="22"/>
          <w:szCs w:val="22"/>
        </w:rPr>
      </w:pPr>
    </w:p>
    <w:p w:rsidR="00310E50" w:rsidRPr="007C072C" w:rsidRDefault="00310E50" w:rsidP="00310E50">
      <w:pPr>
        <w:pStyle w:val="Tekstpodstawowywcity2"/>
        <w:spacing w:line="240" w:lineRule="auto"/>
        <w:ind w:left="0" w:firstLine="0"/>
        <w:rPr>
          <w:b/>
          <w:sz w:val="22"/>
          <w:szCs w:val="22"/>
        </w:rPr>
      </w:pPr>
      <w:r w:rsidRPr="007C072C">
        <w:rPr>
          <w:b/>
          <w:sz w:val="22"/>
          <w:szCs w:val="22"/>
          <w:highlight w:val="lightGray"/>
        </w:rPr>
        <w:t>INFORMACJA W ZAWIĄZKU Z POLEGANIEM NA ZASOBACH INNYCH PODMIOTÓW:</w:t>
      </w:r>
    </w:p>
    <w:p w:rsidR="00310E50" w:rsidRPr="007C072C" w:rsidRDefault="00310E50" w:rsidP="00310E50">
      <w:pPr>
        <w:pStyle w:val="Tekstpodstawowywcity2"/>
        <w:spacing w:line="240" w:lineRule="auto"/>
        <w:ind w:left="0" w:firstLine="0"/>
        <w:rPr>
          <w:sz w:val="22"/>
          <w:szCs w:val="22"/>
        </w:rPr>
      </w:pPr>
    </w:p>
    <w:p w:rsidR="00310E50" w:rsidRPr="007C072C" w:rsidRDefault="00310E50" w:rsidP="00310E50">
      <w:pPr>
        <w:pStyle w:val="Tekstpodstawowywcity2"/>
        <w:spacing w:line="240" w:lineRule="auto"/>
        <w:ind w:left="0" w:firstLine="0"/>
        <w:rPr>
          <w:sz w:val="22"/>
          <w:szCs w:val="22"/>
        </w:rPr>
      </w:pPr>
      <w:r w:rsidRPr="007C072C">
        <w:rPr>
          <w:sz w:val="22"/>
          <w:szCs w:val="22"/>
        </w:rPr>
        <w:t xml:space="preserve">Oświadczam/-my, że w celu wskazania spełniania warunków udziału w postępowaniu, określonych w ust. 1 Rozdziału 4 Specyfikacji Istotnych Warunków Zamówienia polegam/-y na zasobach następującego/-ych podmiotu/-ów:  </w:t>
      </w:r>
    </w:p>
    <w:p w:rsidR="00310E50" w:rsidRPr="007C072C" w:rsidRDefault="00310E50" w:rsidP="00310E50">
      <w:pPr>
        <w:pStyle w:val="Tekstpodstawowywcity2"/>
        <w:spacing w:line="240" w:lineRule="auto"/>
        <w:ind w:left="0" w:firstLine="0"/>
        <w:rPr>
          <w:sz w:val="22"/>
          <w:szCs w:val="22"/>
        </w:rPr>
      </w:pPr>
      <w:r w:rsidRPr="007C072C">
        <w:rPr>
          <w:sz w:val="22"/>
          <w:szCs w:val="22"/>
        </w:rPr>
        <w:t>……………………………………………………………………………………………………...………………………….......………………………………………….., w następującym zakresie:……………………………. …………………………………………………………………...</w:t>
      </w:r>
    </w:p>
    <w:p w:rsidR="00310E50" w:rsidRPr="006446D0" w:rsidRDefault="00310E50" w:rsidP="00310E50">
      <w:pPr>
        <w:pStyle w:val="Tekstpodstawowywcity2"/>
        <w:spacing w:line="240" w:lineRule="auto"/>
        <w:ind w:left="0" w:firstLine="0"/>
        <w:rPr>
          <w:i/>
          <w:sz w:val="18"/>
          <w:szCs w:val="18"/>
        </w:rPr>
      </w:pPr>
      <w:r w:rsidRPr="006446D0">
        <w:rPr>
          <w:i/>
          <w:sz w:val="18"/>
          <w:szCs w:val="18"/>
        </w:rPr>
        <w:t xml:space="preserve"> (wskazać podmiot i określić odpowiedni zakres dla wskazanego podmiotu).</w:t>
      </w:r>
    </w:p>
    <w:p w:rsidR="00310E50" w:rsidRDefault="00310E50" w:rsidP="00310E50">
      <w:pPr>
        <w:pStyle w:val="Tekstpodstawowywcity2"/>
        <w:spacing w:line="240" w:lineRule="auto"/>
        <w:ind w:left="0" w:firstLine="0"/>
        <w:rPr>
          <w:sz w:val="24"/>
          <w:szCs w:val="24"/>
        </w:rPr>
      </w:pPr>
    </w:p>
    <w:p w:rsidR="00310E50" w:rsidRPr="00903E48" w:rsidRDefault="00310E50" w:rsidP="00310E50">
      <w:pPr>
        <w:tabs>
          <w:tab w:val="left" w:pos="-2160"/>
        </w:tabs>
        <w:spacing w:after="0" w:line="240" w:lineRule="auto"/>
        <w:jc w:val="both"/>
        <w:rPr>
          <w:rFonts w:ascii="Times New Roman" w:hAnsi="Times New Roman" w:cs="Times New Roman"/>
        </w:rPr>
      </w:pPr>
      <w:r w:rsidRPr="00903E48">
        <w:rPr>
          <w:rFonts w:ascii="Times New Roman" w:hAnsi="Times New Roman" w:cs="Times New Roman"/>
        </w:rPr>
        <w:t>…………………………………………………………</w:t>
      </w:r>
    </w:p>
    <w:p w:rsidR="00310E50" w:rsidRPr="00EB3540" w:rsidRDefault="00310E50" w:rsidP="00310E50">
      <w:pPr>
        <w:tabs>
          <w:tab w:val="left" w:pos="-2160"/>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rsidR="00310E50" w:rsidRPr="00903E48" w:rsidRDefault="00310E50" w:rsidP="00310E50">
      <w:pPr>
        <w:tabs>
          <w:tab w:val="left" w:pos="-2160"/>
        </w:tabs>
        <w:spacing w:after="0" w:line="240" w:lineRule="auto"/>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rsidR="00310E50" w:rsidRPr="00EB3540" w:rsidRDefault="00310E50" w:rsidP="00310E50">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w:t>
      </w:r>
      <w:r w:rsidRPr="00EB3540">
        <w:rPr>
          <w:rFonts w:ascii="Times New Roman" w:hAnsi="Times New Roman" w:cs="Times New Roman"/>
          <w:i/>
          <w:sz w:val="18"/>
          <w:szCs w:val="18"/>
        </w:rPr>
        <w:t xml:space="preserve">pieczęć imienną Wykonawcy lub osoby/osób </w:t>
      </w:r>
    </w:p>
    <w:p w:rsidR="00310E50" w:rsidRDefault="00310E50" w:rsidP="00310E50">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rsidR="00310E50" w:rsidRPr="00EB3540" w:rsidRDefault="00310E50" w:rsidP="00310E50">
      <w:pPr>
        <w:tabs>
          <w:tab w:val="left" w:pos="-567"/>
        </w:tabs>
        <w:spacing w:after="0" w:line="240" w:lineRule="auto"/>
        <w:ind w:left="5761" w:right="-425" w:hanging="91"/>
        <w:rPr>
          <w:rFonts w:ascii="Times New Roman" w:hAnsi="Times New Roman" w:cs="Times New Roman"/>
          <w:i/>
          <w:sz w:val="18"/>
          <w:szCs w:val="18"/>
        </w:rPr>
      </w:pPr>
    </w:p>
    <w:p w:rsidR="00310E50" w:rsidRDefault="00310E50" w:rsidP="00310E50">
      <w:pPr>
        <w:pStyle w:val="Tekstpodstawowywcity2"/>
        <w:spacing w:line="240" w:lineRule="auto"/>
        <w:ind w:left="0" w:firstLine="0"/>
        <w:rPr>
          <w:b/>
          <w:sz w:val="22"/>
          <w:szCs w:val="22"/>
          <w:highlight w:val="lightGray"/>
        </w:rPr>
      </w:pPr>
    </w:p>
    <w:p w:rsidR="001C00A4" w:rsidRDefault="001C00A4" w:rsidP="00310E50">
      <w:pPr>
        <w:pStyle w:val="Tekstpodstawowywcity2"/>
        <w:spacing w:line="240" w:lineRule="auto"/>
        <w:ind w:left="0" w:firstLine="0"/>
        <w:rPr>
          <w:b/>
          <w:sz w:val="22"/>
          <w:szCs w:val="22"/>
          <w:highlight w:val="lightGray"/>
        </w:rPr>
      </w:pPr>
    </w:p>
    <w:p w:rsidR="00310E50" w:rsidRDefault="00310E50" w:rsidP="00310E50">
      <w:pPr>
        <w:pStyle w:val="Tekstpodstawowywcity2"/>
        <w:spacing w:line="240" w:lineRule="auto"/>
        <w:ind w:left="0" w:firstLine="0"/>
        <w:rPr>
          <w:b/>
          <w:sz w:val="22"/>
          <w:szCs w:val="22"/>
          <w:highlight w:val="lightGray"/>
        </w:rPr>
      </w:pPr>
    </w:p>
    <w:p w:rsidR="00310E50" w:rsidRDefault="00310E50" w:rsidP="00310E50">
      <w:pPr>
        <w:pStyle w:val="Tekstpodstawowywcity2"/>
        <w:spacing w:line="240" w:lineRule="auto"/>
        <w:ind w:left="0" w:firstLine="0"/>
        <w:rPr>
          <w:b/>
          <w:sz w:val="22"/>
          <w:szCs w:val="22"/>
          <w:highlight w:val="lightGray"/>
        </w:rPr>
      </w:pPr>
    </w:p>
    <w:p w:rsidR="00310E50" w:rsidRPr="007C072C" w:rsidRDefault="00310E50" w:rsidP="00310E50">
      <w:pPr>
        <w:pStyle w:val="Tekstpodstawowywcity2"/>
        <w:spacing w:line="240" w:lineRule="auto"/>
        <w:ind w:left="0" w:firstLine="0"/>
        <w:rPr>
          <w:b/>
          <w:sz w:val="22"/>
          <w:szCs w:val="22"/>
        </w:rPr>
      </w:pPr>
      <w:r w:rsidRPr="007C072C">
        <w:rPr>
          <w:b/>
          <w:sz w:val="22"/>
          <w:szCs w:val="22"/>
          <w:highlight w:val="lightGray"/>
        </w:rPr>
        <w:t>OŚWIADCZENIE DOTYCZĄCE PODANYCH INFORMACJI:</w:t>
      </w:r>
    </w:p>
    <w:p w:rsidR="00310E50" w:rsidRPr="007C072C" w:rsidRDefault="00310E50" w:rsidP="00310E50">
      <w:pPr>
        <w:pStyle w:val="Tekstpodstawowywcity2"/>
        <w:spacing w:line="240" w:lineRule="auto"/>
        <w:ind w:left="0" w:firstLine="0"/>
        <w:rPr>
          <w:sz w:val="22"/>
          <w:szCs w:val="22"/>
        </w:rPr>
      </w:pPr>
    </w:p>
    <w:p w:rsidR="00310E50" w:rsidRPr="007C072C" w:rsidRDefault="00310E50" w:rsidP="00310E50">
      <w:pPr>
        <w:pStyle w:val="Tekstpodstawowywcity2"/>
        <w:spacing w:line="240" w:lineRule="auto"/>
        <w:ind w:left="0" w:firstLine="0"/>
        <w:rPr>
          <w:sz w:val="22"/>
          <w:szCs w:val="22"/>
        </w:rPr>
      </w:pPr>
      <w:r w:rsidRPr="007C072C">
        <w:rPr>
          <w:sz w:val="22"/>
          <w:szCs w:val="22"/>
        </w:rPr>
        <w:t xml:space="preserve">Oświadczam/-my, że wszystkie informacje podane w powyższych oświadczeniach są aktualne i zgodne z prawdą oraz zostały przedstawione z pełna świadomością konsekwencji wprowadzenia Zamawiającego w błąd przy przedstawianiu informacji. </w:t>
      </w:r>
    </w:p>
    <w:p w:rsidR="00310E50" w:rsidRDefault="00310E50" w:rsidP="00310E50">
      <w:pPr>
        <w:pStyle w:val="Tekstpodstawowywcity2"/>
        <w:spacing w:line="240" w:lineRule="auto"/>
        <w:ind w:left="0" w:firstLine="0"/>
        <w:rPr>
          <w:sz w:val="24"/>
          <w:szCs w:val="24"/>
        </w:rPr>
      </w:pPr>
    </w:p>
    <w:p w:rsidR="00310E50" w:rsidRPr="00903E48" w:rsidRDefault="00310E50" w:rsidP="00310E50">
      <w:pPr>
        <w:tabs>
          <w:tab w:val="left" w:pos="-2160"/>
        </w:tabs>
        <w:spacing w:after="0" w:line="240" w:lineRule="auto"/>
        <w:jc w:val="both"/>
        <w:rPr>
          <w:rFonts w:ascii="Times New Roman" w:hAnsi="Times New Roman" w:cs="Times New Roman"/>
        </w:rPr>
      </w:pPr>
      <w:r w:rsidRPr="00903E48">
        <w:rPr>
          <w:rFonts w:ascii="Times New Roman" w:hAnsi="Times New Roman" w:cs="Times New Roman"/>
        </w:rPr>
        <w:t>…………………………………………………………</w:t>
      </w:r>
    </w:p>
    <w:p w:rsidR="00310E50" w:rsidRPr="00EB3540" w:rsidRDefault="00310E50" w:rsidP="00310E50">
      <w:pPr>
        <w:tabs>
          <w:tab w:val="left" w:pos="-2160"/>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rsidR="00310E50" w:rsidRPr="00903E48" w:rsidRDefault="00310E50" w:rsidP="00310E50">
      <w:pPr>
        <w:tabs>
          <w:tab w:val="left" w:pos="-2160"/>
        </w:tabs>
        <w:spacing w:after="0" w:line="240" w:lineRule="auto"/>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rsidR="00310E50" w:rsidRPr="00EB3540" w:rsidRDefault="00310E50" w:rsidP="00310E50">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w:t>
      </w:r>
      <w:r w:rsidRPr="00EB3540">
        <w:rPr>
          <w:rFonts w:ascii="Times New Roman" w:hAnsi="Times New Roman" w:cs="Times New Roman"/>
          <w:i/>
          <w:sz w:val="18"/>
          <w:szCs w:val="18"/>
        </w:rPr>
        <w:t xml:space="preserve">pieczęć imienną Wykonawcy lub osoby/osób </w:t>
      </w:r>
    </w:p>
    <w:p w:rsidR="00310E50" w:rsidRPr="00EB3540" w:rsidRDefault="00310E50" w:rsidP="00310E50">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rsidR="00310E50" w:rsidRDefault="00310E50" w:rsidP="00310E50">
      <w:pPr>
        <w:pStyle w:val="Tekstpodstawowywcity2"/>
        <w:spacing w:line="240" w:lineRule="auto"/>
        <w:ind w:left="0" w:firstLine="0"/>
        <w:rPr>
          <w:i/>
          <w:sz w:val="18"/>
          <w:szCs w:val="18"/>
        </w:rPr>
      </w:pPr>
    </w:p>
    <w:p w:rsidR="00310E50" w:rsidRDefault="00310E50" w:rsidP="00310E50">
      <w:pPr>
        <w:pStyle w:val="Tekstpodstawowywcity2"/>
        <w:spacing w:line="240" w:lineRule="auto"/>
        <w:ind w:left="0" w:firstLine="0"/>
        <w:rPr>
          <w:i/>
          <w:sz w:val="18"/>
          <w:szCs w:val="18"/>
        </w:rPr>
      </w:pPr>
    </w:p>
    <w:p w:rsidR="00310E50" w:rsidRDefault="00310E50" w:rsidP="00310E50">
      <w:pPr>
        <w:pStyle w:val="Tekstpodstawowywcity2"/>
        <w:spacing w:line="240" w:lineRule="auto"/>
        <w:ind w:left="0" w:firstLine="0"/>
        <w:rPr>
          <w:i/>
          <w:sz w:val="18"/>
          <w:szCs w:val="18"/>
        </w:rPr>
      </w:pPr>
    </w:p>
    <w:p w:rsidR="00310E50" w:rsidRPr="004205EB" w:rsidRDefault="00310E50" w:rsidP="00310E50">
      <w:pPr>
        <w:pStyle w:val="Tekstpodstawowywcity2"/>
        <w:spacing w:line="240" w:lineRule="auto"/>
        <w:ind w:left="0" w:firstLine="0"/>
        <w:rPr>
          <w:i/>
          <w:sz w:val="18"/>
          <w:szCs w:val="18"/>
        </w:rPr>
      </w:pPr>
      <w:r>
        <w:rPr>
          <w:i/>
          <w:sz w:val="18"/>
          <w:szCs w:val="18"/>
        </w:rPr>
        <w:t>Uwaga!</w:t>
      </w:r>
      <w:r>
        <w:rPr>
          <w:i/>
          <w:sz w:val="18"/>
          <w:szCs w:val="18"/>
        </w:rPr>
        <w:tab/>
        <w:t xml:space="preserve">Niniejsze oświadczenie składa Wykonawca ubiegający się o udzielenie zamówienia. W przypadku Wykonawców wspólnie ubiegających się o udzielenie zamówienia składa je każdy z Wykonawców wspólnie ubiegających się o udzielenie zamówienia. </w:t>
      </w:r>
    </w:p>
    <w:p w:rsidR="00310E50" w:rsidRDefault="00310E50" w:rsidP="00310E50">
      <w:pPr>
        <w:pStyle w:val="Tekstpodstawowywcity2"/>
        <w:spacing w:line="240" w:lineRule="auto"/>
        <w:ind w:left="0" w:firstLine="0"/>
        <w:rPr>
          <w:sz w:val="24"/>
          <w:szCs w:val="24"/>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9344B8" w:rsidRDefault="009344B8" w:rsidP="00310E50">
      <w:pPr>
        <w:pStyle w:val="Tekstprzypisudolnego"/>
        <w:widowControl w:val="0"/>
        <w:tabs>
          <w:tab w:val="left" w:pos="5387"/>
        </w:tabs>
        <w:jc w:val="both"/>
        <w:rPr>
          <w:i/>
          <w:sz w:val="18"/>
          <w:szCs w:val="18"/>
        </w:rPr>
      </w:pPr>
    </w:p>
    <w:p w:rsidR="009344B8" w:rsidRDefault="009344B8" w:rsidP="00310E50">
      <w:pPr>
        <w:pStyle w:val="Tekstprzypisudolnego"/>
        <w:widowControl w:val="0"/>
        <w:tabs>
          <w:tab w:val="left" w:pos="5387"/>
        </w:tabs>
        <w:jc w:val="both"/>
        <w:rPr>
          <w:i/>
          <w:sz w:val="18"/>
          <w:szCs w:val="18"/>
        </w:rPr>
      </w:pPr>
    </w:p>
    <w:p w:rsidR="009344B8" w:rsidRDefault="009344B8" w:rsidP="00310E50">
      <w:pPr>
        <w:pStyle w:val="Tekstprzypisudolnego"/>
        <w:widowControl w:val="0"/>
        <w:tabs>
          <w:tab w:val="left" w:pos="5387"/>
        </w:tabs>
        <w:jc w:val="both"/>
        <w:rPr>
          <w:i/>
          <w:sz w:val="18"/>
          <w:szCs w:val="18"/>
        </w:rPr>
      </w:pPr>
    </w:p>
    <w:p w:rsidR="009344B8" w:rsidRDefault="009344B8" w:rsidP="00310E50">
      <w:pPr>
        <w:pStyle w:val="Tekstprzypisudolnego"/>
        <w:widowControl w:val="0"/>
        <w:tabs>
          <w:tab w:val="left" w:pos="5387"/>
        </w:tabs>
        <w:jc w:val="both"/>
        <w:rPr>
          <w:i/>
          <w:sz w:val="18"/>
          <w:szCs w:val="18"/>
        </w:rPr>
      </w:pPr>
    </w:p>
    <w:p w:rsidR="009344B8" w:rsidRDefault="009344B8" w:rsidP="00310E50">
      <w:pPr>
        <w:pStyle w:val="Tekstprzypisudolnego"/>
        <w:widowControl w:val="0"/>
        <w:tabs>
          <w:tab w:val="left" w:pos="5387"/>
        </w:tabs>
        <w:jc w:val="both"/>
        <w:rPr>
          <w:i/>
          <w:sz w:val="18"/>
          <w:szCs w:val="18"/>
        </w:rPr>
      </w:pPr>
    </w:p>
    <w:p w:rsidR="008D6D29" w:rsidRDefault="008D6D29" w:rsidP="00310E50">
      <w:pPr>
        <w:pStyle w:val="Tekstprzypisudolnego"/>
        <w:widowControl w:val="0"/>
        <w:tabs>
          <w:tab w:val="left" w:pos="5387"/>
        </w:tabs>
        <w:jc w:val="both"/>
        <w:rPr>
          <w:i/>
          <w:sz w:val="18"/>
          <w:szCs w:val="18"/>
        </w:rPr>
      </w:pPr>
    </w:p>
    <w:p w:rsidR="008D6D29" w:rsidRDefault="008D6D29" w:rsidP="00310E50">
      <w:pPr>
        <w:pStyle w:val="Tekstprzypisudolnego"/>
        <w:widowControl w:val="0"/>
        <w:tabs>
          <w:tab w:val="left" w:pos="5387"/>
        </w:tabs>
        <w:jc w:val="both"/>
        <w:rPr>
          <w:i/>
          <w:sz w:val="18"/>
          <w:szCs w:val="18"/>
        </w:rPr>
      </w:pPr>
    </w:p>
    <w:p w:rsidR="00391ACF" w:rsidRDefault="00391ACF" w:rsidP="00310E50">
      <w:pPr>
        <w:pStyle w:val="Tekstprzypisudolnego"/>
        <w:widowControl w:val="0"/>
        <w:tabs>
          <w:tab w:val="left" w:pos="5387"/>
        </w:tabs>
        <w:jc w:val="both"/>
        <w:rPr>
          <w:i/>
          <w:sz w:val="18"/>
          <w:szCs w:val="18"/>
        </w:rPr>
      </w:pPr>
    </w:p>
    <w:p w:rsidR="00391ACF" w:rsidRDefault="00391ACF" w:rsidP="00310E50">
      <w:pPr>
        <w:pStyle w:val="Tekstprzypisudolnego"/>
        <w:widowControl w:val="0"/>
        <w:tabs>
          <w:tab w:val="left" w:pos="5387"/>
        </w:tabs>
        <w:jc w:val="both"/>
        <w:rPr>
          <w:i/>
          <w:sz w:val="18"/>
          <w:szCs w:val="18"/>
        </w:rPr>
      </w:pPr>
    </w:p>
    <w:p w:rsidR="00391ACF" w:rsidRDefault="00391ACF" w:rsidP="00310E50">
      <w:pPr>
        <w:pStyle w:val="Tekstprzypisudolnego"/>
        <w:widowControl w:val="0"/>
        <w:tabs>
          <w:tab w:val="left" w:pos="5387"/>
        </w:tabs>
        <w:jc w:val="both"/>
        <w:rPr>
          <w:i/>
          <w:sz w:val="18"/>
          <w:szCs w:val="18"/>
        </w:rPr>
      </w:pPr>
    </w:p>
    <w:p w:rsidR="00391ACF" w:rsidRDefault="00391ACF" w:rsidP="00310E50">
      <w:pPr>
        <w:pStyle w:val="Tekstprzypisudolnego"/>
        <w:widowControl w:val="0"/>
        <w:tabs>
          <w:tab w:val="left" w:pos="5387"/>
        </w:tabs>
        <w:jc w:val="both"/>
        <w:rPr>
          <w:i/>
          <w:sz w:val="18"/>
          <w:szCs w:val="18"/>
        </w:rPr>
      </w:pPr>
    </w:p>
    <w:p w:rsidR="00391ACF" w:rsidRDefault="00391ACF" w:rsidP="00310E50">
      <w:pPr>
        <w:pStyle w:val="Tekstprzypisudolnego"/>
        <w:widowControl w:val="0"/>
        <w:tabs>
          <w:tab w:val="left" w:pos="5387"/>
        </w:tabs>
        <w:jc w:val="both"/>
        <w:rPr>
          <w:i/>
          <w:sz w:val="18"/>
          <w:szCs w:val="18"/>
        </w:rPr>
      </w:pPr>
    </w:p>
    <w:p w:rsidR="00391ACF" w:rsidRDefault="00391ACF" w:rsidP="00310E50">
      <w:pPr>
        <w:pStyle w:val="Tekstprzypisudolnego"/>
        <w:widowControl w:val="0"/>
        <w:tabs>
          <w:tab w:val="left" w:pos="5387"/>
        </w:tabs>
        <w:jc w:val="both"/>
        <w:rPr>
          <w:i/>
          <w:sz w:val="18"/>
          <w:szCs w:val="18"/>
        </w:rPr>
      </w:pPr>
    </w:p>
    <w:p w:rsidR="008D6D29" w:rsidRDefault="008D6D29" w:rsidP="00310E50">
      <w:pPr>
        <w:pStyle w:val="Tekstprzypisudolnego"/>
        <w:widowControl w:val="0"/>
        <w:tabs>
          <w:tab w:val="left" w:pos="5387"/>
        </w:tabs>
        <w:jc w:val="both"/>
        <w:rPr>
          <w:i/>
          <w:sz w:val="18"/>
          <w:szCs w:val="18"/>
        </w:rPr>
      </w:pPr>
    </w:p>
    <w:p w:rsidR="008D6D29" w:rsidRDefault="008D6D29" w:rsidP="00310E50">
      <w:pPr>
        <w:pStyle w:val="Tekstprzypisudolnego"/>
        <w:widowControl w:val="0"/>
        <w:tabs>
          <w:tab w:val="left" w:pos="5387"/>
        </w:tabs>
        <w:jc w:val="both"/>
        <w:rPr>
          <w:i/>
          <w:sz w:val="18"/>
          <w:szCs w:val="18"/>
        </w:rPr>
      </w:pPr>
    </w:p>
    <w:p w:rsidR="00872F64" w:rsidRDefault="00872F64" w:rsidP="00310E50">
      <w:pPr>
        <w:tabs>
          <w:tab w:val="left" w:pos="2268"/>
        </w:tabs>
        <w:spacing w:after="0" w:line="240" w:lineRule="auto"/>
        <w:ind w:left="6663"/>
        <w:rPr>
          <w:rFonts w:ascii="Times New Roman" w:hAnsi="Times New Roman" w:cs="Times New Roman"/>
        </w:rPr>
      </w:pPr>
    </w:p>
    <w:p w:rsidR="00872F64" w:rsidRDefault="00872F64" w:rsidP="00310E50">
      <w:pPr>
        <w:tabs>
          <w:tab w:val="left" w:pos="2268"/>
        </w:tabs>
        <w:spacing w:after="0" w:line="240" w:lineRule="auto"/>
        <w:ind w:left="6663"/>
        <w:rPr>
          <w:rFonts w:ascii="Times New Roman" w:hAnsi="Times New Roman" w:cs="Times New Roman"/>
        </w:rPr>
      </w:pPr>
    </w:p>
    <w:p w:rsidR="00310E50" w:rsidRDefault="00310E50" w:rsidP="00310E50">
      <w:pPr>
        <w:tabs>
          <w:tab w:val="left" w:pos="2268"/>
        </w:tabs>
        <w:spacing w:after="0" w:line="240" w:lineRule="auto"/>
        <w:ind w:left="6663"/>
        <w:rPr>
          <w:rFonts w:ascii="Times New Roman" w:hAnsi="Times New Roman" w:cs="Times New Roman"/>
        </w:rPr>
      </w:pPr>
      <w:r w:rsidRPr="00903E48">
        <w:rPr>
          <w:rFonts w:ascii="Times New Roman" w:hAnsi="Times New Roman" w:cs="Times New Roman"/>
        </w:rPr>
        <w:t xml:space="preserve">Załącznik nr </w:t>
      </w:r>
      <w:r>
        <w:rPr>
          <w:rFonts w:ascii="Times New Roman" w:hAnsi="Times New Roman" w:cs="Times New Roman"/>
        </w:rPr>
        <w:t>4</w:t>
      </w:r>
      <w:r w:rsidRPr="00903E48">
        <w:rPr>
          <w:rFonts w:ascii="Times New Roman" w:hAnsi="Times New Roman" w:cs="Times New Roman"/>
        </w:rPr>
        <w:t xml:space="preserve"> do SIWZ</w:t>
      </w:r>
    </w:p>
    <w:p w:rsidR="00F35A92" w:rsidRPr="00903E48" w:rsidRDefault="00F35A92" w:rsidP="00310E50">
      <w:pPr>
        <w:tabs>
          <w:tab w:val="left" w:pos="2268"/>
        </w:tabs>
        <w:spacing w:after="0" w:line="240" w:lineRule="auto"/>
        <w:ind w:left="6663"/>
        <w:rPr>
          <w:rFonts w:ascii="Times New Roman" w:hAnsi="Times New Roman" w:cs="Times New Roman"/>
        </w:rPr>
      </w:pPr>
    </w:p>
    <w:p w:rsidR="00310E50" w:rsidRPr="00903E48" w:rsidRDefault="00A61733" w:rsidP="00310E50">
      <w:pPr>
        <w:spacing w:after="0" w:line="240" w:lineRule="auto"/>
        <w:ind w:left="4956"/>
        <w:rPr>
          <w:rFonts w:ascii="Times New Roman" w:hAnsi="Times New Roman" w:cs="Times New Roman"/>
          <w:sz w:val="18"/>
          <w:szCs w:val="18"/>
        </w:rPr>
      </w:pPr>
      <w:r w:rsidRPr="00A61733">
        <w:rPr>
          <w:rFonts w:ascii="Times New Roman" w:hAnsi="Times New Roman" w:cs="Times New Roman"/>
          <w:noProof/>
        </w:rPr>
        <w:pict>
          <v:line id="_x0000_s1030" style="position:absolute;left:0;text-align:left;z-index:251669504;visibility:visible;mso-wrap-distance-top:-1e-4mm;mso-wrap-distance-bottom:-1e-4mm"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" strokeweight=".26mm">
            <v:stroke joinstyle="miter"/>
          </v:line>
        </w:pict>
      </w:r>
      <w:r w:rsidR="00310E50" w:rsidRPr="00903E48">
        <w:rPr>
          <w:rFonts w:ascii="Times New Roman" w:hAnsi="Times New Roman" w:cs="Times New Roman"/>
          <w:sz w:val="18"/>
          <w:szCs w:val="18"/>
        </w:rPr>
        <w:t>_______________________________________</w:t>
      </w:r>
    </w:p>
    <w:p w:rsidR="00310E50" w:rsidRPr="00903E48" w:rsidRDefault="00310E50" w:rsidP="00310E50">
      <w:pPr>
        <w:spacing w:after="0" w:line="240" w:lineRule="auto"/>
        <w:rPr>
          <w:rFonts w:ascii="Times New Roman" w:hAnsi="Times New Roman" w:cs="Times New Roman"/>
          <w:i/>
          <w:sz w:val="18"/>
          <w:szCs w:val="18"/>
        </w:rPr>
      </w:pPr>
      <w:r w:rsidRPr="00903E48">
        <w:rPr>
          <w:rFonts w:ascii="Times New Roman" w:hAnsi="Times New Roman" w:cs="Times New Roman"/>
          <w:i/>
          <w:sz w:val="18"/>
          <w:szCs w:val="18"/>
        </w:rPr>
        <w:t xml:space="preserve">     ( pieczęć firmowa )</w:t>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sidRPr="00903E48">
        <w:rPr>
          <w:rFonts w:ascii="Times New Roman" w:hAnsi="Times New Roman" w:cs="Times New Roman"/>
          <w:i/>
          <w:sz w:val="18"/>
          <w:szCs w:val="18"/>
        </w:rPr>
        <w:t xml:space="preserve"> miejscowość</w:t>
      </w:r>
      <w:r>
        <w:rPr>
          <w:rFonts w:ascii="Times New Roman" w:hAnsi="Times New Roman" w:cs="Times New Roman"/>
          <w:i/>
          <w:sz w:val="18"/>
          <w:szCs w:val="18"/>
        </w:rPr>
        <w:t xml:space="preserve"> i </w:t>
      </w:r>
      <w:r w:rsidRPr="00903E48">
        <w:rPr>
          <w:rFonts w:ascii="Times New Roman" w:hAnsi="Times New Roman" w:cs="Times New Roman"/>
          <w:i/>
          <w:sz w:val="18"/>
          <w:szCs w:val="18"/>
        </w:rPr>
        <w:t xml:space="preserve"> data) </w:t>
      </w:r>
    </w:p>
    <w:p w:rsidR="00310E50" w:rsidRDefault="00310E50" w:rsidP="00310E50">
      <w:pPr>
        <w:pStyle w:val="Tekstprzypisudolnego"/>
        <w:jc w:val="both"/>
        <w:rPr>
          <w:i/>
        </w:rPr>
      </w:pPr>
    </w:p>
    <w:p w:rsidR="00310E50" w:rsidRDefault="00310E50" w:rsidP="00310E50">
      <w:pPr>
        <w:pStyle w:val="Tekstprzypisudolnego"/>
        <w:jc w:val="both"/>
        <w:rPr>
          <w:i/>
        </w:rPr>
      </w:pPr>
      <w:r w:rsidRPr="00581F8C">
        <w:rPr>
          <w:i/>
        </w:rPr>
        <w:t>Nazwa Wykonawcy: …………………………………………………………………………</w:t>
      </w:r>
      <w:r>
        <w:rPr>
          <w:i/>
        </w:rPr>
        <w:t>…………………</w:t>
      </w:r>
      <w:r w:rsidRPr="00581F8C">
        <w:rPr>
          <w:i/>
        </w:rPr>
        <w:t>………</w:t>
      </w:r>
      <w:r>
        <w:rPr>
          <w:i/>
        </w:rPr>
        <w:t>…</w:t>
      </w:r>
      <w:r w:rsidRPr="00581F8C">
        <w:rPr>
          <w:i/>
        </w:rPr>
        <w:t>……</w:t>
      </w:r>
      <w:r>
        <w:rPr>
          <w:i/>
        </w:rPr>
        <w:t>…</w:t>
      </w:r>
      <w:r w:rsidRPr="00581F8C">
        <w:rPr>
          <w:i/>
        </w:rPr>
        <w:t>…</w:t>
      </w:r>
    </w:p>
    <w:p w:rsidR="00310E50" w:rsidRPr="00581F8C" w:rsidRDefault="00310E50" w:rsidP="00310E50">
      <w:pPr>
        <w:pStyle w:val="Tekstprzypisudolnego"/>
        <w:jc w:val="both"/>
        <w:rPr>
          <w:i/>
        </w:rPr>
      </w:pPr>
    </w:p>
    <w:p w:rsidR="00310E50" w:rsidRPr="00581F8C" w:rsidRDefault="00310E50" w:rsidP="00310E50">
      <w:pPr>
        <w:pStyle w:val="Tekstprzypisudolnego"/>
        <w:jc w:val="both"/>
        <w:rPr>
          <w:i/>
        </w:rPr>
      </w:pPr>
      <w:r>
        <w:rPr>
          <w:i/>
        </w:rPr>
        <w:t>adres</w:t>
      </w:r>
      <w:r w:rsidRPr="00581F8C">
        <w:rPr>
          <w:i/>
        </w:rPr>
        <w:t>:…………………………………</w:t>
      </w:r>
      <w:r>
        <w:rPr>
          <w:i/>
        </w:rPr>
        <w:t>…………</w:t>
      </w:r>
      <w:r w:rsidRPr="00581F8C">
        <w:rPr>
          <w:i/>
        </w:rPr>
        <w:t>……………………………………………………</w:t>
      </w:r>
      <w:r>
        <w:rPr>
          <w:i/>
        </w:rPr>
        <w:t>…</w:t>
      </w:r>
      <w:r w:rsidRPr="00581F8C">
        <w:rPr>
          <w:i/>
        </w:rPr>
        <w:t>…</w:t>
      </w:r>
      <w:r>
        <w:rPr>
          <w:i/>
        </w:rPr>
        <w:t>………………………….</w:t>
      </w:r>
    </w:p>
    <w:p w:rsidR="00310E50" w:rsidRDefault="00310E50" w:rsidP="00310E50">
      <w:pPr>
        <w:pStyle w:val="Tekstprzypisudolnego"/>
        <w:jc w:val="center"/>
        <w:rPr>
          <w:i/>
        </w:rPr>
      </w:pPr>
      <w:r>
        <w:rPr>
          <w:i/>
        </w:rPr>
        <w:t>reprezentowany przez :</w:t>
      </w:r>
    </w:p>
    <w:p w:rsidR="00310E50" w:rsidRPr="00581F8C" w:rsidRDefault="00310E50" w:rsidP="00310E50">
      <w:pPr>
        <w:pStyle w:val="Tekstprzypisudolnego"/>
        <w:jc w:val="both"/>
        <w:rPr>
          <w:i/>
        </w:rPr>
      </w:pPr>
      <w:r>
        <w:rPr>
          <w:i/>
        </w:rPr>
        <w:t>…………………………………………………………………………………………………………………………………………</w:t>
      </w:r>
    </w:p>
    <w:p w:rsidR="00310E50" w:rsidRDefault="00310E50" w:rsidP="00310E50">
      <w:pPr>
        <w:spacing w:after="0" w:line="240" w:lineRule="auto"/>
      </w:pPr>
    </w:p>
    <w:p w:rsidR="00771D8F" w:rsidRPr="004F10CE" w:rsidRDefault="00771D8F" w:rsidP="00310E50">
      <w:pPr>
        <w:spacing w:after="0" w:line="240" w:lineRule="auto"/>
      </w:pPr>
    </w:p>
    <w:p w:rsidR="00310E50" w:rsidRPr="007C072C" w:rsidRDefault="00310E50" w:rsidP="00310E50">
      <w:pPr>
        <w:pStyle w:val="Nagwek1"/>
        <w:tabs>
          <w:tab w:val="num" w:pos="432"/>
        </w:tabs>
        <w:suppressAutoHyphens/>
        <w:autoSpaceDN/>
        <w:ind w:left="432"/>
        <w:jc w:val="center"/>
        <w:rPr>
          <w:b/>
          <w:i/>
          <w:caps/>
          <w:smallCaps/>
          <w:sz w:val="22"/>
          <w:szCs w:val="22"/>
        </w:rPr>
      </w:pPr>
      <w:r w:rsidRPr="007C072C">
        <w:rPr>
          <w:b/>
          <w:i/>
          <w:caps/>
          <w:smallCaps/>
          <w:sz w:val="22"/>
          <w:szCs w:val="22"/>
        </w:rPr>
        <w:t>Oświadczenie Wykonawcy</w:t>
      </w:r>
    </w:p>
    <w:p w:rsidR="00310E50" w:rsidRPr="007C072C" w:rsidRDefault="00310E50" w:rsidP="00310E50">
      <w:pPr>
        <w:pStyle w:val="Nagwek1"/>
        <w:tabs>
          <w:tab w:val="num" w:pos="432"/>
        </w:tabs>
        <w:suppressAutoHyphens/>
        <w:autoSpaceDN/>
        <w:ind w:left="432"/>
        <w:jc w:val="center"/>
        <w:rPr>
          <w:b/>
          <w:i/>
          <w:caps/>
          <w:smallCaps/>
          <w:sz w:val="22"/>
          <w:szCs w:val="22"/>
        </w:rPr>
      </w:pPr>
      <w:r w:rsidRPr="007C072C">
        <w:rPr>
          <w:b/>
          <w:i/>
          <w:caps/>
          <w:smallCaps/>
          <w:sz w:val="22"/>
          <w:szCs w:val="22"/>
        </w:rPr>
        <w:t xml:space="preserve"> Dotyczące PRZESŁANEK WYKLUCZENIA Z postępowaniA,</w:t>
      </w:r>
    </w:p>
    <w:p w:rsidR="00310E50" w:rsidRPr="007C072C" w:rsidRDefault="00310E50" w:rsidP="00310E50">
      <w:pPr>
        <w:pStyle w:val="Nagwek1"/>
        <w:tabs>
          <w:tab w:val="num" w:pos="432"/>
        </w:tabs>
        <w:suppressAutoHyphens/>
        <w:autoSpaceDN/>
        <w:ind w:left="432"/>
        <w:jc w:val="center"/>
        <w:rPr>
          <w:i/>
          <w:sz w:val="22"/>
          <w:szCs w:val="22"/>
        </w:rPr>
      </w:pPr>
      <w:r w:rsidRPr="007C072C">
        <w:rPr>
          <w:i/>
          <w:sz w:val="22"/>
          <w:szCs w:val="22"/>
        </w:rPr>
        <w:t xml:space="preserve">składane na podstawie art. 25 ust. 1 ustawy z dnia 29 stycznia 2004 r. </w:t>
      </w:r>
    </w:p>
    <w:p w:rsidR="00310E50" w:rsidRPr="007C072C" w:rsidRDefault="00310E50" w:rsidP="00310E50">
      <w:pPr>
        <w:pStyle w:val="Nagwek1"/>
        <w:tabs>
          <w:tab w:val="num" w:pos="432"/>
        </w:tabs>
        <w:suppressAutoHyphens/>
        <w:autoSpaceDN/>
        <w:ind w:left="432"/>
        <w:jc w:val="center"/>
        <w:rPr>
          <w:i/>
          <w:sz w:val="22"/>
          <w:szCs w:val="22"/>
        </w:rPr>
      </w:pPr>
      <w:r w:rsidRPr="007C072C">
        <w:rPr>
          <w:i/>
          <w:sz w:val="22"/>
          <w:szCs w:val="22"/>
        </w:rPr>
        <w:t xml:space="preserve">Prawo zamówień publicznych </w:t>
      </w:r>
      <w:r w:rsidR="00F35A92" w:rsidRPr="00F35A92">
        <w:rPr>
          <w:i/>
          <w:sz w:val="22"/>
          <w:szCs w:val="22"/>
        </w:rPr>
        <w:t>(t. j. Dz. U. z 2017 r. poz. 1579 ze zm.)</w:t>
      </w:r>
    </w:p>
    <w:p w:rsidR="00310E50" w:rsidRDefault="00310E50" w:rsidP="00310E50">
      <w:pPr>
        <w:spacing w:after="0" w:line="240" w:lineRule="auto"/>
      </w:pPr>
    </w:p>
    <w:p w:rsidR="00771D8F" w:rsidRDefault="00771D8F" w:rsidP="00310E50">
      <w:pPr>
        <w:spacing w:after="0" w:line="240" w:lineRule="auto"/>
      </w:pPr>
    </w:p>
    <w:p w:rsidR="00771D8F" w:rsidRPr="007C072C" w:rsidRDefault="00771D8F" w:rsidP="00310E50">
      <w:pPr>
        <w:spacing w:after="0" w:line="240" w:lineRule="auto"/>
      </w:pPr>
    </w:p>
    <w:p w:rsidR="00024CED" w:rsidRPr="00391ACF" w:rsidRDefault="00310E50" w:rsidP="00391ACF">
      <w:pPr>
        <w:pStyle w:val="Tekstpodstawowywcity2"/>
        <w:spacing w:line="240" w:lineRule="auto"/>
        <w:jc w:val="center"/>
        <w:rPr>
          <w:b/>
          <w:sz w:val="22"/>
          <w:szCs w:val="22"/>
        </w:rPr>
      </w:pPr>
      <w:r w:rsidRPr="005F7B63">
        <w:rPr>
          <w:sz w:val="22"/>
          <w:szCs w:val="22"/>
        </w:rPr>
        <w:t xml:space="preserve">Na potrzeby postępowania o udzielenie zamówienia publicznego, którego przedmiotem jest </w:t>
      </w:r>
      <w:r w:rsidR="00391ACF" w:rsidRPr="00391ACF">
        <w:rPr>
          <w:b/>
          <w:sz w:val="22"/>
          <w:szCs w:val="22"/>
        </w:rPr>
        <w:t>sukcesywna dostawa mięsa, wędlin i drobiu do Zespołu Szkół Rolniczych Centrum Kształcenia Praktycznego w Świdwinie</w:t>
      </w:r>
    </w:p>
    <w:p w:rsidR="00310E50" w:rsidRPr="005F7B63" w:rsidRDefault="00310E50" w:rsidP="005F7B63">
      <w:pPr>
        <w:spacing w:after="0" w:line="240" w:lineRule="auto"/>
        <w:jc w:val="both"/>
        <w:rPr>
          <w:rFonts w:ascii="Times New Roman" w:hAnsi="Times New Roman" w:cs="Times New Roman"/>
        </w:rPr>
      </w:pPr>
      <w:r w:rsidRPr="005F7B63">
        <w:rPr>
          <w:rFonts w:ascii="Times New Roman" w:hAnsi="Times New Roman" w:cs="Times New Roman"/>
        </w:rPr>
        <w:t>oświadczam / -my co następuje:</w:t>
      </w:r>
    </w:p>
    <w:p w:rsidR="00310E50" w:rsidRPr="007C072C" w:rsidRDefault="00310E50" w:rsidP="00310E50">
      <w:pPr>
        <w:spacing w:after="0" w:line="240" w:lineRule="auto"/>
        <w:jc w:val="both"/>
        <w:rPr>
          <w:rFonts w:ascii="Times New Roman" w:hAnsi="Times New Roman" w:cs="Times New Roman"/>
        </w:rPr>
      </w:pPr>
    </w:p>
    <w:p w:rsidR="00310E50" w:rsidRPr="007C072C" w:rsidRDefault="00310E50" w:rsidP="00310E50">
      <w:pPr>
        <w:spacing w:after="0" w:line="240" w:lineRule="auto"/>
        <w:jc w:val="both"/>
        <w:rPr>
          <w:rFonts w:ascii="Times New Roman" w:hAnsi="Times New Roman" w:cs="Times New Roman"/>
        </w:rPr>
      </w:pPr>
    </w:p>
    <w:p w:rsidR="00310E50" w:rsidRPr="007C072C" w:rsidRDefault="00310E50" w:rsidP="00310E50">
      <w:pPr>
        <w:spacing w:after="0" w:line="240" w:lineRule="auto"/>
        <w:jc w:val="both"/>
        <w:rPr>
          <w:rFonts w:ascii="Times New Roman" w:hAnsi="Times New Roman" w:cs="Times New Roman"/>
          <w:b/>
        </w:rPr>
      </w:pPr>
      <w:r w:rsidRPr="007C072C">
        <w:rPr>
          <w:rFonts w:ascii="Times New Roman" w:hAnsi="Times New Roman" w:cs="Times New Roman"/>
          <w:b/>
          <w:highlight w:val="lightGray"/>
        </w:rPr>
        <w:t>INFORMACJA DOTYCZĄCA WYKONAWCY:</w:t>
      </w:r>
    </w:p>
    <w:p w:rsidR="00310E50" w:rsidRDefault="00310E50" w:rsidP="00310E50">
      <w:pPr>
        <w:pStyle w:val="Tekstpodstawowywcity2"/>
        <w:spacing w:line="240" w:lineRule="auto"/>
        <w:ind w:left="0" w:firstLine="0"/>
        <w:rPr>
          <w:sz w:val="24"/>
          <w:szCs w:val="24"/>
        </w:rPr>
      </w:pPr>
    </w:p>
    <w:p w:rsidR="008320C7" w:rsidRDefault="00310E50">
      <w:pPr>
        <w:pStyle w:val="Tekstpodstawowywcity2"/>
        <w:numPr>
          <w:ilvl w:val="3"/>
          <w:numId w:val="57"/>
        </w:numPr>
        <w:tabs>
          <w:tab w:val="left" w:pos="426"/>
        </w:tabs>
        <w:spacing w:line="240" w:lineRule="auto"/>
        <w:ind w:left="426"/>
        <w:rPr>
          <w:sz w:val="22"/>
          <w:szCs w:val="22"/>
        </w:rPr>
      </w:pPr>
      <w:r w:rsidRPr="007C072C">
        <w:rPr>
          <w:sz w:val="22"/>
          <w:szCs w:val="22"/>
        </w:rPr>
        <w:t>Oświadczam/-my, że nie podlegam/-my wykluczeniu z postępowania na podstawie art. 24 ust. 1 pkt. 12-23 ustawy Prawo zamówień publicznych,</w:t>
      </w:r>
    </w:p>
    <w:p w:rsidR="008320C7" w:rsidRDefault="00310E50">
      <w:pPr>
        <w:pStyle w:val="Tekstpodstawowywcity2"/>
        <w:numPr>
          <w:ilvl w:val="3"/>
          <w:numId w:val="57"/>
        </w:numPr>
        <w:tabs>
          <w:tab w:val="left" w:pos="426"/>
        </w:tabs>
        <w:spacing w:line="240" w:lineRule="auto"/>
        <w:ind w:left="426"/>
        <w:rPr>
          <w:sz w:val="22"/>
          <w:szCs w:val="22"/>
        </w:rPr>
      </w:pPr>
      <w:r w:rsidRPr="007C072C">
        <w:rPr>
          <w:sz w:val="22"/>
          <w:szCs w:val="22"/>
        </w:rPr>
        <w:t>Oświadczam/-my, że nie podlegam/-my wykluczeniu z postępowania na podstawie art. 24 ust.5 pkt. 1 ustawy Prawo zamówień publicznych.</w:t>
      </w:r>
    </w:p>
    <w:p w:rsidR="00310E50" w:rsidRDefault="00310E50" w:rsidP="00310E50">
      <w:pPr>
        <w:pStyle w:val="Tekstpodstawowywcity2"/>
        <w:tabs>
          <w:tab w:val="left" w:pos="426"/>
        </w:tabs>
        <w:spacing w:line="240" w:lineRule="auto"/>
        <w:ind w:left="426" w:firstLine="0"/>
        <w:rPr>
          <w:sz w:val="24"/>
          <w:szCs w:val="24"/>
        </w:rPr>
      </w:pPr>
    </w:p>
    <w:p w:rsidR="00310E50" w:rsidRPr="00903E48" w:rsidRDefault="00310E50" w:rsidP="00310E50">
      <w:pPr>
        <w:tabs>
          <w:tab w:val="left" w:pos="-2160"/>
        </w:tabs>
        <w:spacing w:after="0" w:line="240" w:lineRule="auto"/>
        <w:jc w:val="both"/>
        <w:rPr>
          <w:rFonts w:ascii="Times New Roman" w:hAnsi="Times New Roman" w:cs="Times New Roman"/>
        </w:rPr>
      </w:pPr>
      <w:r w:rsidRPr="00903E48">
        <w:rPr>
          <w:rFonts w:ascii="Times New Roman" w:hAnsi="Times New Roman" w:cs="Times New Roman"/>
        </w:rPr>
        <w:lastRenderedPageBreak/>
        <w:t>…………………………………………………………</w:t>
      </w:r>
    </w:p>
    <w:p w:rsidR="00310E50" w:rsidRPr="00EB3540" w:rsidRDefault="00310E50" w:rsidP="00310E50">
      <w:pPr>
        <w:tabs>
          <w:tab w:val="left" w:pos="-2160"/>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rsidR="00310E50" w:rsidRPr="00903E48" w:rsidRDefault="00310E50" w:rsidP="00310E50">
      <w:pPr>
        <w:tabs>
          <w:tab w:val="left" w:pos="-2160"/>
        </w:tabs>
        <w:spacing w:after="0" w:line="240" w:lineRule="auto"/>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rsidR="00310E50" w:rsidRPr="00EB3540" w:rsidRDefault="00310E50" w:rsidP="00310E50">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w:t>
      </w:r>
      <w:r w:rsidRPr="00EB3540">
        <w:rPr>
          <w:rFonts w:ascii="Times New Roman" w:hAnsi="Times New Roman" w:cs="Times New Roman"/>
          <w:i/>
          <w:sz w:val="18"/>
          <w:szCs w:val="18"/>
        </w:rPr>
        <w:t xml:space="preserve">pieczęć imienną Wykonawcy lub osoby/osób </w:t>
      </w:r>
    </w:p>
    <w:p w:rsidR="00310E50" w:rsidRPr="00EB3540" w:rsidRDefault="00310E50" w:rsidP="00310E50">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rsidR="00310E50" w:rsidRPr="00903E48" w:rsidRDefault="00310E50" w:rsidP="00310E50">
      <w:pPr>
        <w:pStyle w:val="Nagwek1"/>
        <w:tabs>
          <w:tab w:val="num" w:pos="432"/>
        </w:tabs>
        <w:suppressAutoHyphens/>
        <w:autoSpaceDN/>
        <w:ind w:left="432"/>
        <w:jc w:val="center"/>
        <w:rPr>
          <w:i/>
          <w:caps/>
          <w:smallCaps/>
          <w:sz w:val="22"/>
          <w:szCs w:val="22"/>
        </w:rPr>
      </w:pPr>
    </w:p>
    <w:p w:rsidR="00310E50" w:rsidRPr="007C072C" w:rsidRDefault="00310E50" w:rsidP="00310E50">
      <w:pPr>
        <w:spacing w:after="0" w:line="240" w:lineRule="auto"/>
        <w:rPr>
          <w:rFonts w:ascii="Times New Roman" w:hAnsi="Times New Roman" w:cs="Times New Roman"/>
        </w:rPr>
      </w:pPr>
      <w:r w:rsidRPr="007C072C">
        <w:rPr>
          <w:rFonts w:ascii="Times New Roman" w:hAnsi="Times New Roman" w:cs="Times New Roman"/>
        </w:rPr>
        <w:t xml:space="preserve">Oświadczam/-my, że zachodzą w stosunku do mnie / </w:t>
      </w:r>
      <w:r w:rsidR="00391ACF">
        <w:rPr>
          <w:rFonts w:ascii="Times New Roman" w:hAnsi="Times New Roman" w:cs="Times New Roman"/>
        </w:rPr>
        <w:t>nas podstawy wykluczenia z postę</w:t>
      </w:r>
      <w:r w:rsidRPr="007C072C">
        <w:rPr>
          <w:rFonts w:ascii="Times New Roman" w:hAnsi="Times New Roman" w:cs="Times New Roman"/>
        </w:rPr>
        <w:t xml:space="preserve">powania na podstawie art. …..ustawy Prawo zamówień publicznych </w:t>
      </w:r>
      <w:r w:rsidRPr="004F10CE">
        <w:rPr>
          <w:rFonts w:ascii="Times New Roman" w:hAnsi="Times New Roman" w:cs="Times New Roman"/>
          <w:i/>
          <w:sz w:val="20"/>
          <w:szCs w:val="20"/>
        </w:rPr>
        <w:t xml:space="preserve">(podać mającą zastosowanie podstawę wykluczenia spośród wymienionych w art. 24 ust. 1 pkt. 13-14, 16-20 </w:t>
      </w:r>
      <w:r w:rsidR="00C37DFF" w:rsidRPr="004F10CE">
        <w:rPr>
          <w:rFonts w:ascii="Times New Roman" w:hAnsi="Times New Roman" w:cs="Times New Roman"/>
          <w:i/>
          <w:sz w:val="20"/>
          <w:szCs w:val="20"/>
        </w:rPr>
        <w:t xml:space="preserve">lub art. 24 ust.5 pkt.1 ustawy Prawo zamówień </w:t>
      </w:r>
      <w:r w:rsidR="00C37DFF">
        <w:rPr>
          <w:rFonts w:ascii="Times New Roman" w:hAnsi="Times New Roman" w:cs="Times New Roman"/>
          <w:i/>
          <w:sz w:val="20"/>
          <w:szCs w:val="20"/>
        </w:rPr>
        <w:t>p</w:t>
      </w:r>
      <w:r w:rsidRPr="004F10CE">
        <w:rPr>
          <w:rFonts w:ascii="Times New Roman" w:hAnsi="Times New Roman" w:cs="Times New Roman"/>
          <w:i/>
          <w:sz w:val="20"/>
          <w:szCs w:val="20"/>
        </w:rPr>
        <w:t>ublicznych)</w:t>
      </w:r>
      <w:r>
        <w:rPr>
          <w:rFonts w:ascii="Times New Roman" w:hAnsi="Times New Roman" w:cs="Times New Roman"/>
          <w:i/>
          <w:sz w:val="20"/>
          <w:szCs w:val="20"/>
        </w:rPr>
        <w:t>.</w:t>
      </w:r>
      <w:r>
        <w:rPr>
          <w:rFonts w:ascii="Times New Roman" w:hAnsi="Times New Roman" w:cs="Times New Roman"/>
          <w:sz w:val="24"/>
          <w:szCs w:val="24"/>
        </w:rPr>
        <w:t xml:space="preserve">Jednocześnie </w:t>
      </w:r>
      <w:r w:rsidRPr="007C072C">
        <w:rPr>
          <w:rFonts w:ascii="Times New Roman" w:hAnsi="Times New Roman" w:cs="Times New Roman"/>
        </w:rPr>
        <w:t xml:space="preserve">oświadczam/-my, że w związku z ww. okolicznościami, na podstawie art. 24 ust. 8 ustawy Prawo zamówień publicznych podjąłem/podjęliśmy  następujące  środki naprawcze: ……………………………………………………………………………………………………...  </w:t>
      </w:r>
    </w:p>
    <w:p w:rsidR="00310E50" w:rsidRPr="007C072C" w:rsidRDefault="00310E50" w:rsidP="00310E50">
      <w:pPr>
        <w:spacing w:after="0" w:line="240" w:lineRule="auto"/>
        <w:rPr>
          <w:rFonts w:ascii="Times New Roman" w:hAnsi="Times New Roman" w:cs="Times New Roman"/>
        </w:rPr>
      </w:pPr>
      <w:r w:rsidRPr="007C072C">
        <w:rPr>
          <w:rFonts w:ascii="Times New Roman" w:hAnsi="Times New Roman" w:cs="Times New Roman"/>
        </w:rPr>
        <w:t xml:space="preserve">……………………………………………………………………………………………………...  </w:t>
      </w:r>
    </w:p>
    <w:p w:rsidR="00310E50" w:rsidRDefault="00310E50" w:rsidP="00310E50">
      <w:pPr>
        <w:tabs>
          <w:tab w:val="left" w:pos="-2160"/>
        </w:tabs>
        <w:spacing w:after="0" w:line="240" w:lineRule="auto"/>
        <w:jc w:val="both"/>
        <w:rPr>
          <w:rFonts w:ascii="Times New Roman" w:hAnsi="Times New Roman" w:cs="Times New Roman"/>
        </w:rPr>
      </w:pPr>
    </w:p>
    <w:p w:rsidR="00310E50" w:rsidRDefault="00310E50" w:rsidP="00310E50">
      <w:pPr>
        <w:tabs>
          <w:tab w:val="left" w:pos="-2160"/>
        </w:tabs>
        <w:spacing w:after="0" w:line="240" w:lineRule="auto"/>
        <w:jc w:val="both"/>
        <w:rPr>
          <w:rFonts w:ascii="Times New Roman" w:hAnsi="Times New Roman" w:cs="Times New Roman"/>
        </w:rPr>
      </w:pPr>
    </w:p>
    <w:p w:rsidR="00310E50" w:rsidRPr="007C072C" w:rsidRDefault="00310E50" w:rsidP="00310E50">
      <w:pPr>
        <w:tabs>
          <w:tab w:val="left" w:pos="-2160"/>
        </w:tabs>
        <w:spacing w:after="0" w:line="240" w:lineRule="auto"/>
        <w:jc w:val="both"/>
        <w:rPr>
          <w:rFonts w:ascii="Times New Roman" w:hAnsi="Times New Roman" w:cs="Times New Roman"/>
        </w:rPr>
      </w:pPr>
    </w:p>
    <w:p w:rsidR="00310E50" w:rsidRPr="007C072C" w:rsidRDefault="00310E50" w:rsidP="00310E50">
      <w:pPr>
        <w:tabs>
          <w:tab w:val="left" w:pos="-2160"/>
        </w:tabs>
        <w:spacing w:after="0" w:line="240" w:lineRule="auto"/>
        <w:jc w:val="both"/>
        <w:rPr>
          <w:rFonts w:ascii="Times New Roman" w:hAnsi="Times New Roman" w:cs="Times New Roman"/>
        </w:rPr>
      </w:pPr>
      <w:r w:rsidRPr="007C072C">
        <w:rPr>
          <w:rFonts w:ascii="Times New Roman" w:hAnsi="Times New Roman" w:cs="Times New Roman"/>
        </w:rPr>
        <w:t>…………………………………………………………</w:t>
      </w:r>
    </w:p>
    <w:p w:rsidR="00310E50" w:rsidRPr="00EB3540" w:rsidRDefault="00310E50" w:rsidP="00310E50">
      <w:pPr>
        <w:tabs>
          <w:tab w:val="left" w:pos="-2160"/>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rsidR="00310E50" w:rsidRPr="00903E48" w:rsidRDefault="00310E50" w:rsidP="00310E50">
      <w:pPr>
        <w:tabs>
          <w:tab w:val="left" w:pos="-2160"/>
        </w:tabs>
        <w:spacing w:after="0" w:line="240" w:lineRule="auto"/>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rsidR="00310E50" w:rsidRPr="00EB3540" w:rsidRDefault="00310E50" w:rsidP="00310E50">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w:t>
      </w:r>
      <w:r w:rsidRPr="00EB3540">
        <w:rPr>
          <w:rFonts w:ascii="Times New Roman" w:hAnsi="Times New Roman" w:cs="Times New Roman"/>
          <w:i/>
          <w:sz w:val="18"/>
          <w:szCs w:val="18"/>
        </w:rPr>
        <w:t xml:space="preserve">pieczęć imienną Wykonawcy lub osoby/osób </w:t>
      </w:r>
    </w:p>
    <w:p w:rsidR="00310E50" w:rsidRDefault="00310E50" w:rsidP="00310E50">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rsidR="00310E50" w:rsidRDefault="00310E50" w:rsidP="00310E50">
      <w:pPr>
        <w:tabs>
          <w:tab w:val="left" w:pos="-567"/>
        </w:tabs>
        <w:spacing w:after="0" w:line="240" w:lineRule="auto"/>
        <w:ind w:left="5761" w:right="-425" w:hanging="91"/>
        <w:rPr>
          <w:rFonts w:ascii="Times New Roman" w:hAnsi="Times New Roman" w:cs="Times New Roman"/>
          <w:i/>
          <w:sz w:val="18"/>
          <w:szCs w:val="18"/>
        </w:rPr>
      </w:pPr>
    </w:p>
    <w:p w:rsidR="003A5BDA" w:rsidRDefault="003A5BDA" w:rsidP="00310E50">
      <w:pPr>
        <w:tabs>
          <w:tab w:val="left" w:pos="-567"/>
        </w:tabs>
        <w:spacing w:after="0" w:line="240" w:lineRule="auto"/>
        <w:ind w:left="5761" w:right="-425" w:hanging="91"/>
        <w:rPr>
          <w:rFonts w:ascii="Times New Roman" w:hAnsi="Times New Roman" w:cs="Times New Roman"/>
          <w:i/>
          <w:sz w:val="18"/>
          <w:szCs w:val="18"/>
        </w:rPr>
      </w:pPr>
    </w:p>
    <w:p w:rsidR="003A5BDA" w:rsidRPr="00EB3540" w:rsidRDefault="003A5BDA" w:rsidP="00310E50">
      <w:pPr>
        <w:tabs>
          <w:tab w:val="left" w:pos="-567"/>
        </w:tabs>
        <w:spacing w:after="0" w:line="240" w:lineRule="auto"/>
        <w:ind w:left="5761" w:right="-425" w:hanging="91"/>
        <w:rPr>
          <w:rFonts w:ascii="Times New Roman" w:hAnsi="Times New Roman" w:cs="Times New Roman"/>
          <w:i/>
          <w:sz w:val="18"/>
          <w:szCs w:val="18"/>
        </w:rPr>
      </w:pPr>
    </w:p>
    <w:p w:rsidR="00310E50" w:rsidRDefault="00310E50" w:rsidP="00310E50">
      <w:pPr>
        <w:pStyle w:val="Tekstpodstawowywcity2"/>
        <w:spacing w:line="240" w:lineRule="auto"/>
        <w:ind w:left="0" w:firstLine="0"/>
        <w:rPr>
          <w:b/>
          <w:sz w:val="24"/>
          <w:szCs w:val="24"/>
          <w:highlight w:val="lightGray"/>
        </w:rPr>
      </w:pPr>
    </w:p>
    <w:p w:rsidR="00310E50" w:rsidRPr="007C072C" w:rsidRDefault="00310E50" w:rsidP="00310E50">
      <w:pPr>
        <w:pStyle w:val="Tekstpodstawowywcity2"/>
        <w:spacing w:line="240" w:lineRule="auto"/>
        <w:ind w:left="0" w:firstLine="0"/>
        <w:rPr>
          <w:b/>
          <w:sz w:val="22"/>
          <w:szCs w:val="22"/>
        </w:rPr>
      </w:pPr>
      <w:r w:rsidRPr="007C072C">
        <w:rPr>
          <w:b/>
          <w:sz w:val="22"/>
          <w:szCs w:val="22"/>
          <w:highlight w:val="lightGray"/>
        </w:rPr>
        <w:t>OŚWIADCZENIE DOTYCZĄCE PODMIOTU, NA KTÓREGO ZASOBY POWOŁUJE SIĘ WYKONAWCA:</w:t>
      </w:r>
    </w:p>
    <w:p w:rsidR="00310E50" w:rsidRPr="007C072C" w:rsidRDefault="00310E50" w:rsidP="00310E50">
      <w:pPr>
        <w:pStyle w:val="Tekstpodstawowywcity2"/>
        <w:spacing w:line="240" w:lineRule="auto"/>
        <w:ind w:left="0" w:firstLine="0"/>
        <w:rPr>
          <w:b/>
          <w:sz w:val="22"/>
          <w:szCs w:val="22"/>
        </w:rPr>
      </w:pPr>
    </w:p>
    <w:p w:rsidR="00310E50" w:rsidRPr="007C072C" w:rsidRDefault="00310E50" w:rsidP="00310E50">
      <w:pPr>
        <w:pStyle w:val="Tekstpodstawowywcity2"/>
        <w:spacing w:line="240" w:lineRule="auto"/>
        <w:ind w:left="0" w:firstLine="0"/>
        <w:rPr>
          <w:sz w:val="22"/>
          <w:szCs w:val="22"/>
        </w:rPr>
      </w:pPr>
      <w:r w:rsidRPr="007C072C">
        <w:rPr>
          <w:sz w:val="22"/>
          <w:szCs w:val="22"/>
        </w:rPr>
        <w:t>Oświadczam/-my, że następujący/-e podmiot/-y, na którego/-ych zasoby powołuje/-my się w niniejszym postępowaniu tj.: …………………………………………………………………... …………………………………………………………………………</w:t>
      </w:r>
      <w:r>
        <w:rPr>
          <w:i/>
          <w:sz w:val="20"/>
        </w:rPr>
        <w:t xml:space="preserve">(podać pełną nazwę /firmę, adres, a także w zależności od podmiotu: NIP/ Pesel, KRS/CEiDG) </w:t>
      </w:r>
      <w:r w:rsidRPr="007C072C">
        <w:rPr>
          <w:sz w:val="22"/>
          <w:szCs w:val="22"/>
        </w:rPr>
        <w:t xml:space="preserve">nie podlega/-ją wykluczeniu z postępowania o udzielenie zamówienia. </w:t>
      </w:r>
    </w:p>
    <w:p w:rsidR="00310E50" w:rsidRPr="007C072C" w:rsidRDefault="00310E50" w:rsidP="00310E50">
      <w:pPr>
        <w:pStyle w:val="Tekstpodstawowywcity2"/>
        <w:spacing w:line="240" w:lineRule="auto"/>
        <w:ind w:left="0" w:firstLine="0"/>
        <w:rPr>
          <w:sz w:val="22"/>
          <w:szCs w:val="22"/>
        </w:rPr>
      </w:pPr>
    </w:p>
    <w:p w:rsidR="00310E50" w:rsidRPr="00903E48" w:rsidRDefault="00310E50" w:rsidP="00310E50">
      <w:pPr>
        <w:tabs>
          <w:tab w:val="left" w:pos="-2160"/>
        </w:tabs>
        <w:spacing w:after="0" w:line="240" w:lineRule="auto"/>
        <w:jc w:val="both"/>
        <w:rPr>
          <w:rFonts w:ascii="Times New Roman" w:hAnsi="Times New Roman" w:cs="Times New Roman"/>
        </w:rPr>
      </w:pPr>
      <w:r w:rsidRPr="00903E48">
        <w:rPr>
          <w:rFonts w:ascii="Times New Roman" w:hAnsi="Times New Roman" w:cs="Times New Roman"/>
        </w:rPr>
        <w:t>…………………………………………………………</w:t>
      </w:r>
    </w:p>
    <w:p w:rsidR="00310E50" w:rsidRPr="00EB3540" w:rsidRDefault="00310E50" w:rsidP="00310E50">
      <w:pPr>
        <w:tabs>
          <w:tab w:val="left" w:pos="-2160"/>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rsidR="00310E50" w:rsidRPr="00903E48" w:rsidRDefault="00310E50" w:rsidP="00310E50">
      <w:pPr>
        <w:tabs>
          <w:tab w:val="left" w:pos="-2160"/>
        </w:tabs>
        <w:spacing w:after="0" w:line="240" w:lineRule="auto"/>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rsidR="00310E50" w:rsidRPr="00EB3540" w:rsidRDefault="00310E50" w:rsidP="00310E50">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w:t>
      </w:r>
      <w:r w:rsidRPr="00EB3540">
        <w:rPr>
          <w:rFonts w:ascii="Times New Roman" w:hAnsi="Times New Roman" w:cs="Times New Roman"/>
          <w:i/>
          <w:sz w:val="18"/>
          <w:szCs w:val="18"/>
        </w:rPr>
        <w:t xml:space="preserve">pieczęć imienną Wykonawcy lub osoby/osób </w:t>
      </w:r>
    </w:p>
    <w:p w:rsidR="00310E50" w:rsidRPr="00EB3540" w:rsidRDefault="00310E50" w:rsidP="00310E50">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rsidR="00310E50" w:rsidRDefault="00310E50" w:rsidP="00310E50">
      <w:pPr>
        <w:pStyle w:val="Tekstpodstawowy21"/>
        <w:rPr>
          <w:b w:val="0"/>
          <w:sz w:val="24"/>
          <w:szCs w:val="24"/>
        </w:rPr>
      </w:pPr>
    </w:p>
    <w:p w:rsidR="00310E50" w:rsidRDefault="00310E50" w:rsidP="00310E50">
      <w:pPr>
        <w:pStyle w:val="Tekstpodstawowy21"/>
        <w:rPr>
          <w:b w:val="0"/>
          <w:sz w:val="24"/>
          <w:szCs w:val="24"/>
        </w:rPr>
      </w:pPr>
    </w:p>
    <w:p w:rsidR="00310E50" w:rsidRPr="007C072C" w:rsidRDefault="00310E50" w:rsidP="00310E50">
      <w:pPr>
        <w:pStyle w:val="Tekstpodstawowy21"/>
        <w:rPr>
          <w:sz w:val="22"/>
          <w:szCs w:val="22"/>
        </w:rPr>
      </w:pPr>
      <w:r w:rsidRPr="007C072C">
        <w:rPr>
          <w:sz w:val="22"/>
          <w:szCs w:val="22"/>
          <w:highlight w:val="lightGray"/>
        </w:rPr>
        <w:t>OŚWIADCZENIE DOTYCZĄCE PODANYCH INFORMACJI:</w:t>
      </w:r>
    </w:p>
    <w:p w:rsidR="00310E50" w:rsidRPr="007C072C" w:rsidRDefault="00310E50" w:rsidP="00310E50">
      <w:pPr>
        <w:pStyle w:val="Tekstpodstawowy21"/>
        <w:rPr>
          <w:sz w:val="22"/>
          <w:szCs w:val="22"/>
        </w:rPr>
      </w:pPr>
    </w:p>
    <w:p w:rsidR="00310E50" w:rsidRDefault="00310E50" w:rsidP="00310E50">
      <w:pPr>
        <w:pStyle w:val="Tekstpodstawowywcity2"/>
        <w:spacing w:line="240" w:lineRule="auto"/>
        <w:ind w:left="0" w:firstLine="0"/>
        <w:rPr>
          <w:sz w:val="24"/>
          <w:szCs w:val="24"/>
        </w:rPr>
      </w:pPr>
      <w:r w:rsidRPr="007C072C">
        <w:rPr>
          <w:sz w:val="22"/>
          <w:szCs w:val="22"/>
        </w:rPr>
        <w:t>Oświadczam/-my, że wszystkie informacje podane w powyższych oświadczeniach są aktualne i zgodne z prawdą oraz zostały przedstawione z pełna świadomością konsekwencji wprowadzenia Zamawiającego w błąd przy przedstawianiu informacji</w:t>
      </w:r>
      <w:r>
        <w:rPr>
          <w:sz w:val="24"/>
          <w:szCs w:val="24"/>
        </w:rPr>
        <w:t xml:space="preserve">. </w:t>
      </w:r>
    </w:p>
    <w:p w:rsidR="00310E50" w:rsidRDefault="00310E50" w:rsidP="00310E50">
      <w:pPr>
        <w:pStyle w:val="Tekstpodstawowywcity2"/>
        <w:spacing w:line="240" w:lineRule="auto"/>
        <w:ind w:left="0" w:firstLine="0"/>
        <w:rPr>
          <w:sz w:val="24"/>
          <w:szCs w:val="24"/>
        </w:rPr>
      </w:pPr>
    </w:p>
    <w:p w:rsidR="00310E50" w:rsidRPr="00903E48" w:rsidRDefault="00310E50" w:rsidP="00310E50">
      <w:pPr>
        <w:tabs>
          <w:tab w:val="left" w:pos="-2160"/>
        </w:tabs>
        <w:spacing w:after="0" w:line="240" w:lineRule="auto"/>
        <w:jc w:val="both"/>
        <w:rPr>
          <w:rFonts w:ascii="Times New Roman" w:hAnsi="Times New Roman" w:cs="Times New Roman"/>
        </w:rPr>
      </w:pPr>
      <w:r w:rsidRPr="00903E48">
        <w:rPr>
          <w:rFonts w:ascii="Times New Roman" w:hAnsi="Times New Roman" w:cs="Times New Roman"/>
        </w:rPr>
        <w:t>…………………………………………………………</w:t>
      </w:r>
    </w:p>
    <w:p w:rsidR="00310E50" w:rsidRPr="00EB3540" w:rsidRDefault="00310E50" w:rsidP="00310E50">
      <w:pPr>
        <w:tabs>
          <w:tab w:val="left" w:pos="-2160"/>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rsidR="00310E50" w:rsidRPr="00903E48" w:rsidRDefault="00310E50" w:rsidP="00310E50">
      <w:pPr>
        <w:tabs>
          <w:tab w:val="left" w:pos="-2160"/>
        </w:tabs>
        <w:spacing w:after="0" w:line="240" w:lineRule="auto"/>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rsidR="00310E50" w:rsidRPr="00EB3540" w:rsidRDefault="00310E50" w:rsidP="00310E50">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w:t>
      </w:r>
      <w:r w:rsidRPr="00EB3540">
        <w:rPr>
          <w:rFonts w:ascii="Times New Roman" w:hAnsi="Times New Roman" w:cs="Times New Roman"/>
          <w:i/>
          <w:sz w:val="18"/>
          <w:szCs w:val="18"/>
        </w:rPr>
        <w:t xml:space="preserve">pieczęć imienną Wykonawcy lub osoby/osób </w:t>
      </w:r>
    </w:p>
    <w:p w:rsidR="00310E50" w:rsidRPr="00EB3540" w:rsidRDefault="00310E50" w:rsidP="00310E50">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rsidR="00310E50" w:rsidRDefault="00310E50" w:rsidP="00310E50">
      <w:pPr>
        <w:pStyle w:val="Tekstpodstawowywcity2"/>
        <w:spacing w:line="240" w:lineRule="auto"/>
        <w:ind w:left="0" w:firstLine="0"/>
        <w:rPr>
          <w:i/>
          <w:sz w:val="18"/>
          <w:szCs w:val="18"/>
        </w:rPr>
      </w:pPr>
    </w:p>
    <w:p w:rsidR="00310E50" w:rsidRDefault="00310E50" w:rsidP="00310E50">
      <w:pPr>
        <w:pStyle w:val="Tekstpodstawowywcity2"/>
        <w:spacing w:line="240" w:lineRule="auto"/>
        <w:ind w:left="0" w:firstLine="0"/>
        <w:rPr>
          <w:i/>
          <w:sz w:val="18"/>
          <w:szCs w:val="18"/>
        </w:rPr>
      </w:pPr>
    </w:p>
    <w:p w:rsidR="00310E50" w:rsidRDefault="00310E50" w:rsidP="00310E50">
      <w:pPr>
        <w:pStyle w:val="Tekstpodstawowywcity2"/>
        <w:spacing w:line="240" w:lineRule="auto"/>
        <w:ind w:left="0" w:firstLine="0"/>
        <w:rPr>
          <w:i/>
          <w:sz w:val="18"/>
          <w:szCs w:val="18"/>
        </w:rPr>
      </w:pPr>
    </w:p>
    <w:p w:rsidR="00310E50" w:rsidRDefault="00310E50" w:rsidP="00310E50">
      <w:pPr>
        <w:pStyle w:val="Tekstpodstawowywcity2"/>
        <w:spacing w:line="240" w:lineRule="auto"/>
        <w:ind w:left="0" w:firstLine="0"/>
        <w:rPr>
          <w:i/>
          <w:sz w:val="18"/>
          <w:szCs w:val="18"/>
        </w:rPr>
      </w:pPr>
    </w:p>
    <w:p w:rsidR="00310E50" w:rsidRDefault="00310E50" w:rsidP="00310E50">
      <w:pPr>
        <w:pStyle w:val="Tekstpodstawowywcity2"/>
        <w:spacing w:line="240" w:lineRule="auto"/>
        <w:ind w:left="0" w:firstLine="0"/>
        <w:rPr>
          <w:i/>
          <w:sz w:val="18"/>
          <w:szCs w:val="18"/>
        </w:rPr>
      </w:pPr>
    </w:p>
    <w:p w:rsidR="00310E50" w:rsidRDefault="00310E50" w:rsidP="00310E50">
      <w:pPr>
        <w:pStyle w:val="Tekstpodstawowywcity2"/>
        <w:spacing w:line="240" w:lineRule="auto"/>
        <w:ind w:left="0" w:firstLine="0"/>
        <w:rPr>
          <w:i/>
          <w:sz w:val="18"/>
          <w:szCs w:val="18"/>
        </w:rPr>
      </w:pPr>
    </w:p>
    <w:p w:rsidR="00310E50" w:rsidRDefault="00310E50" w:rsidP="00310E50">
      <w:pPr>
        <w:pStyle w:val="Tekstpodstawowywcity2"/>
        <w:spacing w:line="240" w:lineRule="auto"/>
        <w:ind w:left="0" w:firstLine="0"/>
        <w:rPr>
          <w:i/>
          <w:sz w:val="18"/>
          <w:szCs w:val="18"/>
        </w:rPr>
      </w:pPr>
    </w:p>
    <w:p w:rsidR="00310E50" w:rsidRDefault="00310E50" w:rsidP="00310E50">
      <w:pPr>
        <w:pStyle w:val="Tekstpodstawowywcity2"/>
        <w:spacing w:line="240" w:lineRule="auto"/>
        <w:ind w:left="0" w:firstLine="0"/>
        <w:rPr>
          <w:i/>
          <w:sz w:val="18"/>
          <w:szCs w:val="18"/>
        </w:rPr>
      </w:pPr>
    </w:p>
    <w:p w:rsidR="00310E50" w:rsidRDefault="00310E50" w:rsidP="00310E50">
      <w:pPr>
        <w:pStyle w:val="Tekstpodstawowywcity2"/>
        <w:spacing w:line="240" w:lineRule="auto"/>
        <w:ind w:left="0" w:firstLine="0"/>
        <w:rPr>
          <w:i/>
          <w:sz w:val="18"/>
          <w:szCs w:val="18"/>
        </w:rPr>
      </w:pPr>
    </w:p>
    <w:p w:rsidR="00310E50" w:rsidRDefault="00310E50" w:rsidP="00310E50">
      <w:pPr>
        <w:pStyle w:val="Tekstpodstawowywcity2"/>
        <w:spacing w:line="240" w:lineRule="auto"/>
        <w:ind w:left="0" w:firstLine="0"/>
        <w:rPr>
          <w:i/>
          <w:sz w:val="18"/>
          <w:szCs w:val="18"/>
        </w:rPr>
      </w:pPr>
    </w:p>
    <w:p w:rsidR="00310E50" w:rsidRDefault="00310E50" w:rsidP="00310E50">
      <w:pPr>
        <w:pStyle w:val="Tekstpodstawowywcity2"/>
        <w:spacing w:line="240" w:lineRule="auto"/>
        <w:ind w:left="0" w:firstLine="0"/>
        <w:rPr>
          <w:i/>
          <w:sz w:val="18"/>
          <w:szCs w:val="18"/>
        </w:rPr>
      </w:pPr>
    </w:p>
    <w:p w:rsidR="00310E50" w:rsidRDefault="00310E50" w:rsidP="00310E50">
      <w:pPr>
        <w:pStyle w:val="Tekstpodstawowywcity2"/>
        <w:spacing w:line="240" w:lineRule="auto"/>
        <w:ind w:left="0" w:firstLine="0"/>
        <w:rPr>
          <w:i/>
          <w:sz w:val="18"/>
          <w:szCs w:val="18"/>
        </w:rPr>
      </w:pPr>
    </w:p>
    <w:p w:rsidR="00310E50" w:rsidRDefault="00310E50" w:rsidP="00310E50">
      <w:pPr>
        <w:pStyle w:val="Tekstpodstawowywcity2"/>
        <w:spacing w:line="240" w:lineRule="auto"/>
        <w:ind w:left="0" w:firstLine="0"/>
        <w:rPr>
          <w:i/>
          <w:sz w:val="18"/>
          <w:szCs w:val="18"/>
        </w:rPr>
      </w:pPr>
    </w:p>
    <w:p w:rsidR="00310E50" w:rsidRDefault="00310E50" w:rsidP="00310E50">
      <w:pPr>
        <w:pStyle w:val="Tekstpodstawowywcity2"/>
        <w:spacing w:line="240" w:lineRule="auto"/>
        <w:ind w:left="0" w:firstLine="0"/>
        <w:rPr>
          <w:i/>
          <w:sz w:val="18"/>
          <w:szCs w:val="18"/>
        </w:rPr>
      </w:pPr>
    </w:p>
    <w:p w:rsidR="00310E50" w:rsidRDefault="00310E50" w:rsidP="00310E50">
      <w:pPr>
        <w:pStyle w:val="Tekstpodstawowywcity2"/>
        <w:pBdr>
          <w:bottom w:val="single" w:sz="4" w:space="1" w:color="auto"/>
        </w:pBdr>
        <w:spacing w:line="240" w:lineRule="auto"/>
        <w:ind w:left="0" w:firstLine="0"/>
        <w:rPr>
          <w:i/>
          <w:sz w:val="18"/>
          <w:szCs w:val="18"/>
        </w:rPr>
      </w:pPr>
    </w:p>
    <w:p w:rsidR="00310E50" w:rsidRDefault="00310E50" w:rsidP="00310E50">
      <w:pPr>
        <w:pStyle w:val="Tekstpodstawowywcity2"/>
        <w:spacing w:line="240" w:lineRule="auto"/>
        <w:ind w:left="0" w:firstLine="0"/>
        <w:rPr>
          <w:i/>
          <w:sz w:val="18"/>
          <w:szCs w:val="18"/>
        </w:rPr>
      </w:pPr>
    </w:p>
    <w:p w:rsidR="00310E50" w:rsidRPr="004205EB" w:rsidRDefault="00310E50" w:rsidP="00310E50">
      <w:pPr>
        <w:pStyle w:val="Tekstpodstawowywcity2"/>
        <w:spacing w:line="240" w:lineRule="auto"/>
        <w:ind w:left="0" w:firstLine="0"/>
        <w:rPr>
          <w:i/>
          <w:sz w:val="18"/>
          <w:szCs w:val="18"/>
        </w:rPr>
      </w:pPr>
      <w:r>
        <w:rPr>
          <w:i/>
          <w:sz w:val="18"/>
          <w:szCs w:val="18"/>
        </w:rPr>
        <w:t>Uwaga!</w:t>
      </w:r>
      <w:r>
        <w:rPr>
          <w:i/>
          <w:sz w:val="18"/>
          <w:szCs w:val="18"/>
        </w:rPr>
        <w:tab/>
        <w:t xml:space="preserve">Niniejsze oświadczenie składa Wykonawca ubiegający się o udzielenie zamówienia. W przypadku Wykonawców wspólnie ubiegających się o udzielenie zamówienia składa je każdy z Wykonawców wspólnie ubiegających się o udzielenie zamówienia. </w:t>
      </w:r>
    </w:p>
    <w:p w:rsidR="00310E50" w:rsidRPr="00640AC5" w:rsidRDefault="00310E50" w:rsidP="00310E50">
      <w:pPr>
        <w:pStyle w:val="Tekstpodstawowy21"/>
        <w:rPr>
          <w:b w:val="0"/>
          <w:sz w:val="24"/>
          <w:szCs w:val="24"/>
        </w:rPr>
      </w:pPr>
    </w:p>
    <w:p w:rsidR="00310E50" w:rsidRDefault="00310E50" w:rsidP="00310E50">
      <w:pPr>
        <w:tabs>
          <w:tab w:val="left" w:pos="2268"/>
        </w:tabs>
        <w:spacing w:after="0" w:line="240" w:lineRule="auto"/>
        <w:ind w:left="6663"/>
        <w:rPr>
          <w:rFonts w:ascii="Times New Roman" w:hAnsi="Times New Roman" w:cs="Times New Roman"/>
        </w:rPr>
      </w:pPr>
    </w:p>
    <w:p w:rsidR="00310E50" w:rsidRDefault="00310E50" w:rsidP="00310E50">
      <w:pPr>
        <w:tabs>
          <w:tab w:val="left" w:pos="2268"/>
        </w:tabs>
        <w:spacing w:after="0" w:line="240" w:lineRule="auto"/>
        <w:ind w:left="6663"/>
        <w:rPr>
          <w:rFonts w:ascii="Times New Roman" w:hAnsi="Times New Roman" w:cs="Times New Roman"/>
        </w:rPr>
      </w:pPr>
    </w:p>
    <w:p w:rsidR="00310E50" w:rsidRDefault="00310E50" w:rsidP="00310E50">
      <w:pPr>
        <w:tabs>
          <w:tab w:val="left" w:pos="2268"/>
        </w:tabs>
        <w:spacing w:after="0" w:line="240" w:lineRule="auto"/>
        <w:ind w:left="6663"/>
        <w:rPr>
          <w:rFonts w:ascii="Times New Roman" w:hAnsi="Times New Roman" w:cs="Times New Roman"/>
        </w:rPr>
      </w:pPr>
    </w:p>
    <w:p w:rsidR="00310E50" w:rsidRDefault="00310E50" w:rsidP="00310E50">
      <w:pPr>
        <w:tabs>
          <w:tab w:val="left" w:pos="2268"/>
        </w:tabs>
        <w:spacing w:after="0" w:line="240" w:lineRule="auto"/>
        <w:ind w:left="6663"/>
        <w:rPr>
          <w:rFonts w:ascii="Times New Roman" w:hAnsi="Times New Roman" w:cs="Times New Roman"/>
        </w:rPr>
      </w:pPr>
    </w:p>
    <w:p w:rsidR="00771D8F" w:rsidRDefault="00771D8F" w:rsidP="00310E50">
      <w:pPr>
        <w:tabs>
          <w:tab w:val="left" w:pos="2268"/>
        </w:tabs>
        <w:spacing w:after="0" w:line="240" w:lineRule="auto"/>
        <w:ind w:left="6663"/>
        <w:rPr>
          <w:rFonts w:ascii="Times New Roman" w:hAnsi="Times New Roman" w:cs="Times New Roman"/>
        </w:rPr>
      </w:pPr>
    </w:p>
    <w:p w:rsidR="00771D8F" w:rsidRDefault="00771D8F" w:rsidP="00310E50">
      <w:pPr>
        <w:tabs>
          <w:tab w:val="left" w:pos="2268"/>
        </w:tabs>
        <w:spacing w:after="0" w:line="240" w:lineRule="auto"/>
        <w:ind w:left="6663"/>
        <w:rPr>
          <w:rFonts w:ascii="Times New Roman" w:hAnsi="Times New Roman" w:cs="Times New Roman"/>
        </w:rPr>
      </w:pPr>
    </w:p>
    <w:p w:rsidR="00771D8F" w:rsidRDefault="00771D8F" w:rsidP="00310E50">
      <w:pPr>
        <w:tabs>
          <w:tab w:val="left" w:pos="2268"/>
        </w:tabs>
        <w:spacing w:after="0" w:line="240" w:lineRule="auto"/>
        <w:ind w:left="6663"/>
        <w:rPr>
          <w:rFonts w:ascii="Times New Roman" w:hAnsi="Times New Roman" w:cs="Times New Roman"/>
        </w:rPr>
      </w:pPr>
    </w:p>
    <w:p w:rsidR="00771D8F" w:rsidRDefault="00771D8F" w:rsidP="00310E50">
      <w:pPr>
        <w:tabs>
          <w:tab w:val="left" w:pos="2268"/>
        </w:tabs>
        <w:spacing w:after="0" w:line="240" w:lineRule="auto"/>
        <w:ind w:left="6663"/>
        <w:rPr>
          <w:rFonts w:ascii="Times New Roman" w:hAnsi="Times New Roman" w:cs="Times New Roman"/>
        </w:rPr>
      </w:pPr>
    </w:p>
    <w:p w:rsidR="00771D8F" w:rsidRDefault="00771D8F" w:rsidP="00310E50">
      <w:pPr>
        <w:tabs>
          <w:tab w:val="left" w:pos="2268"/>
        </w:tabs>
        <w:spacing w:after="0" w:line="240" w:lineRule="auto"/>
        <w:ind w:left="6663"/>
        <w:rPr>
          <w:rFonts w:ascii="Times New Roman" w:hAnsi="Times New Roman" w:cs="Times New Roman"/>
        </w:rPr>
      </w:pPr>
    </w:p>
    <w:p w:rsidR="00391ACF" w:rsidRDefault="00391ACF" w:rsidP="00310E50">
      <w:pPr>
        <w:tabs>
          <w:tab w:val="left" w:pos="2268"/>
        </w:tabs>
        <w:spacing w:after="0" w:line="240" w:lineRule="auto"/>
        <w:ind w:left="6663"/>
        <w:rPr>
          <w:rFonts w:ascii="Times New Roman" w:hAnsi="Times New Roman" w:cs="Times New Roman"/>
        </w:rPr>
      </w:pPr>
    </w:p>
    <w:p w:rsidR="00391ACF" w:rsidRDefault="00391ACF" w:rsidP="00310E50">
      <w:pPr>
        <w:tabs>
          <w:tab w:val="left" w:pos="2268"/>
        </w:tabs>
        <w:spacing w:after="0" w:line="240" w:lineRule="auto"/>
        <w:ind w:left="6663"/>
        <w:rPr>
          <w:rFonts w:ascii="Times New Roman" w:hAnsi="Times New Roman" w:cs="Times New Roman"/>
        </w:rPr>
      </w:pPr>
    </w:p>
    <w:p w:rsidR="00391ACF" w:rsidRDefault="00391ACF" w:rsidP="00310E50">
      <w:pPr>
        <w:tabs>
          <w:tab w:val="left" w:pos="2268"/>
        </w:tabs>
        <w:spacing w:after="0" w:line="240" w:lineRule="auto"/>
        <w:ind w:left="6663"/>
        <w:rPr>
          <w:rFonts w:ascii="Times New Roman" w:hAnsi="Times New Roman" w:cs="Times New Roman"/>
        </w:rPr>
      </w:pPr>
    </w:p>
    <w:p w:rsidR="00391ACF" w:rsidRDefault="00391ACF" w:rsidP="00310E50">
      <w:pPr>
        <w:tabs>
          <w:tab w:val="left" w:pos="2268"/>
        </w:tabs>
        <w:spacing w:after="0" w:line="240" w:lineRule="auto"/>
        <w:ind w:left="6663"/>
        <w:rPr>
          <w:rFonts w:ascii="Times New Roman" w:hAnsi="Times New Roman" w:cs="Times New Roman"/>
        </w:rPr>
      </w:pPr>
    </w:p>
    <w:p w:rsidR="00391ACF" w:rsidRDefault="00391ACF" w:rsidP="00310E50">
      <w:pPr>
        <w:tabs>
          <w:tab w:val="left" w:pos="2268"/>
        </w:tabs>
        <w:spacing w:after="0" w:line="240" w:lineRule="auto"/>
        <w:ind w:left="6663"/>
        <w:rPr>
          <w:rFonts w:ascii="Times New Roman" w:hAnsi="Times New Roman" w:cs="Times New Roman"/>
        </w:rPr>
      </w:pPr>
    </w:p>
    <w:p w:rsidR="00391ACF" w:rsidRDefault="00391ACF" w:rsidP="00310E50">
      <w:pPr>
        <w:tabs>
          <w:tab w:val="left" w:pos="2268"/>
        </w:tabs>
        <w:spacing w:after="0" w:line="240" w:lineRule="auto"/>
        <w:ind w:left="6663"/>
        <w:rPr>
          <w:rFonts w:ascii="Times New Roman" w:hAnsi="Times New Roman" w:cs="Times New Roman"/>
        </w:rPr>
      </w:pPr>
    </w:p>
    <w:p w:rsidR="00391ACF" w:rsidRDefault="00391ACF" w:rsidP="00310E50">
      <w:pPr>
        <w:tabs>
          <w:tab w:val="left" w:pos="2268"/>
        </w:tabs>
        <w:spacing w:after="0" w:line="240" w:lineRule="auto"/>
        <w:ind w:left="6663"/>
        <w:rPr>
          <w:rFonts w:ascii="Times New Roman" w:hAnsi="Times New Roman" w:cs="Times New Roman"/>
        </w:rPr>
      </w:pPr>
    </w:p>
    <w:p w:rsidR="00771D8F" w:rsidRDefault="00771D8F" w:rsidP="00310E50">
      <w:pPr>
        <w:tabs>
          <w:tab w:val="left" w:pos="2268"/>
        </w:tabs>
        <w:spacing w:after="0" w:line="240" w:lineRule="auto"/>
        <w:ind w:left="6663"/>
        <w:rPr>
          <w:rFonts w:ascii="Times New Roman" w:hAnsi="Times New Roman" w:cs="Times New Roman"/>
        </w:rPr>
      </w:pPr>
    </w:p>
    <w:p w:rsidR="00310E50" w:rsidRDefault="00310E50" w:rsidP="00310E50">
      <w:pPr>
        <w:tabs>
          <w:tab w:val="left" w:pos="2268"/>
        </w:tabs>
        <w:spacing w:after="0" w:line="240" w:lineRule="auto"/>
        <w:ind w:left="6663"/>
        <w:rPr>
          <w:rFonts w:ascii="Times New Roman" w:hAnsi="Times New Roman" w:cs="Times New Roman"/>
        </w:rPr>
      </w:pPr>
      <w:r w:rsidRPr="00903E48">
        <w:rPr>
          <w:rFonts w:ascii="Times New Roman" w:hAnsi="Times New Roman" w:cs="Times New Roman"/>
        </w:rPr>
        <w:t xml:space="preserve">Załącznik nr </w:t>
      </w:r>
      <w:r>
        <w:rPr>
          <w:rFonts w:ascii="Times New Roman" w:hAnsi="Times New Roman" w:cs="Times New Roman"/>
        </w:rPr>
        <w:t>5</w:t>
      </w:r>
      <w:r w:rsidRPr="00903E48">
        <w:rPr>
          <w:rFonts w:ascii="Times New Roman" w:hAnsi="Times New Roman" w:cs="Times New Roman"/>
        </w:rPr>
        <w:t xml:space="preserve"> do SIWZ</w:t>
      </w:r>
    </w:p>
    <w:p w:rsidR="00872F64" w:rsidRPr="00903E48" w:rsidRDefault="00872F64" w:rsidP="00310E50">
      <w:pPr>
        <w:tabs>
          <w:tab w:val="left" w:pos="2268"/>
        </w:tabs>
        <w:spacing w:after="0" w:line="240" w:lineRule="auto"/>
        <w:ind w:left="6663"/>
        <w:rPr>
          <w:rFonts w:ascii="Times New Roman" w:hAnsi="Times New Roman" w:cs="Times New Roman"/>
        </w:rPr>
      </w:pPr>
    </w:p>
    <w:p w:rsidR="00310E50" w:rsidRPr="00903E48" w:rsidRDefault="00A61733" w:rsidP="00310E50">
      <w:pPr>
        <w:spacing w:after="0" w:line="240" w:lineRule="auto"/>
        <w:ind w:left="4956"/>
        <w:rPr>
          <w:rFonts w:ascii="Times New Roman" w:hAnsi="Times New Roman" w:cs="Times New Roman"/>
          <w:sz w:val="18"/>
          <w:szCs w:val="18"/>
        </w:rPr>
      </w:pPr>
      <w:r w:rsidRPr="00A61733">
        <w:rPr>
          <w:rFonts w:ascii="Times New Roman" w:hAnsi="Times New Roman" w:cs="Times New Roman"/>
          <w:noProof/>
        </w:rPr>
        <w:pict>
          <v:line id="_x0000_s1029" style="position:absolute;left:0;text-align:left;z-index:251671552;visibility:visible;mso-wrap-distance-top:-1e-4mm;mso-wrap-distance-bottom:-1e-4mm"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" strokeweight=".26mm">
            <v:stroke joinstyle="miter"/>
          </v:line>
        </w:pict>
      </w:r>
      <w:r w:rsidR="00310E50" w:rsidRPr="00903E48">
        <w:rPr>
          <w:rFonts w:ascii="Times New Roman" w:hAnsi="Times New Roman" w:cs="Times New Roman"/>
          <w:sz w:val="18"/>
          <w:szCs w:val="18"/>
        </w:rPr>
        <w:t>_______________________________________</w:t>
      </w:r>
    </w:p>
    <w:p w:rsidR="00310E50" w:rsidRPr="00903E48" w:rsidRDefault="00310E50" w:rsidP="00310E50">
      <w:pPr>
        <w:spacing w:after="0" w:line="240" w:lineRule="auto"/>
        <w:rPr>
          <w:rFonts w:ascii="Times New Roman" w:hAnsi="Times New Roman" w:cs="Times New Roman"/>
          <w:i/>
          <w:sz w:val="18"/>
          <w:szCs w:val="18"/>
        </w:rPr>
      </w:pPr>
      <w:r w:rsidRPr="00903E48">
        <w:rPr>
          <w:rFonts w:ascii="Times New Roman" w:hAnsi="Times New Roman" w:cs="Times New Roman"/>
          <w:i/>
          <w:sz w:val="18"/>
          <w:szCs w:val="18"/>
        </w:rPr>
        <w:t xml:space="preserve">     ( pieczęć firmowa )</w:t>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sidRPr="00903E48">
        <w:rPr>
          <w:rFonts w:ascii="Times New Roman" w:hAnsi="Times New Roman" w:cs="Times New Roman"/>
          <w:i/>
          <w:sz w:val="18"/>
          <w:szCs w:val="18"/>
        </w:rPr>
        <w:t xml:space="preserve"> miejscowość</w:t>
      </w:r>
      <w:r>
        <w:rPr>
          <w:rFonts w:ascii="Times New Roman" w:hAnsi="Times New Roman" w:cs="Times New Roman"/>
          <w:i/>
          <w:sz w:val="18"/>
          <w:szCs w:val="18"/>
        </w:rPr>
        <w:t xml:space="preserve"> i </w:t>
      </w:r>
      <w:r w:rsidRPr="00903E48">
        <w:rPr>
          <w:rFonts w:ascii="Times New Roman" w:hAnsi="Times New Roman" w:cs="Times New Roman"/>
          <w:i/>
          <w:sz w:val="18"/>
          <w:szCs w:val="18"/>
        </w:rPr>
        <w:t xml:space="preserve"> data) </w:t>
      </w:r>
    </w:p>
    <w:p w:rsidR="00310E50" w:rsidRDefault="00310E50" w:rsidP="00310E50">
      <w:pPr>
        <w:pStyle w:val="Tekstprzypisudolnego"/>
        <w:jc w:val="both"/>
        <w:rPr>
          <w:i/>
        </w:rPr>
      </w:pPr>
    </w:p>
    <w:p w:rsidR="00310E50" w:rsidRDefault="00310E50" w:rsidP="00310E50">
      <w:pPr>
        <w:pStyle w:val="Tekstprzypisudolnego"/>
        <w:jc w:val="both"/>
        <w:rPr>
          <w:i/>
        </w:rPr>
      </w:pPr>
      <w:r w:rsidRPr="00581F8C">
        <w:rPr>
          <w:i/>
        </w:rPr>
        <w:t>Nazwa Wykonawcy: …………………………………………………………………………</w:t>
      </w:r>
      <w:r>
        <w:rPr>
          <w:i/>
        </w:rPr>
        <w:t>…………………</w:t>
      </w:r>
      <w:r w:rsidRPr="00581F8C">
        <w:rPr>
          <w:i/>
        </w:rPr>
        <w:t>………</w:t>
      </w:r>
      <w:r>
        <w:rPr>
          <w:i/>
        </w:rPr>
        <w:t>…</w:t>
      </w:r>
      <w:r w:rsidRPr="00581F8C">
        <w:rPr>
          <w:i/>
        </w:rPr>
        <w:t>……</w:t>
      </w:r>
      <w:r>
        <w:rPr>
          <w:i/>
        </w:rPr>
        <w:t>…</w:t>
      </w:r>
      <w:r w:rsidRPr="00581F8C">
        <w:rPr>
          <w:i/>
        </w:rPr>
        <w:t>…</w:t>
      </w:r>
    </w:p>
    <w:p w:rsidR="00310E50" w:rsidRPr="00581F8C" w:rsidRDefault="00310E50" w:rsidP="00310E50">
      <w:pPr>
        <w:pStyle w:val="Tekstprzypisudolnego"/>
        <w:jc w:val="both"/>
        <w:rPr>
          <w:i/>
        </w:rPr>
      </w:pPr>
    </w:p>
    <w:p w:rsidR="00310E50" w:rsidRPr="00581F8C" w:rsidRDefault="00310E50" w:rsidP="00310E50">
      <w:pPr>
        <w:pStyle w:val="Tekstprzypisudolnego"/>
        <w:jc w:val="both"/>
        <w:rPr>
          <w:i/>
        </w:rPr>
      </w:pPr>
      <w:r>
        <w:rPr>
          <w:i/>
        </w:rPr>
        <w:t>adres</w:t>
      </w:r>
      <w:r w:rsidRPr="00581F8C">
        <w:rPr>
          <w:i/>
        </w:rPr>
        <w:t>:…………………………………</w:t>
      </w:r>
      <w:r>
        <w:rPr>
          <w:i/>
        </w:rPr>
        <w:t>…………</w:t>
      </w:r>
      <w:r w:rsidRPr="00581F8C">
        <w:rPr>
          <w:i/>
        </w:rPr>
        <w:t>……………………………………………………</w:t>
      </w:r>
      <w:r>
        <w:rPr>
          <w:i/>
        </w:rPr>
        <w:t>…</w:t>
      </w:r>
      <w:r w:rsidRPr="00581F8C">
        <w:rPr>
          <w:i/>
        </w:rPr>
        <w:t>…</w:t>
      </w:r>
      <w:r>
        <w:rPr>
          <w:i/>
        </w:rPr>
        <w:t>………………………….</w:t>
      </w:r>
    </w:p>
    <w:p w:rsidR="00310E50" w:rsidRDefault="00310E50" w:rsidP="00310E50">
      <w:pPr>
        <w:pStyle w:val="Tekstprzypisudolnego"/>
        <w:jc w:val="center"/>
        <w:rPr>
          <w:i/>
        </w:rPr>
      </w:pPr>
      <w:r>
        <w:rPr>
          <w:i/>
        </w:rPr>
        <w:t>reprezentowany przez :</w:t>
      </w:r>
    </w:p>
    <w:p w:rsidR="00310E50" w:rsidRDefault="00310E50" w:rsidP="00310E50">
      <w:pPr>
        <w:pStyle w:val="Tekstprzypisudolnego"/>
        <w:jc w:val="both"/>
        <w:rPr>
          <w:i/>
        </w:rPr>
      </w:pPr>
    </w:p>
    <w:p w:rsidR="00310E50" w:rsidRPr="00581F8C" w:rsidRDefault="00310E50" w:rsidP="00310E50">
      <w:pPr>
        <w:pStyle w:val="Tekstprzypisudolnego"/>
        <w:jc w:val="both"/>
        <w:rPr>
          <w:i/>
        </w:rPr>
      </w:pPr>
      <w:r>
        <w:rPr>
          <w:i/>
        </w:rPr>
        <w:t>…………………………………………………………………………………………………………………………………………</w:t>
      </w:r>
    </w:p>
    <w:p w:rsidR="00310E50" w:rsidRDefault="00310E50" w:rsidP="00310E50">
      <w:pPr>
        <w:pStyle w:val="Nagwek1"/>
        <w:tabs>
          <w:tab w:val="num" w:pos="432"/>
        </w:tabs>
        <w:suppressAutoHyphens/>
        <w:autoSpaceDN/>
        <w:ind w:left="432"/>
        <w:jc w:val="center"/>
        <w:rPr>
          <w:b/>
          <w:i/>
          <w:caps/>
          <w:smallCaps/>
          <w:sz w:val="24"/>
          <w:szCs w:val="24"/>
        </w:rPr>
      </w:pPr>
    </w:p>
    <w:p w:rsidR="008320C7" w:rsidRDefault="008320C7"/>
    <w:p w:rsidR="00310E50" w:rsidRPr="007C072C" w:rsidRDefault="00310E50" w:rsidP="00310E50">
      <w:pPr>
        <w:pStyle w:val="Nagwek1"/>
        <w:tabs>
          <w:tab w:val="num" w:pos="432"/>
        </w:tabs>
        <w:suppressAutoHyphens/>
        <w:autoSpaceDN/>
        <w:ind w:left="432"/>
        <w:jc w:val="center"/>
        <w:rPr>
          <w:b/>
          <w:i/>
          <w:caps/>
          <w:smallCaps/>
          <w:sz w:val="22"/>
          <w:szCs w:val="22"/>
        </w:rPr>
      </w:pPr>
      <w:r w:rsidRPr="007C072C">
        <w:rPr>
          <w:b/>
          <w:i/>
          <w:caps/>
          <w:smallCaps/>
          <w:sz w:val="22"/>
          <w:szCs w:val="22"/>
        </w:rPr>
        <w:t>Oświadczenie Wykonawcy</w:t>
      </w:r>
    </w:p>
    <w:p w:rsidR="00310E50" w:rsidRPr="007C072C" w:rsidRDefault="00310E50" w:rsidP="00310E50">
      <w:pPr>
        <w:pStyle w:val="Nagwek1"/>
        <w:tabs>
          <w:tab w:val="num" w:pos="432"/>
        </w:tabs>
        <w:suppressAutoHyphens/>
        <w:autoSpaceDN/>
        <w:ind w:left="432"/>
        <w:jc w:val="center"/>
        <w:rPr>
          <w:b/>
          <w:i/>
          <w:caps/>
          <w:smallCaps/>
          <w:sz w:val="22"/>
          <w:szCs w:val="22"/>
        </w:rPr>
      </w:pPr>
      <w:r w:rsidRPr="007C072C">
        <w:rPr>
          <w:b/>
          <w:i/>
          <w:caps/>
          <w:smallCaps/>
          <w:sz w:val="22"/>
          <w:szCs w:val="22"/>
        </w:rPr>
        <w:t xml:space="preserve"> o przynależeniu lub braku przynależeniu do grupy kapitałowej,</w:t>
      </w:r>
    </w:p>
    <w:p w:rsidR="00310E50" w:rsidRPr="007C072C" w:rsidRDefault="00310E50" w:rsidP="00310E50">
      <w:pPr>
        <w:pStyle w:val="Nagwek1"/>
        <w:tabs>
          <w:tab w:val="num" w:pos="432"/>
        </w:tabs>
        <w:suppressAutoHyphens/>
        <w:autoSpaceDN/>
        <w:ind w:left="432"/>
        <w:jc w:val="center"/>
        <w:rPr>
          <w:i/>
          <w:sz w:val="22"/>
          <w:szCs w:val="22"/>
        </w:rPr>
      </w:pPr>
      <w:r w:rsidRPr="007C072C">
        <w:rPr>
          <w:i/>
          <w:sz w:val="22"/>
          <w:szCs w:val="22"/>
        </w:rPr>
        <w:t xml:space="preserve">składane w terminie 3 dni od zamieszczenia na tronie internetowej Zamawiającego informacji z otwarcia ofert, o której mowa w art. 86 ust. 5 ustawy z dnia 29 stycznia 2004 r. </w:t>
      </w:r>
    </w:p>
    <w:p w:rsidR="00310E50" w:rsidRPr="007C072C" w:rsidRDefault="00310E50" w:rsidP="00310E50">
      <w:pPr>
        <w:pStyle w:val="Nagwek1"/>
        <w:tabs>
          <w:tab w:val="num" w:pos="432"/>
        </w:tabs>
        <w:suppressAutoHyphens/>
        <w:autoSpaceDN/>
        <w:ind w:left="432"/>
        <w:jc w:val="center"/>
        <w:rPr>
          <w:i/>
          <w:sz w:val="22"/>
          <w:szCs w:val="22"/>
        </w:rPr>
      </w:pPr>
      <w:r w:rsidRPr="007C072C">
        <w:rPr>
          <w:i/>
          <w:sz w:val="22"/>
          <w:szCs w:val="22"/>
        </w:rPr>
        <w:t xml:space="preserve">Prawo zamówień publicznych </w:t>
      </w:r>
      <w:r w:rsidR="00F35A92" w:rsidRPr="00F35A92">
        <w:rPr>
          <w:i/>
          <w:sz w:val="22"/>
          <w:szCs w:val="22"/>
        </w:rPr>
        <w:t>(t. j. Dz. U. z 2017 r. poz. 1579 ze zm.)</w:t>
      </w:r>
    </w:p>
    <w:p w:rsidR="00310E50" w:rsidRDefault="00310E50" w:rsidP="00310E50">
      <w:pPr>
        <w:spacing w:after="0" w:line="240" w:lineRule="auto"/>
      </w:pPr>
    </w:p>
    <w:p w:rsidR="00771D8F" w:rsidRPr="007C072C" w:rsidRDefault="00771D8F" w:rsidP="00310E50">
      <w:pPr>
        <w:spacing w:after="0" w:line="240" w:lineRule="auto"/>
      </w:pPr>
    </w:p>
    <w:p w:rsidR="00391ACF" w:rsidRPr="004E7E63" w:rsidRDefault="00310E50" w:rsidP="00391ACF">
      <w:pPr>
        <w:pStyle w:val="Tekstpodstawowywcity2"/>
        <w:spacing w:line="240" w:lineRule="auto"/>
        <w:jc w:val="center"/>
        <w:rPr>
          <w:b/>
          <w:sz w:val="22"/>
          <w:szCs w:val="22"/>
        </w:rPr>
      </w:pPr>
      <w:r w:rsidRPr="00DE4BBB">
        <w:rPr>
          <w:sz w:val="22"/>
          <w:szCs w:val="22"/>
        </w:rPr>
        <w:t xml:space="preserve">Na potrzeby postępowania o udzielenie zamówienia publicznego, którego przedmiotem jest </w:t>
      </w:r>
      <w:r w:rsidR="00391ACF" w:rsidRPr="002500A3">
        <w:rPr>
          <w:b/>
          <w:sz w:val="22"/>
          <w:szCs w:val="22"/>
        </w:rPr>
        <w:t xml:space="preserve">sukcesywna </w:t>
      </w:r>
      <w:r w:rsidR="00391ACF">
        <w:rPr>
          <w:b/>
          <w:sz w:val="22"/>
          <w:szCs w:val="22"/>
        </w:rPr>
        <w:t xml:space="preserve">dostawa mięsa, wędlin i </w:t>
      </w:r>
      <w:r w:rsidR="00391ACF" w:rsidRPr="002500A3">
        <w:rPr>
          <w:b/>
          <w:sz w:val="22"/>
          <w:szCs w:val="22"/>
        </w:rPr>
        <w:t xml:space="preserve">drobiu do </w:t>
      </w:r>
      <w:r w:rsidR="00391ACF">
        <w:rPr>
          <w:b/>
          <w:sz w:val="22"/>
          <w:szCs w:val="22"/>
        </w:rPr>
        <w:t>Zespo</w:t>
      </w:r>
      <w:r w:rsidR="00391ACF" w:rsidRPr="004E7E63">
        <w:rPr>
          <w:b/>
          <w:sz w:val="22"/>
          <w:szCs w:val="22"/>
        </w:rPr>
        <w:t>ł</w:t>
      </w:r>
      <w:r w:rsidR="00391ACF">
        <w:rPr>
          <w:b/>
          <w:sz w:val="22"/>
          <w:szCs w:val="22"/>
        </w:rPr>
        <w:t>u</w:t>
      </w:r>
      <w:r w:rsidR="00391ACF" w:rsidRPr="004E7E63">
        <w:rPr>
          <w:b/>
          <w:sz w:val="22"/>
          <w:szCs w:val="22"/>
        </w:rPr>
        <w:t xml:space="preserve"> Szkół Rolniczych Centrum Kształcenia Praktycznego</w:t>
      </w:r>
      <w:r w:rsidR="00391ACF">
        <w:rPr>
          <w:b/>
          <w:sz w:val="22"/>
          <w:szCs w:val="22"/>
        </w:rPr>
        <w:t xml:space="preserve"> w Świdwinie</w:t>
      </w:r>
    </w:p>
    <w:p w:rsidR="00024CED" w:rsidRPr="00DE4BBB" w:rsidRDefault="00024CED" w:rsidP="00024CED">
      <w:pPr>
        <w:pStyle w:val="Tekstpodstawowywcity2"/>
        <w:spacing w:line="240" w:lineRule="auto"/>
        <w:ind w:left="0" w:firstLine="0"/>
        <w:jc w:val="center"/>
        <w:rPr>
          <w:b/>
          <w:sz w:val="22"/>
          <w:szCs w:val="22"/>
        </w:rPr>
      </w:pPr>
    </w:p>
    <w:p w:rsidR="00310E50" w:rsidRPr="007C072C" w:rsidRDefault="00310E50" w:rsidP="00DE4BBB">
      <w:pPr>
        <w:spacing w:after="0" w:line="240" w:lineRule="auto"/>
        <w:jc w:val="both"/>
        <w:rPr>
          <w:rFonts w:ascii="Times New Roman" w:hAnsi="Times New Roman" w:cs="Times New Roman"/>
        </w:rPr>
      </w:pPr>
      <w:r w:rsidRPr="007C072C">
        <w:rPr>
          <w:rFonts w:ascii="Times New Roman" w:hAnsi="Times New Roman" w:cs="Times New Roman"/>
        </w:rPr>
        <w:t>oświadczam / -my, że:</w:t>
      </w:r>
    </w:p>
    <w:p w:rsidR="00310E50" w:rsidRPr="007C072C" w:rsidRDefault="00310E50" w:rsidP="00DE4BBB">
      <w:pPr>
        <w:spacing w:after="0" w:line="240" w:lineRule="auto"/>
        <w:jc w:val="both"/>
        <w:rPr>
          <w:rFonts w:ascii="Times New Roman" w:hAnsi="Times New Roman" w:cs="Times New Roman"/>
        </w:rPr>
      </w:pPr>
    </w:p>
    <w:p w:rsidR="00310E50" w:rsidRPr="007C072C" w:rsidRDefault="00310E50" w:rsidP="00310E50">
      <w:pPr>
        <w:spacing w:after="0" w:line="240" w:lineRule="auto"/>
        <w:jc w:val="both"/>
        <w:rPr>
          <w:rFonts w:ascii="Times New Roman" w:hAnsi="Times New Roman" w:cs="Times New Roman"/>
        </w:rPr>
      </w:pPr>
      <w:r w:rsidRPr="007C072C">
        <w:rPr>
          <w:rFonts w:ascii="Times New Roman" w:hAnsi="Times New Roman" w:cs="Times New Roman"/>
        </w:rPr>
        <w:sym w:font="Symbol" w:char="F090"/>
      </w:r>
      <w:r w:rsidRPr="007C072C">
        <w:rPr>
          <w:rFonts w:ascii="Times New Roman" w:hAnsi="Times New Roman" w:cs="Times New Roman"/>
        </w:rPr>
        <w:t xml:space="preserve">   Nie należę/-ymy do grupy kapitałowej w rozumieniu ustawy z dnia 16 lutego 2007 r. o ochronie konkurencji i konsumentów (tekst jedn. Dz. U. z 2015 r., poz. 184 ze zm.)*.</w:t>
      </w:r>
    </w:p>
    <w:p w:rsidR="00310E50" w:rsidRDefault="00310E50" w:rsidP="00310E50">
      <w:pPr>
        <w:spacing w:after="0" w:line="240" w:lineRule="auto"/>
        <w:jc w:val="both"/>
        <w:rPr>
          <w:rFonts w:ascii="Times New Roman" w:hAnsi="Times New Roman" w:cs="Times New Roman"/>
          <w:sz w:val="24"/>
          <w:szCs w:val="24"/>
        </w:rPr>
      </w:pPr>
    </w:p>
    <w:p w:rsidR="00310E50" w:rsidRPr="00903E48" w:rsidRDefault="00310E50" w:rsidP="00310E50">
      <w:pPr>
        <w:tabs>
          <w:tab w:val="left" w:pos="-2160"/>
        </w:tabs>
        <w:spacing w:after="0" w:line="240" w:lineRule="auto"/>
        <w:jc w:val="both"/>
        <w:rPr>
          <w:rFonts w:ascii="Times New Roman" w:hAnsi="Times New Roman" w:cs="Times New Roman"/>
        </w:rPr>
      </w:pPr>
      <w:r w:rsidRPr="00903E48">
        <w:rPr>
          <w:rFonts w:ascii="Times New Roman" w:hAnsi="Times New Roman" w:cs="Times New Roman"/>
        </w:rPr>
        <w:t>…………………………………………………………</w:t>
      </w:r>
    </w:p>
    <w:p w:rsidR="00310E50" w:rsidRPr="00EB3540" w:rsidRDefault="00310E50" w:rsidP="00310E50">
      <w:pPr>
        <w:tabs>
          <w:tab w:val="left" w:pos="-2160"/>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rsidR="00310E50" w:rsidRPr="00903E48" w:rsidRDefault="00310E50" w:rsidP="00310E50">
      <w:pPr>
        <w:tabs>
          <w:tab w:val="left" w:pos="-2160"/>
        </w:tabs>
        <w:spacing w:after="0" w:line="240" w:lineRule="auto"/>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rsidR="00310E50" w:rsidRPr="00EB3540" w:rsidRDefault="00310E50" w:rsidP="00310E50">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lastRenderedPageBreak/>
        <w:t xml:space="preserve">czytelny podpis (imię i nazwisko) </w:t>
      </w:r>
      <w:r>
        <w:rPr>
          <w:rFonts w:ascii="Times New Roman" w:hAnsi="Times New Roman" w:cs="Times New Roman"/>
          <w:i/>
          <w:sz w:val="18"/>
          <w:szCs w:val="18"/>
        </w:rPr>
        <w:t>lub podpis wraz z </w:t>
      </w:r>
      <w:r w:rsidRPr="00EB3540">
        <w:rPr>
          <w:rFonts w:ascii="Times New Roman" w:hAnsi="Times New Roman" w:cs="Times New Roman"/>
          <w:i/>
          <w:sz w:val="18"/>
          <w:szCs w:val="18"/>
        </w:rPr>
        <w:t xml:space="preserve">pieczęć imienną Wykonawcy lub osoby/osób </w:t>
      </w:r>
    </w:p>
    <w:p w:rsidR="00310E50" w:rsidRPr="00EB3540" w:rsidRDefault="00310E50" w:rsidP="00310E50">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rsidR="00310E50" w:rsidRDefault="00310E50" w:rsidP="00310E50">
      <w:pPr>
        <w:spacing w:after="0" w:line="240" w:lineRule="auto"/>
        <w:jc w:val="both"/>
        <w:rPr>
          <w:rFonts w:ascii="Times New Roman" w:hAnsi="Times New Roman" w:cs="Times New Roman"/>
          <w:sz w:val="24"/>
          <w:szCs w:val="24"/>
        </w:rPr>
      </w:pPr>
    </w:p>
    <w:p w:rsidR="00310E50" w:rsidRDefault="00310E50" w:rsidP="00310E50">
      <w:pPr>
        <w:spacing w:after="0" w:line="240" w:lineRule="auto"/>
        <w:jc w:val="both"/>
        <w:rPr>
          <w:rFonts w:ascii="Times New Roman" w:hAnsi="Times New Roman" w:cs="Times New Roman"/>
        </w:rPr>
      </w:pPr>
      <w:r>
        <w:rPr>
          <w:rFonts w:ascii="Times New Roman" w:hAnsi="Times New Roman" w:cs="Times New Roman"/>
          <w:sz w:val="24"/>
          <w:szCs w:val="24"/>
        </w:rPr>
        <w:sym w:font="Symbol" w:char="F090"/>
      </w:r>
      <w:r w:rsidRPr="007C072C">
        <w:rPr>
          <w:rFonts w:ascii="Times New Roman" w:hAnsi="Times New Roman" w:cs="Times New Roman"/>
        </w:rPr>
        <w:t xml:space="preserve">Należę/-ymy do grupy kapitałowej w rozumieniu ustawy z dnia 16 lutego 2007 r. o ochronie konkurencji i konsumentów* (tekst jedn. Dz. U. z 2015 r., poz. 184 ze zm.). i w załączeniu przedstawiam/-y listę podmiotów, które należą do tej samej grupy kapitałowej, które złożyły ofertę: </w:t>
      </w:r>
    </w:p>
    <w:p w:rsidR="00310E50" w:rsidRPr="007C072C" w:rsidRDefault="00310E50" w:rsidP="00310E50">
      <w:pPr>
        <w:spacing w:after="0" w:line="240" w:lineRule="auto"/>
        <w:jc w:val="both"/>
        <w:rPr>
          <w:rFonts w:ascii="Times New Roman" w:hAnsi="Times New Roman" w:cs="Times New Roman"/>
        </w:rPr>
      </w:pPr>
    </w:p>
    <w:p w:rsidR="00E504CE" w:rsidRPr="00245811" w:rsidRDefault="00310E50" w:rsidP="00310E50">
      <w:pPr>
        <w:spacing w:after="0" w:line="240" w:lineRule="auto"/>
        <w:jc w:val="both"/>
        <w:rPr>
          <w:rFonts w:ascii="Times New Roman" w:hAnsi="Times New Roman" w:cs="Times New Roman"/>
        </w:rPr>
      </w:pPr>
      <w:r w:rsidRPr="00245811">
        <w:rPr>
          <w:rFonts w:ascii="Times New Roman" w:hAnsi="Times New Roman" w:cs="Times New Roman"/>
        </w:rPr>
        <w:t>L.p.</w:t>
      </w:r>
    </w:p>
    <w:p w:rsidR="00E504CE" w:rsidRPr="00245811" w:rsidRDefault="00310E50" w:rsidP="00310E50">
      <w:pPr>
        <w:spacing w:after="0" w:line="240" w:lineRule="auto"/>
        <w:jc w:val="both"/>
        <w:rPr>
          <w:rFonts w:ascii="Times New Roman" w:hAnsi="Times New Roman" w:cs="Times New Roman"/>
        </w:rPr>
      </w:pPr>
      <w:r w:rsidRPr="00245811">
        <w:rPr>
          <w:rFonts w:ascii="Times New Roman" w:hAnsi="Times New Roman" w:cs="Times New Roman"/>
        </w:rPr>
        <w:t xml:space="preserve">Nazwa i adres podmiotu należącego do tej samej grupy kapitałowej </w:t>
      </w:r>
    </w:p>
    <w:tbl>
      <w:tblPr>
        <w:tblW w:w="9351" w:type="dxa"/>
        <w:tblLook w:val="04A0"/>
      </w:tblPr>
      <w:tblGrid>
        <w:gridCol w:w="704"/>
        <w:gridCol w:w="8647"/>
      </w:tblGrid>
      <w:tr w:rsidR="00771D8F" w:rsidTr="00BD209C">
        <w:tc>
          <w:tcPr>
            <w:tcW w:w="704" w:type="dxa"/>
            <w:tcBorders>
              <w:top w:val="single" w:sz="4" w:space="0" w:color="auto"/>
              <w:left w:val="single" w:sz="4" w:space="0" w:color="auto"/>
              <w:bottom w:val="single" w:sz="4" w:space="0" w:color="auto"/>
              <w:right w:val="single" w:sz="4" w:space="0" w:color="auto"/>
            </w:tcBorders>
          </w:tcPr>
          <w:p w:rsidR="00771D8F" w:rsidRPr="00245811" w:rsidRDefault="00771D8F" w:rsidP="00BD209C">
            <w:pPr>
              <w:jc w:val="both"/>
              <w:rPr>
                <w:rFonts w:ascii="Times New Roman" w:hAnsi="Times New Roman" w:cs="Times New Roman"/>
              </w:rPr>
            </w:pPr>
            <w:r w:rsidRPr="00245811">
              <w:rPr>
                <w:rFonts w:ascii="Times New Roman" w:hAnsi="Times New Roman" w:cs="Times New Roman"/>
              </w:rPr>
              <w:t>L.p.</w:t>
            </w:r>
          </w:p>
        </w:tc>
        <w:tc>
          <w:tcPr>
            <w:tcW w:w="8647" w:type="dxa"/>
            <w:tcBorders>
              <w:top w:val="single" w:sz="4" w:space="0" w:color="auto"/>
              <w:left w:val="single" w:sz="4" w:space="0" w:color="auto"/>
              <w:bottom w:val="single" w:sz="4" w:space="0" w:color="auto"/>
              <w:right w:val="single" w:sz="4" w:space="0" w:color="auto"/>
            </w:tcBorders>
          </w:tcPr>
          <w:p w:rsidR="00771D8F" w:rsidRPr="00245811" w:rsidRDefault="00771D8F" w:rsidP="00BD209C">
            <w:pPr>
              <w:jc w:val="both"/>
              <w:rPr>
                <w:rFonts w:ascii="Times New Roman" w:hAnsi="Times New Roman" w:cs="Times New Roman"/>
              </w:rPr>
            </w:pPr>
            <w:r w:rsidRPr="00245811">
              <w:rPr>
                <w:rFonts w:ascii="Times New Roman" w:hAnsi="Times New Roman" w:cs="Times New Roman"/>
              </w:rPr>
              <w:t xml:space="preserve">Nazwa i adres podmiotu należącego do tej samej grupy kapitałowej </w:t>
            </w:r>
          </w:p>
        </w:tc>
      </w:tr>
      <w:tr w:rsidR="00771D8F" w:rsidTr="00BD209C">
        <w:tc>
          <w:tcPr>
            <w:tcW w:w="704" w:type="dxa"/>
            <w:tcBorders>
              <w:top w:val="single" w:sz="4" w:space="0" w:color="auto"/>
              <w:left w:val="single" w:sz="4" w:space="0" w:color="auto"/>
              <w:bottom w:val="single" w:sz="4" w:space="0" w:color="auto"/>
              <w:right w:val="single" w:sz="4" w:space="0" w:color="auto"/>
            </w:tcBorders>
          </w:tcPr>
          <w:p w:rsidR="00771D8F" w:rsidRPr="00245811" w:rsidRDefault="00771D8F" w:rsidP="00BD209C">
            <w:pPr>
              <w:jc w:val="both"/>
              <w:rPr>
                <w:rFonts w:ascii="Times New Roman" w:hAnsi="Times New Roman" w:cs="Times New Roman"/>
              </w:rPr>
            </w:pPr>
            <w:r w:rsidRPr="00245811">
              <w:rPr>
                <w:rFonts w:ascii="Times New Roman" w:hAnsi="Times New Roman" w:cs="Times New Roman"/>
              </w:rPr>
              <w:t>1</w:t>
            </w:r>
          </w:p>
        </w:tc>
        <w:tc>
          <w:tcPr>
            <w:tcW w:w="8647" w:type="dxa"/>
            <w:tcBorders>
              <w:top w:val="single" w:sz="4" w:space="0" w:color="auto"/>
              <w:left w:val="single" w:sz="4" w:space="0" w:color="auto"/>
              <w:bottom w:val="single" w:sz="4" w:space="0" w:color="auto"/>
              <w:right w:val="single" w:sz="4" w:space="0" w:color="auto"/>
            </w:tcBorders>
          </w:tcPr>
          <w:p w:rsidR="00771D8F" w:rsidRPr="00245811" w:rsidRDefault="00771D8F" w:rsidP="00BD209C">
            <w:pPr>
              <w:jc w:val="both"/>
              <w:rPr>
                <w:rFonts w:ascii="Times New Roman" w:hAnsi="Times New Roman" w:cs="Times New Roman"/>
              </w:rPr>
            </w:pPr>
          </w:p>
        </w:tc>
      </w:tr>
      <w:tr w:rsidR="00771D8F" w:rsidTr="00BD209C">
        <w:tc>
          <w:tcPr>
            <w:tcW w:w="704" w:type="dxa"/>
            <w:tcBorders>
              <w:top w:val="single" w:sz="4" w:space="0" w:color="auto"/>
              <w:left w:val="single" w:sz="4" w:space="0" w:color="auto"/>
              <w:bottom w:val="single" w:sz="4" w:space="0" w:color="auto"/>
              <w:right w:val="single" w:sz="4" w:space="0" w:color="auto"/>
            </w:tcBorders>
          </w:tcPr>
          <w:p w:rsidR="00771D8F" w:rsidRPr="00245811" w:rsidRDefault="00771D8F" w:rsidP="00BD209C">
            <w:pPr>
              <w:jc w:val="both"/>
              <w:rPr>
                <w:rFonts w:ascii="Times New Roman" w:hAnsi="Times New Roman" w:cs="Times New Roman"/>
              </w:rPr>
            </w:pPr>
            <w:r w:rsidRPr="00245811">
              <w:rPr>
                <w:rFonts w:ascii="Times New Roman" w:hAnsi="Times New Roman" w:cs="Times New Roman"/>
              </w:rPr>
              <w:t>2</w:t>
            </w:r>
          </w:p>
        </w:tc>
        <w:tc>
          <w:tcPr>
            <w:tcW w:w="8647" w:type="dxa"/>
            <w:tcBorders>
              <w:top w:val="single" w:sz="4" w:space="0" w:color="auto"/>
              <w:left w:val="single" w:sz="4" w:space="0" w:color="auto"/>
              <w:bottom w:val="single" w:sz="4" w:space="0" w:color="auto"/>
              <w:right w:val="single" w:sz="4" w:space="0" w:color="auto"/>
            </w:tcBorders>
          </w:tcPr>
          <w:p w:rsidR="00771D8F" w:rsidRPr="00245811" w:rsidRDefault="00771D8F" w:rsidP="00BD209C">
            <w:pPr>
              <w:jc w:val="both"/>
              <w:rPr>
                <w:rFonts w:ascii="Times New Roman" w:hAnsi="Times New Roman" w:cs="Times New Roman"/>
              </w:rPr>
            </w:pPr>
          </w:p>
        </w:tc>
      </w:tr>
    </w:tbl>
    <w:p w:rsidR="00E504CE" w:rsidRDefault="00E504CE" w:rsidP="00310E50">
      <w:pPr>
        <w:spacing w:after="0" w:line="240" w:lineRule="auto"/>
        <w:jc w:val="center"/>
      </w:pPr>
    </w:p>
    <w:p w:rsidR="00310E50" w:rsidRDefault="00310E50" w:rsidP="00310E50">
      <w:pPr>
        <w:spacing w:after="0" w:line="240" w:lineRule="auto"/>
        <w:jc w:val="both"/>
        <w:rPr>
          <w:rFonts w:ascii="Times New Roman" w:hAnsi="Times New Roman" w:cs="Times New Roman"/>
          <w:sz w:val="24"/>
          <w:szCs w:val="24"/>
        </w:rPr>
      </w:pPr>
    </w:p>
    <w:p w:rsidR="00310E50" w:rsidRPr="00903E48" w:rsidRDefault="00310E50" w:rsidP="00310E50">
      <w:pPr>
        <w:tabs>
          <w:tab w:val="left" w:pos="-2160"/>
        </w:tabs>
        <w:spacing w:after="0" w:line="240" w:lineRule="auto"/>
        <w:jc w:val="both"/>
        <w:rPr>
          <w:rFonts w:ascii="Times New Roman" w:hAnsi="Times New Roman" w:cs="Times New Roman"/>
        </w:rPr>
      </w:pPr>
      <w:r w:rsidRPr="00903E48">
        <w:rPr>
          <w:rFonts w:ascii="Times New Roman" w:hAnsi="Times New Roman" w:cs="Times New Roman"/>
        </w:rPr>
        <w:t>…………………………………………………………</w:t>
      </w:r>
    </w:p>
    <w:p w:rsidR="00310E50" w:rsidRPr="00EB3540" w:rsidRDefault="00310E50" w:rsidP="00310E50">
      <w:pPr>
        <w:tabs>
          <w:tab w:val="left" w:pos="-2160"/>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rsidR="00310E50" w:rsidRPr="00903E48" w:rsidRDefault="00310E50" w:rsidP="00310E50">
      <w:pPr>
        <w:tabs>
          <w:tab w:val="left" w:pos="-2160"/>
        </w:tabs>
        <w:spacing w:after="0" w:line="240" w:lineRule="auto"/>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rsidR="00310E50" w:rsidRPr="00EB3540" w:rsidRDefault="00310E50" w:rsidP="00310E50">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w:t>
      </w:r>
      <w:r w:rsidRPr="00EB3540">
        <w:rPr>
          <w:rFonts w:ascii="Times New Roman" w:hAnsi="Times New Roman" w:cs="Times New Roman"/>
          <w:i/>
          <w:sz w:val="18"/>
          <w:szCs w:val="18"/>
        </w:rPr>
        <w:t xml:space="preserve">pieczęć imienną Wykonawcy lub osoby/osób </w:t>
      </w:r>
    </w:p>
    <w:p w:rsidR="00310E50" w:rsidRPr="00CB74E9" w:rsidRDefault="00310E50" w:rsidP="00CB74E9">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rsidR="00310E50" w:rsidRDefault="00310E50" w:rsidP="00A57865">
      <w:pPr>
        <w:spacing w:after="0" w:line="240" w:lineRule="auto"/>
        <w:jc w:val="both"/>
        <w:rPr>
          <w:rFonts w:ascii="Times New Roman" w:hAnsi="Times New Roman" w:cs="Times New Roman"/>
        </w:rPr>
      </w:pPr>
      <w:r w:rsidRPr="00741D8A">
        <w:rPr>
          <w:rFonts w:ascii="Times New Roman" w:hAnsi="Times New Roman" w:cs="Times New Roman"/>
          <w:sz w:val="20"/>
          <w:szCs w:val="20"/>
        </w:rPr>
        <w:t xml:space="preserve">* - zaznaczyć [X] właściwą opcję, pozostałe skreślić </w:t>
      </w:r>
    </w:p>
    <w:p w:rsidR="00310E50" w:rsidRDefault="00310E50" w:rsidP="00310E50">
      <w:pPr>
        <w:spacing w:after="0" w:line="240" w:lineRule="auto"/>
        <w:jc w:val="right"/>
        <w:rPr>
          <w:rFonts w:ascii="Times New Roman" w:hAnsi="Times New Roman" w:cs="Times New Roman"/>
        </w:rPr>
        <w:sectPr w:rsidR="00310E50" w:rsidSect="00391ACF">
          <w:headerReference w:type="default" r:id="rId10"/>
          <w:footerReference w:type="even" r:id="rId11"/>
          <w:footerReference w:type="default" r:id="rId12"/>
          <w:headerReference w:type="first" r:id="rId13"/>
          <w:pgSz w:w="11906" w:h="16838" w:code="9"/>
          <w:pgMar w:top="567" w:right="1416" w:bottom="851" w:left="1134" w:header="426" w:footer="709" w:gutter="0"/>
          <w:cols w:space="708"/>
          <w:titlePg/>
          <w:docGrid w:linePitch="360"/>
        </w:sectPr>
      </w:pPr>
    </w:p>
    <w:p w:rsidR="00310E50" w:rsidRPr="00903E48" w:rsidRDefault="00310E50" w:rsidP="00310E50">
      <w:pPr>
        <w:spacing w:after="0" w:line="240" w:lineRule="auto"/>
        <w:jc w:val="right"/>
        <w:rPr>
          <w:rFonts w:ascii="Times New Roman" w:hAnsi="Times New Roman" w:cs="Times New Roman"/>
        </w:rPr>
      </w:pPr>
      <w:r w:rsidRPr="003814E8">
        <w:rPr>
          <w:rFonts w:ascii="Times New Roman" w:hAnsi="Times New Roman" w:cs="Times New Roman"/>
        </w:rPr>
        <w:lastRenderedPageBreak/>
        <w:t>Załącznik Nr 6 do SIWZ</w:t>
      </w:r>
    </w:p>
    <w:p w:rsidR="00310E50" w:rsidRPr="00903E48" w:rsidRDefault="00A61733" w:rsidP="00310E50">
      <w:pPr>
        <w:spacing w:after="0" w:line="240" w:lineRule="auto"/>
        <w:ind w:left="4956"/>
        <w:rPr>
          <w:rFonts w:ascii="Times New Roman" w:hAnsi="Times New Roman" w:cs="Times New Roman"/>
          <w:sz w:val="18"/>
          <w:szCs w:val="18"/>
        </w:rPr>
      </w:pPr>
      <w:r w:rsidRPr="00A61733">
        <w:rPr>
          <w:rFonts w:ascii="Times New Roman" w:hAnsi="Times New Roman" w:cs="Times New Roman"/>
          <w:noProof/>
        </w:rPr>
        <w:pict>
          <v:line id="_x0000_s1028" style="position:absolute;left:0;text-align:left;z-index:251670528;visibility:visible;mso-wrap-distance-top:-1e-4mm;mso-wrap-distance-bottom:-1e-4mm"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" strokeweight=".26mm">
            <v:stroke joinstyle="miter"/>
          </v:line>
        </w:pict>
      </w:r>
      <w:r w:rsidR="00310E50" w:rsidRPr="00903E48">
        <w:rPr>
          <w:rFonts w:ascii="Times New Roman" w:hAnsi="Times New Roman" w:cs="Times New Roman"/>
          <w:sz w:val="18"/>
          <w:szCs w:val="18"/>
        </w:rPr>
        <w:t>_______________________________________</w:t>
      </w:r>
    </w:p>
    <w:p w:rsidR="00310E50" w:rsidRPr="00903E48" w:rsidRDefault="00310E50" w:rsidP="00310E50">
      <w:pPr>
        <w:spacing w:after="0" w:line="240" w:lineRule="auto"/>
        <w:rPr>
          <w:rFonts w:ascii="Times New Roman" w:hAnsi="Times New Roman" w:cs="Times New Roman"/>
          <w:i/>
          <w:sz w:val="18"/>
          <w:szCs w:val="18"/>
        </w:rPr>
      </w:pPr>
      <w:r w:rsidRPr="00903E48">
        <w:rPr>
          <w:rFonts w:ascii="Times New Roman" w:hAnsi="Times New Roman" w:cs="Times New Roman"/>
          <w:i/>
          <w:sz w:val="18"/>
          <w:szCs w:val="18"/>
        </w:rPr>
        <w:t xml:space="preserve">     ( pieczęć firmowa )</w:t>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sidRPr="00903E48">
        <w:rPr>
          <w:rFonts w:ascii="Times New Roman" w:hAnsi="Times New Roman" w:cs="Times New Roman"/>
          <w:i/>
          <w:sz w:val="18"/>
          <w:szCs w:val="18"/>
        </w:rPr>
        <w:t xml:space="preserve"> miejscowość</w:t>
      </w:r>
      <w:r>
        <w:rPr>
          <w:rFonts w:ascii="Times New Roman" w:hAnsi="Times New Roman" w:cs="Times New Roman"/>
          <w:i/>
          <w:sz w:val="18"/>
          <w:szCs w:val="18"/>
        </w:rPr>
        <w:t xml:space="preserve"> i </w:t>
      </w:r>
      <w:r w:rsidRPr="00903E48">
        <w:rPr>
          <w:rFonts w:ascii="Times New Roman" w:hAnsi="Times New Roman" w:cs="Times New Roman"/>
          <w:i/>
          <w:sz w:val="18"/>
          <w:szCs w:val="18"/>
        </w:rPr>
        <w:t xml:space="preserve"> data) </w:t>
      </w:r>
    </w:p>
    <w:p w:rsidR="00310E50" w:rsidRDefault="00310E50" w:rsidP="00310E50">
      <w:pPr>
        <w:pStyle w:val="Tekstprzypisudolnego"/>
        <w:jc w:val="both"/>
        <w:rPr>
          <w:i/>
        </w:rPr>
      </w:pPr>
    </w:p>
    <w:p w:rsidR="00310E50" w:rsidRDefault="00310E50" w:rsidP="00310E50">
      <w:pPr>
        <w:pStyle w:val="Tekstprzypisudolnego"/>
        <w:jc w:val="both"/>
        <w:rPr>
          <w:i/>
        </w:rPr>
      </w:pPr>
      <w:r w:rsidRPr="00581F8C">
        <w:rPr>
          <w:i/>
        </w:rPr>
        <w:t>Nazwa Wykonawcy: …………………………………………………………………………</w:t>
      </w:r>
      <w:r>
        <w:rPr>
          <w:i/>
        </w:rPr>
        <w:t>…………………</w:t>
      </w:r>
      <w:r w:rsidRPr="00581F8C">
        <w:rPr>
          <w:i/>
        </w:rPr>
        <w:t>………</w:t>
      </w:r>
      <w:r>
        <w:rPr>
          <w:i/>
        </w:rPr>
        <w:t>…</w:t>
      </w:r>
      <w:r w:rsidRPr="00581F8C">
        <w:rPr>
          <w:i/>
        </w:rPr>
        <w:t>……</w:t>
      </w:r>
      <w:r>
        <w:rPr>
          <w:i/>
        </w:rPr>
        <w:t>…</w:t>
      </w:r>
      <w:r w:rsidRPr="00581F8C">
        <w:rPr>
          <w:i/>
        </w:rPr>
        <w:t>…</w:t>
      </w:r>
    </w:p>
    <w:p w:rsidR="00310E50" w:rsidRPr="00581F8C" w:rsidRDefault="00310E50" w:rsidP="00310E50">
      <w:pPr>
        <w:pStyle w:val="Tekstprzypisudolnego"/>
        <w:jc w:val="both"/>
        <w:rPr>
          <w:i/>
        </w:rPr>
      </w:pPr>
    </w:p>
    <w:p w:rsidR="00310E50" w:rsidRPr="00581F8C" w:rsidRDefault="00310E50" w:rsidP="00310E50">
      <w:pPr>
        <w:pStyle w:val="Tekstprzypisudolnego"/>
        <w:jc w:val="both"/>
        <w:rPr>
          <w:i/>
        </w:rPr>
      </w:pPr>
      <w:r>
        <w:rPr>
          <w:i/>
        </w:rPr>
        <w:t>adres</w:t>
      </w:r>
      <w:r w:rsidRPr="00581F8C">
        <w:rPr>
          <w:i/>
        </w:rPr>
        <w:t>:…………………………………</w:t>
      </w:r>
      <w:r>
        <w:rPr>
          <w:i/>
        </w:rPr>
        <w:t>…………</w:t>
      </w:r>
      <w:r w:rsidRPr="00581F8C">
        <w:rPr>
          <w:i/>
        </w:rPr>
        <w:t>……………………………………………………</w:t>
      </w:r>
      <w:r>
        <w:rPr>
          <w:i/>
        </w:rPr>
        <w:t>…</w:t>
      </w:r>
      <w:r w:rsidRPr="00581F8C">
        <w:rPr>
          <w:i/>
        </w:rPr>
        <w:t>…</w:t>
      </w:r>
      <w:r>
        <w:rPr>
          <w:i/>
        </w:rPr>
        <w:t>…………………………</w:t>
      </w:r>
    </w:p>
    <w:p w:rsidR="00310E50" w:rsidRDefault="00310E50" w:rsidP="00310E50">
      <w:pPr>
        <w:pStyle w:val="Tekstprzypisudolnego"/>
        <w:jc w:val="center"/>
        <w:rPr>
          <w:i/>
        </w:rPr>
      </w:pPr>
      <w:r>
        <w:rPr>
          <w:i/>
        </w:rPr>
        <w:t>reprezentowany przez :</w:t>
      </w:r>
    </w:p>
    <w:p w:rsidR="00310E50" w:rsidRDefault="00310E50" w:rsidP="00310E50">
      <w:pPr>
        <w:pStyle w:val="Tekstprzypisudolnego"/>
        <w:jc w:val="both"/>
        <w:rPr>
          <w:i/>
        </w:rPr>
      </w:pPr>
    </w:p>
    <w:p w:rsidR="00310E50" w:rsidRPr="00581F8C" w:rsidRDefault="00310E50" w:rsidP="00310E50">
      <w:pPr>
        <w:pStyle w:val="Tekstprzypisudolnego"/>
        <w:jc w:val="both"/>
        <w:rPr>
          <w:i/>
        </w:rPr>
      </w:pPr>
      <w:r>
        <w:rPr>
          <w:i/>
        </w:rPr>
        <w:t>…………………………………………………………………………………………………………………………………………</w:t>
      </w:r>
    </w:p>
    <w:p w:rsidR="00310E50" w:rsidRDefault="00310E50" w:rsidP="00310E50">
      <w:pPr>
        <w:pStyle w:val="Nagwek9"/>
        <w:rPr>
          <w:sz w:val="22"/>
          <w:szCs w:val="22"/>
        </w:rPr>
      </w:pPr>
    </w:p>
    <w:p w:rsidR="00024CED" w:rsidRPr="00391ACF" w:rsidRDefault="00310E50" w:rsidP="00391ACF">
      <w:pPr>
        <w:pStyle w:val="Tekstpodstawowywcity2"/>
        <w:spacing w:line="240" w:lineRule="auto"/>
        <w:jc w:val="center"/>
        <w:rPr>
          <w:sz w:val="22"/>
          <w:szCs w:val="22"/>
        </w:rPr>
      </w:pPr>
      <w:r w:rsidRPr="005F3255">
        <w:rPr>
          <w:sz w:val="22"/>
          <w:szCs w:val="22"/>
        </w:rPr>
        <w:t xml:space="preserve">Na potrzeby postępowania o udzielenie zamówienia publicznego, którego przedmiotem jest </w:t>
      </w:r>
      <w:r w:rsidR="00391ACF" w:rsidRPr="00391ACF">
        <w:rPr>
          <w:sz w:val="22"/>
          <w:szCs w:val="22"/>
        </w:rPr>
        <w:t>sukcesywna dostawa mięsa, wędlin i drobiu do Zespołu Szkół Rolniczych Centrum Kształcenia Praktycznego w Świdwinie</w:t>
      </w:r>
    </w:p>
    <w:p w:rsidR="00310E50" w:rsidRPr="007C072C" w:rsidRDefault="00310E50" w:rsidP="005F3255">
      <w:pPr>
        <w:spacing w:after="0" w:line="240" w:lineRule="auto"/>
        <w:jc w:val="both"/>
        <w:rPr>
          <w:rFonts w:ascii="Times New Roman" w:hAnsi="Times New Roman" w:cs="Times New Roman"/>
        </w:rPr>
      </w:pPr>
      <w:r w:rsidRPr="007C072C">
        <w:rPr>
          <w:rFonts w:ascii="Times New Roman" w:hAnsi="Times New Roman" w:cs="Times New Roman"/>
        </w:rPr>
        <w:t>poniżej przedstawiam:</w:t>
      </w:r>
    </w:p>
    <w:p w:rsidR="00310E50" w:rsidRPr="007C072C" w:rsidRDefault="00310E50" w:rsidP="00310E50">
      <w:pPr>
        <w:spacing w:after="0" w:line="240" w:lineRule="auto"/>
        <w:ind w:firstLine="432"/>
        <w:jc w:val="both"/>
        <w:rPr>
          <w:rFonts w:ascii="Times New Roman" w:hAnsi="Times New Roman" w:cs="Times New Roman"/>
        </w:rPr>
      </w:pPr>
    </w:p>
    <w:p w:rsidR="00310E50" w:rsidRPr="007C072C" w:rsidRDefault="00310E50" w:rsidP="00310E50">
      <w:pPr>
        <w:spacing w:after="0" w:line="240" w:lineRule="auto"/>
        <w:ind w:firstLine="432"/>
        <w:jc w:val="center"/>
        <w:rPr>
          <w:rFonts w:ascii="Times New Roman" w:hAnsi="Times New Roman" w:cs="Times New Roman"/>
          <w:b/>
        </w:rPr>
      </w:pPr>
      <w:r w:rsidRPr="007C072C">
        <w:rPr>
          <w:rFonts w:ascii="Times New Roman" w:hAnsi="Times New Roman" w:cs="Times New Roman"/>
          <w:b/>
        </w:rPr>
        <w:t>WYKAZ  DOSTAW</w:t>
      </w:r>
    </w:p>
    <w:p w:rsidR="00310E50" w:rsidRPr="007C072C" w:rsidRDefault="00310E50" w:rsidP="00310E50">
      <w:pPr>
        <w:pStyle w:val="Nagwek9"/>
        <w:rPr>
          <w:sz w:val="22"/>
          <w:szCs w:val="22"/>
        </w:rPr>
      </w:pPr>
    </w:p>
    <w:p w:rsidR="008320C7" w:rsidRDefault="00310E50" w:rsidP="00981FAC">
      <w:pPr>
        <w:pStyle w:val="Nagwek9"/>
      </w:pPr>
      <w:r w:rsidRPr="007C072C">
        <w:rPr>
          <w:b w:val="0"/>
          <w:sz w:val="22"/>
          <w:szCs w:val="22"/>
        </w:rPr>
        <w:t>Wykonanych, a w przypadku świadczeń okresowych lub ciągłych również wykonywanych, w okresie ostatnich 3 lat przed upływem terminu składania ofert, a jeżeli okres prowadzenia działalności jest krótszy – w tym okresie, obejmujący co najmniej dostawy wymagane w Rozdziale 4 ust.1 pkt. 3 Specyfikacji Istotnych Warunków Zamówienia</w:t>
      </w: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2234"/>
        <w:gridCol w:w="1936"/>
        <w:gridCol w:w="2791"/>
        <w:gridCol w:w="2172"/>
      </w:tblGrid>
      <w:tr w:rsidR="00771D8F" w:rsidRPr="00ED729C" w:rsidTr="00771D8F">
        <w:trPr>
          <w:trHeight w:val="1306"/>
        </w:trPr>
        <w:tc>
          <w:tcPr>
            <w:tcW w:w="0" w:type="auto"/>
            <w:tcBorders>
              <w:top w:val="single" w:sz="4" w:space="0" w:color="auto"/>
              <w:left w:val="single" w:sz="4" w:space="0" w:color="auto"/>
              <w:bottom w:val="single" w:sz="4" w:space="0" w:color="auto"/>
              <w:right w:val="single" w:sz="4" w:space="0" w:color="auto"/>
            </w:tcBorders>
            <w:vAlign w:val="center"/>
          </w:tcPr>
          <w:p w:rsidR="00771D8F" w:rsidRPr="00E87F99" w:rsidRDefault="00771D8F" w:rsidP="00BD209C">
            <w:pPr>
              <w:spacing w:after="0" w:line="240" w:lineRule="auto"/>
              <w:jc w:val="center"/>
              <w:rPr>
                <w:rFonts w:ascii="Times New Roman" w:hAnsi="Times New Roman"/>
                <w:b/>
              </w:rPr>
            </w:pPr>
            <w:r w:rsidRPr="00E87F99">
              <w:rPr>
                <w:rFonts w:ascii="Times New Roman" w:hAnsi="Times New Roman"/>
                <w:b/>
              </w:rPr>
              <w:t>L.p.</w:t>
            </w:r>
          </w:p>
        </w:tc>
        <w:tc>
          <w:tcPr>
            <w:tcW w:w="2234" w:type="dxa"/>
            <w:tcBorders>
              <w:top w:val="single" w:sz="4" w:space="0" w:color="auto"/>
              <w:left w:val="single" w:sz="4" w:space="0" w:color="auto"/>
              <w:bottom w:val="single" w:sz="4" w:space="0" w:color="auto"/>
              <w:right w:val="single" w:sz="4" w:space="0" w:color="auto"/>
            </w:tcBorders>
            <w:vAlign w:val="center"/>
          </w:tcPr>
          <w:p w:rsidR="00771D8F" w:rsidRPr="00E87F99" w:rsidRDefault="00771D8F" w:rsidP="00BD209C">
            <w:pPr>
              <w:spacing w:after="0" w:line="240" w:lineRule="auto"/>
              <w:jc w:val="center"/>
              <w:rPr>
                <w:rFonts w:ascii="Times New Roman" w:hAnsi="Times New Roman"/>
                <w:b/>
              </w:rPr>
            </w:pPr>
            <w:r w:rsidRPr="00E87F99">
              <w:rPr>
                <w:rFonts w:ascii="Times New Roman" w:hAnsi="Times New Roman"/>
                <w:b/>
              </w:rPr>
              <w:t xml:space="preserve">Przedmiot </w:t>
            </w:r>
            <w:r>
              <w:rPr>
                <w:rFonts w:ascii="Times New Roman" w:hAnsi="Times New Roman"/>
                <w:b/>
              </w:rPr>
              <w:t>zamówienia</w:t>
            </w:r>
          </w:p>
          <w:p w:rsidR="00771D8F" w:rsidRPr="00E87F99" w:rsidRDefault="00771D8F" w:rsidP="00BD209C">
            <w:pPr>
              <w:spacing w:after="0" w:line="240" w:lineRule="auto"/>
              <w:jc w:val="center"/>
              <w:rPr>
                <w:rFonts w:ascii="Times New Roman" w:hAnsi="Times New Roman"/>
                <w:b/>
              </w:rPr>
            </w:pPr>
            <w:r w:rsidRPr="00E87F99">
              <w:rPr>
                <w:rFonts w:ascii="Times New Roman" w:hAnsi="Times New Roman"/>
                <w:b/>
              </w:rPr>
              <w:t>(zakres dostawy)</w:t>
            </w:r>
          </w:p>
        </w:tc>
        <w:tc>
          <w:tcPr>
            <w:tcW w:w="1936" w:type="dxa"/>
            <w:tcBorders>
              <w:top w:val="single" w:sz="4" w:space="0" w:color="auto"/>
              <w:left w:val="single" w:sz="4" w:space="0" w:color="auto"/>
              <w:bottom w:val="single" w:sz="4" w:space="0" w:color="auto"/>
              <w:right w:val="single" w:sz="4" w:space="0" w:color="auto"/>
            </w:tcBorders>
            <w:vAlign w:val="center"/>
          </w:tcPr>
          <w:p w:rsidR="00771D8F" w:rsidRPr="00E87F99" w:rsidRDefault="00771D8F" w:rsidP="00BD209C">
            <w:pPr>
              <w:spacing w:after="0" w:line="240" w:lineRule="auto"/>
              <w:jc w:val="center"/>
              <w:rPr>
                <w:rFonts w:ascii="Times New Roman" w:hAnsi="Times New Roman"/>
                <w:b/>
              </w:rPr>
            </w:pPr>
            <w:r w:rsidRPr="00E87F99">
              <w:rPr>
                <w:rFonts w:ascii="Times New Roman" w:hAnsi="Times New Roman"/>
                <w:b/>
              </w:rPr>
              <w:t>Wartość zamówienia brutto</w:t>
            </w:r>
          </w:p>
        </w:tc>
        <w:tc>
          <w:tcPr>
            <w:tcW w:w="2791" w:type="dxa"/>
            <w:tcBorders>
              <w:top w:val="single" w:sz="4" w:space="0" w:color="auto"/>
              <w:left w:val="single" w:sz="4" w:space="0" w:color="auto"/>
              <w:bottom w:val="single" w:sz="4" w:space="0" w:color="auto"/>
              <w:right w:val="single" w:sz="4" w:space="0" w:color="auto"/>
            </w:tcBorders>
            <w:vAlign w:val="center"/>
          </w:tcPr>
          <w:p w:rsidR="00771D8F" w:rsidRPr="00E87F99" w:rsidRDefault="00771D8F" w:rsidP="00BD209C">
            <w:pPr>
              <w:spacing w:after="0" w:line="240" w:lineRule="auto"/>
              <w:jc w:val="center"/>
              <w:rPr>
                <w:rFonts w:ascii="Times New Roman" w:hAnsi="Times New Roman"/>
                <w:b/>
              </w:rPr>
            </w:pPr>
            <w:r w:rsidRPr="00E87F99">
              <w:rPr>
                <w:rFonts w:ascii="Times New Roman" w:hAnsi="Times New Roman" w:cs="Times New Roman"/>
                <w:b/>
              </w:rPr>
              <w:t>Nazwa i adres podmiotu, na rzecz którego dostawa została wykonana lub jest wykonywana</w:t>
            </w:r>
          </w:p>
        </w:tc>
        <w:tc>
          <w:tcPr>
            <w:tcW w:w="0" w:type="auto"/>
            <w:tcBorders>
              <w:top w:val="single" w:sz="4" w:space="0" w:color="auto"/>
              <w:left w:val="single" w:sz="4" w:space="0" w:color="auto"/>
              <w:bottom w:val="single" w:sz="4" w:space="0" w:color="auto"/>
              <w:right w:val="single" w:sz="4" w:space="0" w:color="auto"/>
            </w:tcBorders>
            <w:vAlign w:val="center"/>
          </w:tcPr>
          <w:p w:rsidR="00771D8F" w:rsidRPr="00980F8D" w:rsidRDefault="00771D8F" w:rsidP="00BD209C">
            <w:pPr>
              <w:spacing w:after="0" w:line="240" w:lineRule="auto"/>
              <w:ind w:left="-108" w:right="-109"/>
              <w:jc w:val="center"/>
              <w:rPr>
                <w:rFonts w:ascii="Times New Roman" w:hAnsi="Times New Roman" w:cs="Times New Roman"/>
                <w:b/>
              </w:rPr>
            </w:pPr>
            <w:r w:rsidRPr="00980F8D">
              <w:rPr>
                <w:rFonts w:ascii="Times New Roman" w:hAnsi="Times New Roman" w:cs="Times New Roman"/>
                <w:b/>
              </w:rPr>
              <w:t xml:space="preserve">Data wykonania </w:t>
            </w:r>
            <w:r>
              <w:rPr>
                <w:rFonts w:ascii="Times New Roman" w:hAnsi="Times New Roman" w:cs="Times New Roman"/>
                <w:b/>
              </w:rPr>
              <w:t>dostawy</w:t>
            </w:r>
          </w:p>
          <w:p w:rsidR="00771D8F" w:rsidRPr="00980F8D" w:rsidRDefault="00771D8F" w:rsidP="00BD209C">
            <w:pPr>
              <w:spacing w:after="0" w:line="240" w:lineRule="auto"/>
              <w:ind w:left="-108" w:right="-109"/>
              <w:jc w:val="center"/>
              <w:rPr>
                <w:rFonts w:ascii="Times New Roman" w:hAnsi="Times New Roman" w:cs="Times New Roman"/>
                <w:b/>
                <w:bCs/>
              </w:rPr>
            </w:pPr>
            <w:r w:rsidRPr="00980F8D">
              <w:rPr>
                <w:rFonts w:ascii="Times New Roman" w:hAnsi="Times New Roman" w:cs="Times New Roman"/>
                <w:b/>
                <w:bCs/>
              </w:rPr>
              <w:t>(od …..do ……)</w:t>
            </w:r>
          </w:p>
          <w:p w:rsidR="00771D8F" w:rsidRPr="00E87F99" w:rsidRDefault="00771D8F" w:rsidP="00BD209C">
            <w:pPr>
              <w:spacing w:after="0" w:line="240" w:lineRule="auto"/>
              <w:jc w:val="center"/>
              <w:rPr>
                <w:rFonts w:ascii="Times New Roman" w:hAnsi="Times New Roman"/>
                <w:b/>
              </w:rPr>
            </w:pPr>
            <w:r w:rsidRPr="00980F8D">
              <w:rPr>
                <w:rFonts w:ascii="Times New Roman" w:hAnsi="Times New Roman" w:cs="Times New Roman"/>
                <w:b/>
                <w:bCs/>
              </w:rPr>
              <w:t>(dzień-miesiąc-rok)</w:t>
            </w:r>
          </w:p>
        </w:tc>
      </w:tr>
      <w:tr w:rsidR="00771D8F" w:rsidRPr="00E87F99" w:rsidTr="00771D8F">
        <w:tc>
          <w:tcPr>
            <w:tcW w:w="0" w:type="auto"/>
            <w:tcBorders>
              <w:top w:val="single" w:sz="4" w:space="0" w:color="auto"/>
            </w:tcBorders>
          </w:tcPr>
          <w:p w:rsidR="00771D8F" w:rsidRPr="00E87F99" w:rsidRDefault="00771D8F" w:rsidP="00BD209C">
            <w:pPr>
              <w:jc w:val="center"/>
              <w:rPr>
                <w:rFonts w:ascii="Times New Roman" w:hAnsi="Times New Roman"/>
                <w:i/>
              </w:rPr>
            </w:pPr>
            <w:r w:rsidRPr="00E87F99">
              <w:rPr>
                <w:rFonts w:ascii="Times New Roman" w:hAnsi="Times New Roman"/>
                <w:i/>
              </w:rPr>
              <w:t>1</w:t>
            </w:r>
          </w:p>
        </w:tc>
        <w:tc>
          <w:tcPr>
            <w:tcW w:w="2234" w:type="dxa"/>
            <w:tcBorders>
              <w:top w:val="single" w:sz="4" w:space="0" w:color="auto"/>
            </w:tcBorders>
          </w:tcPr>
          <w:p w:rsidR="00771D8F" w:rsidRPr="00E87F99" w:rsidRDefault="00771D8F" w:rsidP="00BD209C">
            <w:pPr>
              <w:jc w:val="center"/>
              <w:rPr>
                <w:rFonts w:ascii="Times New Roman" w:hAnsi="Times New Roman"/>
                <w:i/>
              </w:rPr>
            </w:pPr>
            <w:r w:rsidRPr="00E87F99">
              <w:rPr>
                <w:rFonts w:ascii="Times New Roman" w:hAnsi="Times New Roman"/>
                <w:i/>
              </w:rPr>
              <w:t>2</w:t>
            </w:r>
          </w:p>
        </w:tc>
        <w:tc>
          <w:tcPr>
            <w:tcW w:w="1936" w:type="dxa"/>
            <w:tcBorders>
              <w:top w:val="single" w:sz="4" w:space="0" w:color="auto"/>
            </w:tcBorders>
          </w:tcPr>
          <w:p w:rsidR="00771D8F" w:rsidRPr="00E87F99" w:rsidRDefault="00771D8F" w:rsidP="00BD209C">
            <w:pPr>
              <w:jc w:val="center"/>
              <w:rPr>
                <w:rFonts w:ascii="Times New Roman" w:hAnsi="Times New Roman"/>
                <w:i/>
              </w:rPr>
            </w:pPr>
            <w:r w:rsidRPr="00E87F99">
              <w:rPr>
                <w:rFonts w:ascii="Times New Roman" w:hAnsi="Times New Roman"/>
                <w:i/>
              </w:rPr>
              <w:t>3</w:t>
            </w:r>
          </w:p>
        </w:tc>
        <w:tc>
          <w:tcPr>
            <w:tcW w:w="2791" w:type="dxa"/>
            <w:tcBorders>
              <w:top w:val="single" w:sz="4" w:space="0" w:color="auto"/>
            </w:tcBorders>
          </w:tcPr>
          <w:p w:rsidR="00771D8F" w:rsidRPr="00E87F99" w:rsidRDefault="00771D8F" w:rsidP="00BD209C">
            <w:pPr>
              <w:jc w:val="center"/>
              <w:rPr>
                <w:rFonts w:ascii="Times New Roman" w:hAnsi="Times New Roman"/>
                <w:i/>
              </w:rPr>
            </w:pPr>
            <w:r w:rsidRPr="00E87F99">
              <w:rPr>
                <w:rFonts w:ascii="Times New Roman" w:hAnsi="Times New Roman"/>
                <w:i/>
              </w:rPr>
              <w:t>4</w:t>
            </w:r>
          </w:p>
        </w:tc>
        <w:tc>
          <w:tcPr>
            <w:tcW w:w="0" w:type="auto"/>
            <w:tcBorders>
              <w:top w:val="single" w:sz="4" w:space="0" w:color="auto"/>
            </w:tcBorders>
          </w:tcPr>
          <w:p w:rsidR="00771D8F" w:rsidRPr="00E87F99" w:rsidRDefault="00771D8F" w:rsidP="00BD209C">
            <w:pPr>
              <w:jc w:val="center"/>
              <w:rPr>
                <w:rFonts w:ascii="Times New Roman" w:hAnsi="Times New Roman"/>
                <w:i/>
              </w:rPr>
            </w:pPr>
            <w:r w:rsidRPr="00E87F99">
              <w:rPr>
                <w:rFonts w:ascii="Times New Roman" w:hAnsi="Times New Roman"/>
                <w:i/>
              </w:rPr>
              <w:t>5</w:t>
            </w:r>
          </w:p>
        </w:tc>
      </w:tr>
      <w:tr w:rsidR="00771D8F" w:rsidRPr="00ED729C" w:rsidTr="00BD209C">
        <w:trPr>
          <w:trHeight w:val="1076"/>
        </w:trPr>
        <w:tc>
          <w:tcPr>
            <w:tcW w:w="0" w:type="auto"/>
          </w:tcPr>
          <w:p w:rsidR="00771D8F" w:rsidRPr="00ED729C" w:rsidRDefault="00771D8F" w:rsidP="00BD209C">
            <w:pPr>
              <w:jc w:val="both"/>
              <w:rPr>
                <w:rFonts w:ascii="Times New Roman" w:hAnsi="Times New Roman"/>
                <w:szCs w:val="40"/>
              </w:rPr>
            </w:pPr>
          </w:p>
        </w:tc>
        <w:tc>
          <w:tcPr>
            <w:tcW w:w="2234" w:type="dxa"/>
          </w:tcPr>
          <w:p w:rsidR="00771D8F" w:rsidRPr="00ED729C" w:rsidRDefault="00771D8F" w:rsidP="00BD209C">
            <w:pPr>
              <w:jc w:val="both"/>
              <w:rPr>
                <w:rFonts w:ascii="Times New Roman" w:hAnsi="Times New Roman"/>
                <w:szCs w:val="40"/>
              </w:rPr>
            </w:pPr>
          </w:p>
        </w:tc>
        <w:tc>
          <w:tcPr>
            <w:tcW w:w="1936" w:type="dxa"/>
          </w:tcPr>
          <w:p w:rsidR="00771D8F" w:rsidRPr="00ED729C" w:rsidRDefault="00771D8F" w:rsidP="00BD209C">
            <w:pPr>
              <w:jc w:val="both"/>
              <w:rPr>
                <w:rFonts w:ascii="Times New Roman" w:hAnsi="Times New Roman"/>
                <w:szCs w:val="40"/>
              </w:rPr>
            </w:pPr>
          </w:p>
        </w:tc>
        <w:tc>
          <w:tcPr>
            <w:tcW w:w="2791" w:type="dxa"/>
          </w:tcPr>
          <w:p w:rsidR="00771D8F" w:rsidRPr="00ED729C" w:rsidRDefault="00771D8F" w:rsidP="00BD209C">
            <w:pPr>
              <w:jc w:val="both"/>
              <w:rPr>
                <w:rFonts w:ascii="Times New Roman" w:hAnsi="Times New Roman"/>
                <w:szCs w:val="40"/>
              </w:rPr>
            </w:pPr>
          </w:p>
        </w:tc>
        <w:tc>
          <w:tcPr>
            <w:tcW w:w="0" w:type="auto"/>
          </w:tcPr>
          <w:p w:rsidR="00771D8F" w:rsidRPr="00ED729C" w:rsidRDefault="00771D8F" w:rsidP="00BD209C">
            <w:pPr>
              <w:jc w:val="both"/>
              <w:rPr>
                <w:rFonts w:ascii="Times New Roman" w:hAnsi="Times New Roman"/>
                <w:szCs w:val="40"/>
              </w:rPr>
            </w:pPr>
          </w:p>
        </w:tc>
      </w:tr>
      <w:tr w:rsidR="00771D8F" w:rsidRPr="00ED729C" w:rsidTr="00BD209C">
        <w:trPr>
          <w:trHeight w:val="884"/>
        </w:trPr>
        <w:tc>
          <w:tcPr>
            <w:tcW w:w="0" w:type="auto"/>
          </w:tcPr>
          <w:p w:rsidR="00771D8F" w:rsidRPr="00ED729C" w:rsidRDefault="00771D8F" w:rsidP="00BD209C">
            <w:pPr>
              <w:jc w:val="both"/>
              <w:rPr>
                <w:rFonts w:ascii="Times New Roman" w:hAnsi="Times New Roman"/>
                <w:szCs w:val="40"/>
              </w:rPr>
            </w:pPr>
          </w:p>
        </w:tc>
        <w:tc>
          <w:tcPr>
            <w:tcW w:w="2234" w:type="dxa"/>
          </w:tcPr>
          <w:p w:rsidR="00771D8F" w:rsidRPr="00ED729C" w:rsidRDefault="00771D8F" w:rsidP="00BD209C">
            <w:pPr>
              <w:jc w:val="both"/>
              <w:rPr>
                <w:rFonts w:ascii="Times New Roman" w:hAnsi="Times New Roman"/>
                <w:szCs w:val="40"/>
              </w:rPr>
            </w:pPr>
          </w:p>
        </w:tc>
        <w:tc>
          <w:tcPr>
            <w:tcW w:w="1936" w:type="dxa"/>
          </w:tcPr>
          <w:p w:rsidR="00771D8F" w:rsidRPr="00ED729C" w:rsidRDefault="00771D8F" w:rsidP="00BD209C">
            <w:pPr>
              <w:jc w:val="both"/>
              <w:rPr>
                <w:rFonts w:ascii="Times New Roman" w:hAnsi="Times New Roman"/>
                <w:szCs w:val="40"/>
              </w:rPr>
            </w:pPr>
          </w:p>
        </w:tc>
        <w:tc>
          <w:tcPr>
            <w:tcW w:w="2791" w:type="dxa"/>
          </w:tcPr>
          <w:p w:rsidR="00771D8F" w:rsidRPr="00ED729C" w:rsidRDefault="00771D8F" w:rsidP="00BD209C">
            <w:pPr>
              <w:jc w:val="both"/>
              <w:rPr>
                <w:rFonts w:ascii="Times New Roman" w:hAnsi="Times New Roman"/>
                <w:szCs w:val="40"/>
              </w:rPr>
            </w:pPr>
          </w:p>
        </w:tc>
        <w:tc>
          <w:tcPr>
            <w:tcW w:w="0" w:type="auto"/>
          </w:tcPr>
          <w:p w:rsidR="00771D8F" w:rsidRPr="00ED729C" w:rsidRDefault="00771D8F" w:rsidP="00BD209C">
            <w:pPr>
              <w:jc w:val="both"/>
              <w:rPr>
                <w:rFonts w:ascii="Times New Roman" w:hAnsi="Times New Roman"/>
                <w:szCs w:val="40"/>
              </w:rPr>
            </w:pPr>
          </w:p>
        </w:tc>
      </w:tr>
      <w:tr w:rsidR="00771D8F" w:rsidRPr="00ED729C" w:rsidTr="00BD209C">
        <w:trPr>
          <w:trHeight w:val="889"/>
        </w:trPr>
        <w:tc>
          <w:tcPr>
            <w:tcW w:w="0" w:type="auto"/>
          </w:tcPr>
          <w:p w:rsidR="00771D8F" w:rsidRPr="00ED729C" w:rsidRDefault="00771D8F" w:rsidP="00BD209C">
            <w:pPr>
              <w:jc w:val="both"/>
              <w:rPr>
                <w:rFonts w:ascii="Times New Roman" w:hAnsi="Times New Roman"/>
                <w:szCs w:val="40"/>
              </w:rPr>
            </w:pPr>
          </w:p>
        </w:tc>
        <w:tc>
          <w:tcPr>
            <w:tcW w:w="2234" w:type="dxa"/>
          </w:tcPr>
          <w:p w:rsidR="00771D8F" w:rsidRPr="00ED729C" w:rsidRDefault="00771D8F" w:rsidP="00BD209C">
            <w:pPr>
              <w:jc w:val="both"/>
              <w:rPr>
                <w:rFonts w:ascii="Times New Roman" w:hAnsi="Times New Roman"/>
                <w:szCs w:val="40"/>
              </w:rPr>
            </w:pPr>
          </w:p>
        </w:tc>
        <w:tc>
          <w:tcPr>
            <w:tcW w:w="1936" w:type="dxa"/>
          </w:tcPr>
          <w:p w:rsidR="00771D8F" w:rsidRPr="00ED729C" w:rsidRDefault="00771D8F" w:rsidP="00BD209C">
            <w:pPr>
              <w:jc w:val="both"/>
              <w:rPr>
                <w:rFonts w:ascii="Times New Roman" w:hAnsi="Times New Roman"/>
                <w:szCs w:val="40"/>
              </w:rPr>
            </w:pPr>
          </w:p>
        </w:tc>
        <w:tc>
          <w:tcPr>
            <w:tcW w:w="2791" w:type="dxa"/>
          </w:tcPr>
          <w:p w:rsidR="00771D8F" w:rsidRPr="00ED729C" w:rsidRDefault="00771D8F" w:rsidP="00BD209C">
            <w:pPr>
              <w:jc w:val="both"/>
              <w:rPr>
                <w:rFonts w:ascii="Times New Roman" w:hAnsi="Times New Roman"/>
                <w:szCs w:val="40"/>
              </w:rPr>
            </w:pPr>
          </w:p>
        </w:tc>
        <w:tc>
          <w:tcPr>
            <w:tcW w:w="0" w:type="auto"/>
          </w:tcPr>
          <w:p w:rsidR="00771D8F" w:rsidRPr="00ED729C" w:rsidRDefault="00771D8F" w:rsidP="00BD209C">
            <w:pPr>
              <w:jc w:val="both"/>
              <w:rPr>
                <w:rFonts w:ascii="Times New Roman" w:hAnsi="Times New Roman"/>
                <w:szCs w:val="40"/>
              </w:rPr>
            </w:pPr>
          </w:p>
        </w:tc>
      </w:tr>
    </w:tbl>
    <w:p w:rsidR="00310E50" w:rsidRPr="00E87F99" w:rsidRDefault="00310E50" w:rsidP="00310E50">
      <w:pPr>
        <w:tabs>
          <w:tab w:val="right" w:pos="284"/>
          <w:tab w:val="left" w:pos="408"/>
        </w:tabs>
        <w:spacing w:after="0" w:line="240" w:lineRule="auto"/>
        <w:ind w:left="408" w:hanging="408"/>
        <w:jc w:val="both"/>
        <w:rPr>
          <w:rFonts w:ascii="Times New Roman" w:hAnsi="Times New Roman"/>
          <w:bCs/>
          <w:iCs/>
          <w:sz w:val="20"/>
          <w:szCs w:val="20"/>
        </w:rPr>
      </w:pPr>
      <w:r w:rsidRPr="00E87F99">
        <w:rPr>
          <w:rFonts w:ascii="Times New Roman" w:hAnsi="Times New Roman"/>
          <w:b/>
          <w:sz w:val="20"/>
          <w:szCs w:val="20"/>
        </w:rPr>
        <w:t xml:space="preserve">Uwaga: </w:t>
      </w:r>
      <w:r w:rsidRPr="00E87F99">
        <w:rPr>
          <w:rFonts w:ascii="Times New Roman" w:hAnsi="Times New Roman"/>
          <w:sz w:val="20"/>
          <w:szCs w:val="20"/>
        </w:rPr>
        <w:t xml:space="preserve">Do wykazu należy dołączyć dowody określające czy te dostawy zostały wykonane lub są wykonywane należycie </w:t>
      </w:r>
      <w:r w:rsidRPr="00E87F99">
        <w:rPr>
          <w:rFonts w:ascii="Times New Roman" w:hAnsi="Times New Roman"/>
          <w:bCs/>
          <w:iCs/>
          <w:sz w:val="20"/>
          <w:szCs w:val="20"/>
        </w:rPr>
        <w:t xml:space="preserve">(dowody powinny odnosić się do konkretnych dostaw wymienionych w wykazie), zgodnie z wymogami zawartymi w Rozdziale 5 ust. </w:t>
      </w:r>
      <w:r w:rsidR="00981FAC">
        <w:rPr>
          <w:rFonts w:ascii="Times New Roman" w:hAnsi="Times New Roman"/>
          <w:bCs/>
          <w:iCs/>
          <w:sz w:val="20"/>
          <w:szCs w:val="20"/>
        </w:rPr>
        <w:t>5</w:t>
      </w:r>
      <w:r w:rsidRPr="00E87F99">
        <w:rPr>
          <w:rFonts w:ascii="Times New Roman" w:hAnsi="Times New Roman"/>
          <w:bCs/>
          <w:iCs/>
          <w:sz w:val="20"/>
          <w:szCs w:val="20"/>
        </w:rPr>
        <w:t xml:space="preserve"> pkt. 1 SIWZ</w:t>
      </w:r>
    </w:p>
    <w:p w:rsidR="00310E50" w:rsidRPr="00903E48" w:rsidRDefault="00310E50" w:rsidP="00310E50">
      <w:pPr>
        <w:tabs>
          <w:tab w:val="left" w:pos="-2160"/>
        </w:tabs>
        <w:spacing w:after="0" w:line="240" w:lineRule="auto"/>
        <w:jc w:val="both"/>
        <w:rPr>
          <w:rFonts w:ascii="Times New Roman" w:hAnsi="Times New Roman" w:cs="Times New Roman"/>
        </w:rPr>
      </w:pPr>
      <w:r w:rsidRPr="00903E48">
        <w:rPr>
          <w:rFonts w:ascii="Times New Roman" w:hAnsi="Times New Roman" w:cs="Times New Roman"/>
        </w:rPr>
        <w:t>…………………………………………………………</w:t>
      </w:r>
    </w:p>
    <w:p w:rsidR="00310E50" w:rsidRPr="00EB3540" w:rsidRDefault="00310E50" w:rsidP="00310E50">
      <w:pPr>
        <w:tabs>
          <w:tab w:val="left" w:pos="-2160"/>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rsidR="00310E50" w:rsidRPr="00903E48" w:rsidRDefault="00310E50" w:rsidP="00310E50">
      <w:pPr>
        <w:tabs>
          <w:tab w:val="left" w:pos="-2160"/>
        </w:tabs>
        <w:spacing w:after="0" w:line="240" w:lineRule="auto"/>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rsidR="00310E50" w:rsidRPr="00EB3540" w:rsidRDefault="00310E50" w:rsidP="00310E50">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w:t>
      </w:r>
      <w:r w:rsidRPr="00EB3540">
        <w:rPr>
          <w:rFonts w:ascii="Times New Roman" w:hAnsi="Times New Roman" w:cs="Times New Roman"/>
          <w:i/>
          <w:sz w:val="18"/>
          <w:szCs w:val="18"/>
        </w:rPr>
        <w:t xml:space="preserve">pieczęć imienną Wykonawcy lub osoby/osób </w:t>
      </w:r>
    </w:p>
    <w:p w:rsidR="00310E50" w:rsidRPr="00EB3540" w:rsidRDefault="00310E50" w:rsidP="00310E50">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rsidR="00310E50" w:rsidRDefault="00310E50" w:rsidP="00310E50">
      <w:pPr>
        <w:pStyle w:val="Tekstpodstawowywcity2"/>
        <w:pBdr>
          <w:bottom w:val="single" w:sz="4" w:space="1" w:color="auto"/>
        </w:pBdr>
        <w:spacing w:line="240" w:lineRule="auto"/>
        <w:ind w:left="0" w:firstLine="0"/>
        <w:rPr>
          <w:i/>
          <w:sz w:val="18"/>
          <w:szCs w:val="18"/>
        </w:rPr>
      </w:pPr>
    </w:p>
    <w:p w:rsidR="00310E50" w:rsidRDefault="00310E50" w:rsidP="00310E50">
      <w:pPr>
        <w:pStyle w:val="Tekstpodstawowywcity2"/>
        <w:spacing w:line="240" w:lineRule="auto"/>
        <w:ind w:left="0" w:firstLine="0"/>
        <w:rPr>
          <w:i/>
          <w:sz w:val="18"/>
          <w:szCs w:val="18"/>
        </w:rPr>
      </w:pPr>
      <w:r>
        <w:rPr>
          <w:i/>
          <w:sz w:val="18"/>
          <w:szCs w:val="18"/>
        </w:rPr>
        <w:t>Uwaga!</w:t>
      </w:r>
      <w:r>
        <w:rPr>
          <w:i/>
          <w:sz w:val="18"/>
          <w:szCs w:val="18"/>
        </w:rPr>
        <w:tab/>
        <w:t xml:space="preserve">Niniejszy Wykaz </w:t>
      </w:r>
      <w:r w:rsidR="00981FAC">
        <w:rPr>
          <w:i/>
          <w:sz w:val="18"/>
          <w:szCs w:val="18"/>
        </w:rPr>
        <w:t>dostaw</w:t>
      </w:r>
      <w:r>
        <w:rPr>
          <w:i/>
          <w:sz w:val="18"/>
          <w:szCs w:val="18"/>
        </w:rPr>
        <w:t xml:space="preserve"> składa Wykonawca ubiegający się o udzielenie zamówienia. W przypadku Wykonawców wspólnie ubiegających się o udzielenie zamówienia składa je Pełnomocnik w imieniu wszystkich Wykonawców wspólnie ubiegających się o udzielenie zamówienia. </w:t>
      </w:r>
    </w:p>
    <w:p w:rsidR="005F3255" w:rsidRDefault="005F3255" w:rsidP="00310E50">
      <w:pPr>
        <w:pStyle w:val="Tekstpodstawowywcity2"/>
        <w:spacing w:line="240" w:lineRule="auto"/>
        <w:ind w:left="0" w:firstLine="0"/>
        <w:rPr>
          <w:i/>
          <w:sz w:val="18"/>
          <w:szCs w:val="18"/>
        </w:rPr>
      </w:pPr>
    </w:p>
    <w:p w:rsidR="005F3255" w:rsidRDefault="005F3255" w:rsidP="00310E50">
      <w:pPr>
        <w:pStyle w:val="Tekstpodstawowywcity2"/>
        <w:spacing w:line="240" w:lineRule="auto"/>
        <w:ind w:left="0" w:firstLine="0"/>
        <w:rPr>
          <w:i/>
          <w:sz w:val="18"/>
          <w:szCs w:val="18"/>
        </w:rPr>
      </w:pPr>
    </w:p>
    <w:p w:rsidR="005F3255" w:rsidRPr="004205EB" w:rsidRDefault="005F3255" w:rsidP="00310E50">
      <w:pPr>
        <w:pStyle w:val="Tekstpodstawowywcity2"/>
        <w:spacing w:line="240" w:lineRule="auto"/>
        <w:ind w:left="0" w:firstLine="0"/>
        <w:rPr>
          <w:i/>
          <w:sz w:val="18"/>
          <w:szCs w:val="18"/>
        </w:rPr>
      </w:pPr>
    </w:p>
    <w:p w:rsidR="008320C7" w:rsidRDefault="008320C7">
      <w:pPr>
        <w:tabs>
          <w:tab w:val="left" w:pos="-567"/>
        </w:tabs>
        <w:spacing w:after="0" w:line="240" w:lineRule="auto"/>
        <w:ind w:right="-426"/>
        <w:jc w:val="right"/>
        <w:rPr>
          <w:rFonts w:ascii="Times New Roman" w:hAnsi="Times New Roman" w:cs="Times New Roman"/>
        </w:rPr>
      </w:pPr>
    </w:p>
    <w:p w:rsidR="008320C7" w:rsidRDefault="008320C7">
      <w:pPr>
        <w:tabs>
          <w:tab w:val="left" w:pos="-567"/>
        </w:tabs>
        <w:spacing w:after="0" w:line="240" w:lineRule="auto"/>
        <w:ind w:right="-426"/>
        <w:jc w:val="right"/>
        <w:rPr>
          <w:rFonts w:ascii="Times New Roman" w:hAnsi="Times New Roman" w:cs="Times New Roman"/>
        </w:rPr>
      </w:pPr>
    </w:p>
    <w:p w:rsidR="00677E0F" w:rsidRPr="008E1D88" w:rsidRDefault="00677E0F" w:rsidP="00677E0F">
      <w:pPr>
        <w:tabs>
          <w:tab w:val="left" w:pos="-567"/>
        </w:tabs>
        <w:spacing w:after="0" w:line="240" w:lineRule="auto"/>
        <w:ind w:right="-426"/>
        <w:jc w:val="right"/>
        <w:rPr>
          <w:rFonts w:ascii="Times New Roman" w:hAnsi="Times New Roman" w:cs="Times New Roman"/>
        </w:rPr>
      </w:pPr>
      <w:r w:rsidRPr="008E1D88">
        <w:rPr>
          <w:rFonts w:ascii="Times New Roman" w:hAnsi="Times New Roman" w:cs="Times New Roman"/>
        </w:rPr>
        <w:lastRenderedPageBreak/>
        <w:t xml:space="preserve">  Załącznik Nr 7 do SIWZ</w:t>
      </w:r>
    </w:p>
    <w:p w:rsidR="00677E0F" w:rsidRPr="008E1D88" w:rsidRDefault="00677E0F" w:rsidP="00677E0F">
      <w:pPr>
        <w:tabs>
          <w:tab w:val="left" w:pos="-567"/>
        </w:tabs>
        <w:spacing w:after="0" w:line="240" w:lineRule="auto"/>
        <w:ind w:left="5670" w:right="-425"/>
        <w:jc w:val="right"/>
        <w:rPr>
          <w:rFonts w:ascii="Times New Roman" w:hAnsi="Times New Roman" w:cs="Times New Roman"/>
        </w:rPr>
      </w:pPr>
    </w:p>
    <w:p w:rsidR="00677E0F" w:rsidRPr="008E1D88" w:rsidRDefault="00677E0F" w:rsidP="00677E0F">
      <w:pPr>
        <w:tabs>
          <w:tab w:val="left" w:pos="-567"/>
          <w:tab w:val="left" w:pos="2051"/>
        </w:tabs>
        <w:spacing w:after="0" w:line="240" w:lineRule="auto"/>
        <w:ind w:right="-425"/>
        <w:rPr>
          <w:rFonts w:ascii="Times New Roman" w:hAnsi="Times New Roman" w:cs="Times New Roman"/>
          <w:b/>
          <w:bCs/>
        </w:rPr>
      </w:pPr>
      <w:r w:rsidRPr="008E1D88">
        <w:rPr>
          <w:rFonts w:ascii="Times New Roman" w:hAnsi="Times New Roman" w:cs="Times New Roman"/>
          <w:b/>
          <w:bCs/>
        </w:rPr>
        <w:t xml:space="preserve">                                                  PROJEKT UMOWY </w:t>
      </w:r>
      <w:r w:rsidR="00473BEE">
        <w:rPr>
          <w:rFonts w:ascii="Times New Roman" w:hAnsi="Times New Roman" w:cs="Times New Roman"/>
          <w:b/>
          <w:bCs/>
        </w:rPr>
        <w:t>……………………………</w:t>
      </w:r>
    </w:p>
    <w:p w:rsidR="00677E0F" w:rsidRPr="008E1D88" w:rsidRDefault="00677E0F" w:rsidP="00677E0F">
      <w:pPr>
        <w:tabs>
          <w:tab w:val="left" w:pos="-567"/>
          <w:tab w:val="left" w:pos="2051"/>
        </w:tabs>
        <w:spacing w:after="0" w:line="240" w:lineRule="auto"/>
        <w:ind w:right="-425"/>
        <w:rPr>
          <w:rFonts w:ascii="Times New Roman" w:hAnsi="Times New Roman" w:cs="Times New Roman"/>
          <w:b/>
          <w:bCs/>
        </w:rPr>
      </w:pPr>
    </w:p>
    <w:p w:rsidR="00677E0F" w:rsidRPr="008E1D88" w:rsidRDefault="00677E0F" w:rsidP="00677E0F">
      <w:pPr>
        <w:spacing w:after="0" w:line="240" w:lineRule="auto"/>
        <w:rPr>
          <w:rFonts w:ascii="Times New Roman" w:hAnsi="Times New Roman" w:cs="Times New Roman"/>
        </w:rPr>
      </w:pPr>
      <w:r w:rsidRPr="008E1D88">
        <w:rPr>
          <w:rFonts w:ascii="Times New Roman" w:hAnsi="Times New Roman" w:cs="Times New Roman"/>
        </w:rPr>
        <w:t xml:space="preserve">zawarta w dniu ………………………r. w </w:t>
      </w:r>
      <w:r w:rsidR="00473BEE">
        <w:rPr>
          <w:rFonts w:ascii="Times New Roman" w:hAnsi="Times New Roman" w:cs="Times New Roman"/>
        </w:rPr>
        <w:t>Świdwinie</w:t>
      </w:r>
      <w:r w:rsidRPr="008E1D88">
        <w:rPr>
          <w:rFonts w:ascii="Times New Roman" w:hAnsi="Times New Roman" w:cs="Times New Roman"/>
        </w:rPr>
        <w:t xml:space="preserve"> pomiędzy:</w:t>
      </w:r>
    </w:p>
    <w:p w:rsidR="00473BEE" w:rsidRDefault="00473BEE" w:rsidP="00677E0F">
      <w:pPr>
        <w:pStyle w:val="Teksttreci41"/>
        <w:shd w:val="clear" w:color="auto" w:fill="auto"/>
        <w:spacing w:line="240" w:lineRule="auto"/>
        <w:ind w:left="40" w:firstLine="0"/>
        <w:rPr>
          <w:rFonts w:ascii="Times New Roman" w:hAnsi="Times New Roman" w:cs="Times New Roman"/>
          <w:b/>
          <w:bCs/>
        </w:rPr>
      </w:pPr>
      <w:r>
        <w:rPr>
          <w:rFonts w:ascii="Times New Roman" w:hAnsi="Times New Roman" w:cs="Times New Roman"/>
          <w:b/>
          <w:bCs/>
        </w:rPr>
        <w:t xml:space="preserve">Powiatem Świdwińskim ul. ………………………, ul. ………………………… NIP:……………………. reprezentowanego przez </w:t>
      </w:r>
    </w:p>
    <w:p w:rsidR="00473BEE" w:rsidRDefault="00473BEE" w:rsidP="00677E0F">
      <w:pPr>
        <w:pStyle w:val="Teksttreci41"/>
        <w:shd w:val="clear" w:color="auto" w:fill="auto"/>
        <w:spacing w:line="240" w:lineRule="auto"/>
        <w:ind w:left="40" w:firstLine="0"/>
        <w:rPr>
          <w:rFonts w:ascii="Times New Roman" w:hAnsi="Times New Roman" w:cs="Times New Roman"/>
          <w:b/>
          <w:bCs/>
        </w:rPr>
      </w:pPr>
    </w:p>
    <w:p w:rsidR="00677E0F" w:rsidRPr="008E1D88" w:rsidRDefault="00677E0F" w:rsidP="00473BEE">
      <w:pPr>
        <w:pStyle w:val="Teksttreci41"/>
        <w:shd w:val="clear" w:color="auto" w:fill="auto"/>
        <w:spacing w:line="240" w:lineRule="auto"/>
        <w:ind w:firstLine="0"/>
        <w:rPr>
          <w:rFonts w:ascii="Times New Roman" w:hAnsi="Times New Roman" w:cs="Times New Roman"/>
        </w:rPr>
      </w:pPr>
      <w:r w:rsidRPr="008E1D88">
        <w:rPr>
          <w:rFonts w:ascii="Times New Roman" w:hAnsi="Times New Roman" w:cs="Times New Roman"/>
          <w:b/>
          <w:bCs/>
        </w:rPr>
        <w:t>………………………………………………………………….</w:t>
      </w:r>
    </w:p>
    <w:p w:rsidR="00473BEE" w:rsidRDefault="00473BEE" w:rsidP="00677E0F">
      <w:pPr>
        <w:pStyle w:val="Teksttreci41"/>
        <w:shd w:val="clear" w:color="auto" w:fill="auto"/>
        <w:spacing w:line="240" w:lineRule="auto"/>
        <w:ind w:left="40" w:firstLine="0"/>
        <w:rPr>
          <w:rFonts w:ascii="Times New Roman" w:hAnsi="Times New Roman" w:cs="Times New Roman"/>
        </w:rPr>
      </w:pPr>
      <w:r>
        <w:rPr>
          <w:rFonts w:ascii="Times New Roman" w:hAnsi="Times New Roman" w:cs="Times New Roman"/>
        </w:rPr>
        <w:t xml:space="preserve">Zespołu Szkół Rolniczych Centrum Kształcenia Praktycznego z siedzibą w Świdwinie </w:t>
      </w:r>
    </w:p>
    <w:p w:rsidR="00677E0F" w:rsidRPr="008E1D88" w:rsidRDefault="00473BEE" w:rsidP="00677E0F">
      <w:pPr>
        <w:pStyle w:val="Teksttreci41"/>
        <w:shd w:val="clear" w:color="auto" w:fill="auto"/>
        <w:spacing w:line="240" w:lineRule="auto"/>
        <w:ind w:left="40" w:firstLine="0"/>
        <w:rPr>
          <w:rFonts w:ascii="Times New Roman" w:hAnsi="Times New Roman" w:cs="Times New Roman"/>
        </w:rPr>
      </w:pPr>
      <w:r>
        <w:rPr>
          <w:rFonts w:ascii="Times New Roman" w:hAnsi="Times New Roman" w:cs="Times New Roman"/>
        </w:rPr>
        <w:t xml:space="preserve">na podstawie  udzielonego </w:t>
      </w:r>
      <w:r w:rsidR="00677E0F" w:rsidRPr="008E1D88">
        <w:rPr>
          <w:rFonts w:ascii="Times New Roman" w:hAnsi="Times New Roman" w:cs="Times New Roman"/>
        </w:rPr>
        <w:t>pełnomocnictwa</w:t>
      </w:r>
    </w:p>
    <w:p w:rsidR="00677E0F" w:rsidRPr="008E1D88" w:rsidRDefault="00473BEE" w:rsidP="00473BEE">
      <w:pPr>
        <w:pStyle w:val="Teksttreci41"/>
        <w:shd w:val="clear" w:color="auto" w:fill="auto"/>
        <w:spacing w:line="240" w:lineRule="auto"/>
        <w:ind w:left="40" w:firstLine="0"/>
        <w:rPr>
          <w:rFonts w:ascii="Times New Roman" w:hAnsi="Times New Roman" w:cs="Times New Roman"/>
        </w:rPr>
      </w:pPr>
      <w:r>
        <w:rPr>
          <w:rFonts w:ascii="Times New Roman" w:hAnsi="Times New Roman" w:cs="Times New Roman"/>
        </w:rPr>
        <w:t>zwanego</w:t>
      </w:r>
      <w:r w:rsidR="00677E0F" w:rsidRPr="008E1D88">
        <w:rPr>
          <w:rFonts w:ascii="Times New Roman" w:hAnsi="Times New Roman" w:cs="Times New Roman"/>
        </w:rPr>
        <w:t xml:space="preserve"> w dalszej części umowy </w:t>
      </w:r>
      <w:r w:rsidR="00677E0F" w:rsidRPr="008E1D88">
        <w:rPr>
          <w:rFonts w:ascii="Times New Roman" w:hAnsi="Times New Roman" w:cs="Times New Roman"/>
          <w:b/>
        </w:rPr>
        <w:t>„</w:t>
      </w:r>
      <w:r w:rsidR="00677E0F" w:rsidRPr="008E1D88">
        <w:rPr>
          <w:rFonts w:ascii="Times New Roman" w:hAnsi="Times New Roman" w:cs="Times New Roman"/>
          <w:b/>
          <w:bCs/>
        </w:rPr>
        <w:t xml:space="preserve">Zamawiającym” </w:t>
      </w:r>
    </w:p>
    <w:p w:rsidR="00677E0F" w:rsidRPr="008E1D88" w:rsidRDefault="00677E0F" w:rsidP="00677E0F">
      <w:pPr>
        <w:tabs>
          <w:tab w:val="left" w:pos="-567"/>
          <w:tab w:val="left" w:pos="2051"/>
        </w:tabs>
        <w:spacing w:after="0" w:line="240" w:lineRule="auto"/>
        <w:ind w:right="-425"/>
        <w:rPr>
          <w:rFonts w:ascii="Times New Roman" w:hAnsi="Times New Roman" w:cs="Times New Roman"/>
          <w:b/>
          <w:bCs/>
        </w:rPr>
      </w:pPr>
    </w:p>
    <w:p w:rsidR="00677E0F" w:rsidRPr="008E1D88" w:rsidRDefault="00677E0F" w:rsidP="00677E0F">
      <w:pPr>
        <w:spacing w:after="0" w:line="240" w:lineRule="auto"/>
        <w:rPr>
          <w:rFonts w:ascii="Times New Roman" w:hAnsi="Times New Roman" w:cs="Times New Roman"/>
        </w:rPr>
      </w:pPr>
      <w:r w:rsidRPr="008E1D88">
        <w:rPr>
          <w:rFonts w:ascii="Times New Roman" w:hAnsi="Times New Roman" w:cs="Times New Roman"/>
          <w:b/>
          <w:bCs/>
        </w:rPr>
        <w:t>a</w:t>
      </w:r>
    </w:p>
    <w:p w:rsidR="00677E0F" w:rsidRPr="008E1D88" w:rsidRDefault="00677E0F" w:rsidP="00677E0F">
      <w:pPr>
        <w:spacing w:after="0" w:line="240" w:lineRule="auto"/>
        <w:rPr>
          <w:rFonts w:ascii="Times New Roman" w:hAnsi="Times New Roman" w:cs="Times New Roman"/>
        </w:rPr>
      </w:pPr>
      <w:r w:rsidRPr="008E1D88">
        <w:rPr>
          <w:rFonts w:ascii="Times New Roman" w:hAnsi="Times New Roman" w:cs="Times New Roman"/>
        </w:rPr>
        <w:t>.......................................................................................................................................................</w:t>
      </w:r>
    </w:p>
    <w:p w:rsidR="00677E0F" w:rsidRPr="008E1D88" w:rsidRDefault="00677E0F" w:rsidP="00677E0F">
      <w:pPr>
        <w:spacing w:after="0" w:line="240" w:lineRule="auto"/>
        <w:rPr>
          <w:rFonts w:ascii="Times New Roman" w:hAnsi="Times New Roman" w:cs="Times New Roman"/>
        </w:rPr>
      </w:pPr>
      <w:r w:rsidRPr="008E1D88">
        <w:rPr>
          <w:rFonts w:ascii="Times New Roman" w:hAnsi="Times New Roman" w:cs="Times New Roman"/>
        </w:rPr>
        <w:t>(firma / imię i nazwisko)</w:t>
      </w:r>
    </w:p>
    <w:p w:rsidR="00677E0F" w:rsidRPr="008E1D88" w:rsidRDefault="00677E0F" w:rsidP="00677E0F">
      <w:pPr>
        <w:spacing w:after="0" w:line="240" w:lineRule="auto"/>
        <w:rPr>
          <w:rFonts w:ascii="Times New Roman" w:hAnsi="Times New Roman" w:cs="Times New Roman"/>
        </w:rPr>
      </w:pPr>
      <w:r w:rsidRPr="008E1D88">
        <w:rPr>
          <w:rFonts w:ascii="Times New Roman" w:hAnsi="Times New Roman" w:cs="Times New Roman"/>
        </w:rPr>
        <w:t>.......................................................................................................................................................</w:t>
      </w:r>
    </w:p>
    <w:p w:rsidR="00677E0F" w:rsidRPr="008E1D88" w:rsidRDefault="00677E0F" w:rsidP="00677E0F">
      <w:pPr>
        <w:spacing w:after="0" w:line="240" w:lineRule="auto"/>
        <w:rPr>
          <w:rFonts w:ascii="Times New Roman" w:hAnsi="Times New Roman" w:cs="Times New Roman"/>
        </w:rPr>
      </w:pPr>
      <w:r w:rsidRPr="008E1D88">
        <w:rPr>
          <w:rFonts w:ascii="Times New Roman" w:hAnsi="Times New Roman" w:cs="Times New Roman"/>
        </w:rPr>
        <w:t>(adres)</w:t>
      </w:r>
    </w:p>
    <w:p w:rsidR="00677E0F" w:rsidRPr="008E1D88" w:rsidRDefault="00677E0F" w:rsidP="00677E0F">
      <w:pPr>
        <w:spacing w:after="0" w:line="240" w:lineRule="auto"/>
        <w:rPr>
          <w:rFonts w:ascii="Times New Roman" w:hAnsi="Times New Roman" w:cs="Times New Roman"/>
        </w:rPr>
      </w:pPr>
      <w:r w:rsidRPr="008E1D88">
        <w:rPr>
          <w:rFonts w:ascii="Times New Roman" w:hAnsi="Times New Roman" w:cs="Times New Roman"/>
        </w:rPr>
        <w:t>zarejestrowanym w .......................................................................................................................</w:t>
      </w:r>
    </w:p>
    <w:p w:rsidR="00677E0F" w:rsidRPr="008E1D88" w:rsidRDefault="00677E0F" w:rsidP="00677E0F">
      <w:pPr>
        <w:spacing w:after="0" w:line="240" w:lineRule="auto"/>
        <w:rPr>
          <w:rFonts w:ascii="Times New Roman" w:hAnsi="Times New Roman" w:cs="Times New Roman"/>
        </w:rPr>
      </w:pPr>
      <w:r w:rsidRPr="008E1D88">
        <w:rPr>
          <w:rFonts w:ascii="Times New Roman" w:hAnsi="Times New Roman" w:cs="Times New Roman"/>
        </w:rPr>
        <w:t>pod numerem ........................................................., numer identyfikacji podatkowej NIP: ....................................................., REGON: ................................................................................</w:t>
      </w:r>
    </w:p>
    <w:p w:rsidR="00677E0F" w:rsidRPr="008E1D88" w:rsidRDefault="00677E0F" w:rsidP="00677E0F">
      <w:pPr>
        <w:spacing w:after="0" w:line="240" w:lineRule="auto"/>
        <w:rPr>
          <w:rFonts w:ascii="Times New Roman" w:hAnsi="Times New Roman" w:cs="Times New Roman"/>
        </w:rPr>
      </w:pPr>
      <w:r w:rsidRPr="008E1D88">
        <w:rPr>
          <w:rFonts w:ascii="Times New Roman" w:hAnsi="Times New Roman" w:cs="Times New Roman"/>
        </w:rPr>
        <w:t xml:space="preserve">zwanym dalej </w:t>
      </w:r>
      <w:r w:rsidRPr="008E1D88">
        <w:rPr>
          <w:rFonts w:ascii="Times New Roman" w:hAnsi="Times New Roman" w:cs="Times New Roman"/>
          <w:b/>
        </w:rPr>
        <w:t>Wykonawcą</w:t>
      </w:r>
      <w:r w:rsidRPr="008E1D88">
        <w:rPr>
          <w:rFonts w:ascii="Times New Roman" w:hAnsi="Times New Roman" w:cs="Times New Roman"/>
        </w:rPr>
        <w:t xml:space="preserve">, reprezentowanym przez: </w:t>
      </w:r>
    </w:p>
    <w:p w:rsidR="00677E0F" w:rsidRPr="008E1D88" w:rsidRDefault="00677E0F" w:rsidP="00677E0F">
      <w:pPr>
        <w:spacing w:after="0" w:line="240" w:lineRule="auto"/>
        <w:rPr>
          <w:rFonts w:ascii="Times New Roman" w:hAnsi="Times New Roman" w:cs="Times New Roman"/>
        </w:rPr>
      </w:pPr>
      <w:r w:rsidRPr="008E1D88">
        <w:rPr>
          <w:rFonts w:ascii="Times New Roman" w:hAnsi="Times New Roman" w:cs="Times New Roman"/>
        </w:rPr>
        <w:t>1. ...............................................................................</w:t>
      </w:r>
    </w:p>
    <w:p w:rsidR="00677E0F" w:rsidRPr="008E1D88" w:rsidRDefault="00677E0F" w:rsidP="00677E0F">
      <w:pPr>
        <w:spacing w:after="0" w:line="240" w:lineRule="auto"/>
        <w:rPr>
          <w:rFonts w:ascii="Times New Roman" w:hAnsi="Times New Roman" w:cs="Times New Roman"/>
        </w:rPr>
      </w:pPr>
      <w:r w:rsidRPr="008E1D88">
        <w:rPr>
          <w:rFonts w:ascii="Times New Roman" w:hAnsi="Times New Roman" w:cs="Times New Roman"/>
        </w:rPr>
        <w:t>2. ...............................................................................</w:t>
      </w:r>
    </w:p>
    <w:p w:rsidR="00677E0F" w:rsidRPr="00473BEE" w:rsidRDefault="00677E0F" w:rsidP="00677E0F">
      <w:pPr>
        <w:spacing w:after="0" w:line="240" w:lineRule="auto"/>
        <w:jc w:val="both"/>
        <w:rPr>
          <w:rFonts w:ascii="Times New Roman" w:hAnsi="Times New Roman" w:cs="Times New Roman"/>
          <w:u w:val="single"/>
        </w:rPr>
      </w:pPr>
      <w:r w:rsidRPr="008E1D88">
        <w:rPr>
          <w:rFonts w:ascii="Times New Roman" w:hAnsi="Times New Roman" w:cs="Times New Roman"/>
          <w:bCs/>
        </w:rPr>
        <w:t>W wyniku przeprowadzonego postępowania o udzielenie zamówienia publicznego prowadzonego w trybie przetargu nieograniczonego na</w:t>
      </w:r>
      <w:r w:rsidR="00473BEE">
        <w:rPr>
          <w:rFonts w:ascii="Times New Roman" w:hAnsi="Times New Roman" w:cs="Times New Roman"/>
          <w:bCs/>
        </w:rPr>
        <w:t xml:space="preserve"> </w:t>
      </w:r>
      <w:r w:rsidRPr="008E1D88">
        <w:rPr>
          <w:rFonts w:ascii="Times New Roman" w:hAnsi="Times New Roman" w:cs="Times New Roman"/>
          <w:u w:val="single"/>
        </w:rPr>
        <w:t>s</w:t>
      </w:r>
      <w:r w:rsidR="00473BEE">
        <w:rPr>
          <w:rFonts w:ascii="Times New Roman" w:hAnsi="Times New Roman" w:cs="Times New Roman"/>
          <w:u w:val="single"/>
        </w:rPr>
        <w:t>ukcesywną dostawę mięsa, wędlin i</w:t>
      </w:r>
      <w:r w:rsidRPr="008E1D88">
        <w:rPr>
          <w:rFonts w:ascii="Times New Roman" w:hAnsi="Times New Roman" w:cs="Times New Roman"/>
          <w:u w:val="single"/>
        </w:rPr>
        <w:t xml:space="preserve"> drobiu </w:t>
      </w:r>
      <w:r w:rsidR="00473BEE">
        <w:rPr>
          <w:rFonts w:ascii="Times New Roman" w:hAnsi="Times New Roman" w:cs="Times New Roman"/>
          <w:u w:val="single"/>
        </w:rPr>
        <w:t>na p</w:t>
      </w:r>
      <w:r w:rsidRPr="008E1D88">
        <w:rPr>
          <w:rFonts w:ascii="Times New Roman" w:hAnsi="Times New Roman" w:cs="Times New Roman"/>
          <w:u w:val="single"/>
        </w:rPr>
        <w:t xml:space="preserve">otrzeby </w:t>
      </w:r>
      <w:r w:rsidR="00473BEE">
        <w:rPr>
          <w:rFonts w:ascii="Times New Roman" w:hAnsi="Times New Roman" w:cs="Times New Roman"/>
          <w:u w:val="single"/>
        </w:rPr>
        <w:t>Zespołu Szkół Rolniczych CKP w Świdwinie</w:t>
      </w:r>
      <w:r w:rsidRPr="008E1D88">
        <w:rPr>
          <w:rFonts w:ascii="Times New Roman" w:hAnsi="Times New Roman" w:cs="Times New Roman"/>
          <w:u w:val="single"/>
        </w:rPr>
        <w:t xml:space="preserve"> ,</w:t>
      </w:r>
      <w:r w:rsidRPr="008E1D88">
        <w:rPr>
          <w:rFonts w:ascii="Times New Roman" w:hAnsi="Times New Roman" w:cs="Times New Roman"/>
        </w:rPr>
        <w:t xml:space="preserve"> strony zawierają umowę o następującej treści:</w:t>
      </w:r>
    </w:p>
    <w:p w:rsidR="00677E0F" w:rsidRPr="008E1D88" w:rsidRDefault="00677E0F" w:rsidP="00677E0F">
      <w:pPr>
        <w:spacing w:after="0" w:line="240" w:lineRule="auto"/>
        <w:jc w:val="both"/>
        <w:rPr>
          <w:rFonts w:ascii="Times New Roman" w:hAnsi="Times New Roman" w:cs="Times New Roman"/>
        </w:rPr>
      </w:pPr>
    </w:p>
    <w:p w:rsidR="00677E0F" w:rsidRPr="008E1D88" w:rsidRDefault="00677E0F" w:rsidP="00677E0F">
      <w:pPr>
        <w:spacing w:after="0" w:line="240" w:lineRule="auto"/>
        <w:jc w:val="center"/>
        <w:rPr>
          <w:rFonts w:ascii="Times New Roman" w:hAnsi="Times New Roman" w:cs="Times New Roman"/>
        </w:rPr>
      </w:pPr>
      <w:r w:rsidRPr="008E1D88">
        <w:rPr>
          <w:rFonts w:ascii="Times New Roman" w:hAnsi="Times New Roman" w:cs="Times New Roman"/>
          <w:b/>
          <w:bCs/>
        </w:rPr>
        <w:t>§ 1</w:t>
      </w:r>
    </w:p>
    <w:p w:rsidR="00473BEE" w:rsidRPr="00473BEE" w:rsidRDefault="00677E0F" w:rsidP="00473BEE">
      <w:pPr>
        <w:pStyle w:val="Akapitzlist"/>
        <w:numPr>
          <w:ilvl w:val="0"/>
          <w:numId w:val="36"/>
        </w:numPr>
        <w:tabs>
          <w:tab w:val="clear" w:pos="360"/>
          <w:tab w:val="num" w:pos="284"/>
          <w:tab w:val="num" w:pos="5180"/>
        </w:tabs>
        <w:ind w:left="284" w:hanging="284"/>
        <w:jc w:val="both"/>
      </w:pPr>
      <w:r w:rsidRPr="008E1D88">
        <w:rPr>
          <w:sz w:val="22"/>
          <w:szCs w:val="22"/>
        </w:rPr>
        <w:t xml:space="preserve">Przedmiotem niniejszej umowy jest </w:t>
      </w:r>
      <w:r w:rsidRPr="008E1D88">
        <w:rPr>
          <w:sz w:val="22"/>
          <w:szCs w:val="22"/>
          <w:u w:val="single"/>
        </w:rPr>
        <w:t>su</w:t>
      </w:r>
      <w:r w:rsidR="00473BEE">
        <w:rPr>
          <w:sz w:val="22"/>
          <w:szCs w:val="22"/>
          <w:u w:val="single"/>
        </w:rPr>
        <w:t xml:space="preserve">kcesywna dostawa mięsa, wędlin i </w:t>
      </w:r>
      <w:r w:rsidRPr="008E1D88">
        <w:rPr>
          <w:sz w:val="22"/>
          <w:szCs w:val="22"/>
          <w:u w:val="single"/>
        </w:rPr>
        <w:t xml:space="preserve">drobiu </w:t>
      </w:r>
      <w:r w:rsidR="00473BEE">
        <w:rPr>
          <w:sz w:val="22"/>
          <w:szCs w:val="22"/>
          <w:u w:val="single"/>
        </w:rPr>
        <w:t>na p</w:t>
      </w:r>
      <w:r w:rsidRPr="008E1D88">
        <w:rPr>
          <w:sz w:val="22"/>
          <w:szCs w:val="22"/>
          <w:u w:val="single"/>
        </w:rPr>
        <w:t xml:space="preserve">otrzeby </w:t>
      </w:r>
      <w:r w:rsidR="00473BEE" w:rsidRPr="00473BEE">
        <w:rPr>
          <w:sz w:val="22"/>
          <w:szCs w:val="22"/>
          <w:u w:val="single"/>
        </w:rPr>
        <w:t>Zespołu Szkół Rolniczych CKP w Świdwinie</w:t>
      </w:r>
      <w:r w:rsidRPr="008E1D88">
        <w:rPr>
          <w:sz w:val="22"/>
          <w:szCs w:val="22"/>
        </w:rPr>
        <w:t xml:space="preserve">. </w:t>
      </w:r>
    </w:p>
    <w:p w:rsidR="00677E0F" w:rsidRPr="008E1D88" w:rsidRDefault="00677E0F" w:rsidP="00473BEE">
      <w:pPr>
        <w:pStyle w:val="Akapitzlist"/>
        <w:numPr>
          <w:ilvl w:val="0"/>
          <w:numId w:val="36"/>
        </w:numPr>
        <w:tabs>
          <w:tab w:val="clear" w:pos="360"/>
          <w:tab w:val="num" w:pos="284"/>
          <w:tab w:val="num" w:pos="5180"/>
        </w:tabs>
        <w:ind w:left="284" w:hanging="284"/>
        <w:jc w:val="both"/>
      </w:pPr>
      <w:r w:rsidRPr="008E1D88">
        <w:t>Wykonawca zobowiązuje się dostarczać Zamawiającemu w okresie obowiązywania niniejs</w:t>
      </w:r>
      <w:r w:rsidR="0016573A">
        <w:t>zej umowy mięso, wędliny, drób</w:t>
      </w:r>
      <w:r w:rsidRPr="008E1D88">
        <w:t>, zwane dalej łącznie „towarem”, wyszczególnione w formularzu cenowym (Załącznik Nr 1 do</w:t>
      </w:r>
      <w:r w:rsidRPr="008E1D88">
        <w:rPr>
          <w:i/>
        </w:rPr>
        <w:t xml:space="preserve"> „Formularza ofertowego”</w:t>
      </w:r>
      <w:r w:rsidRPr="008E1D88">
        <w:t>) złożonym w przedmiotowym postępowaniu i stanowiącym integralną część niniejszej umowy. Dostawy będą odbywać się  zgodnie z zamówieniami szczegółowymi składanymi przez Zamawiającego w okresie obowiązywania niniejszej umowy, z</w:t>
      </w:r>
      <w:r w:rsidRPr="008E1D88">
        <w:rPr>
          <w:bCs/>
        </w:rPr>
        <w:t xml:space="preserve"> zastrzeżeniem, że termin realizacji każdorazowej dostawy liczony od dnia złożenia zamówienia przez Zamawiającego do dnia dostarczenia zamawianego towaru, stanowiącego przedmiot zamówienia do miejsca wskazanego przez Zamawiającego, nie może być dłuższy niż </w:t>
      </w:r>
      <w:r w:rsidR="00CB74E9">
        <w:rPr>
          <w:b/>
          <w:bCs/>
        </w:rPr>
        <w:t>2</w:t>
      </w:r>
      <w:r w:rsidRPr="008E1D88">
        <w:rPr>
          <w:b/>
          <w:bCs/>
        </w:rPr>
        <w:t xml:space="preserve"> dni robocze.</w:t>
      </w:r>
    </w:p>
    <w:p w:rsidR="00677E0F" w:rsidRPr="008E1D88" w:rsidRDefault="00677E0F" w:rsidP="00677E0F">
      <w:pPr>
        <w:numPr>
          <w:ilvl w:val="0"/>
          <w:numId w:val="50"/>
        </w:numPr>
        <w:tabs>
          <w:tab w:val="left" w:pos="284"/>
        </w:tabs>
        <w:spacing w:after="0" w:line="240" w:lineRule="auto"/>
        <w:ind w:left="284" w:hanging="284"/>
        <w:jc w:val="both"/>
        <w:rPr>
          <w:rFonts w:ascii="Times New Roman" w:hAnsi="Times New Roman"/>
        </w:rPr>
      </w:pPr>
      <w:r w:rsidRPr="008E1D88">
        <w:rPr>
          <w:rFonts w:ascii="Times New Roman" w:hAnsi="Times New Roman"/>
        </w:rPr>
        <w:t xml:space="preserve">Rodzaj zamówionego towaru, jego ilość, miejsce dostawy będzie określał każdorazowo Zamawiający w zamówieniu szczegółowym stosownie do potrzeb w okresie obowiązywania niniejszej Umowy. Zamówienie szczegółowe będzie przekazywane Wykonawcy za pomocą </w:t>
      </w:r>
      <w:r w:rsidR="0016573A">
        <w:rPr>
          <w:rFonts w:ascii="Times New Roman" w:hAnsi="Times New Roman"/>
        </w:rPr>
        <w:t xml:space="preserve">telefonu, </w:t>
      </w:r>
      <w:r w:rsidRPr="008E1D88">
        <w:rPr>
          <w:rFonts w:ascii="Times New Roman" w:hAnsi="Times New Roman"/>
        </w:rPr>
        <w:t xml:space="preserve">faksu na numer: …………………… W razie zmiany numeru faksu Wykonawca zobowiązany jest do niezwłocznego wskazania nowego numeru. Korespondencja skierowana na ostatni aktualny numer faksu będzie uznana za doręczoną. </w:t>
      </w:r>
    </w:p>
    <w:p w:rsidR="00677E0F" w:rsidRPr="008E1D88" w:rsidRDefault="00677E0F" w:rsidP="00677E0F">
      <w:pPr>
        <w:pStyle w:val="Akapitzlist"/>
        <w:numPr>
          <w:ilvl w:val="0"/>
          <w:numId w:val="51"/>
        </w:numPr>
        <w:tabs>
          <w:tab w:val="clear" w:pos="360"/>
          <w:tab w:val="num" w:pos="644"/>
        </w:tabs>
        <w:ind w:left="284" w:hanging="284"/>
        <w:jc w:val="both"/>
        <w:rPr>
          <w:sz w:val="22"/>
          <w:szCs w:val="22"/>
        </w:rPr>
      </w:pPr>
      <w:r w:rsidRPr="008E1D88">
        <w:rPr>
          <w:sz w:val="22"/>
          <w:szCs w:val="22"/>
        </w:rPr>
        <w:t>Wykonawca zobowiązany jest dostarczyć Zamawiającemu produkty w I gatunku, tzn. o charakterystycznej barwie i zapachu, bez obecności pleśni oraz procesów gnilnych. Przedmiot zamówienia będzie spełniać następujące  wymagania organoleptyczne:</w:t>
      </w:r>
    </w:p>
    <w:p w:rsidR="00677E0F" w:rsidRPr="008E1D88" w:rsidRDefault="00677E0F" w:rsidP="00677E0F">
      <w:pPr>
        <w:pStyle w:val="Akapitzlist"/>
        <w:numPr>
          <w:ilvl w:val="2"/>
          <w:numId w:val="49"/>
        </w:numPr>
        <w:tabs>
          <w:tab w:val="clear" w:pos="1440"/>
          <w:tab w:val="num" w:pos="851"/>
        </w:tabs>
        <w:ind w:left="851" w:hanging="567"/>
        <w:jc w:val="both"/>
        <w:rPr>
          <w:sz w:val="22"/>
          <w:szCs w:val="22"/>
        </w:rPr>
      </w:pPr>
      <w:r w:rsidRPr="008E1D88">
        <w:rPr>
          <w:sz w:val="22"/>
          <w:szCs w:val="22"/>
          <w:u w:val="single"/>
        </w:rPr>
        <w:t>Obróbka:</w:t>
      </w:r>
      <w:r w:rsidRPr="008E1D88">
        <w:rPr>
          <w:sz w:val="22"/>
          <w:szCs w:val="22"/>
        </w:rPr>
        <w:t xml:space="preserve"> powierzchnia cięć powstałych przy podziale półtusz lub ćwierćtusz na części zasadnicze – gładkie; luźne strzępy mięśni i tłuszczu oraz ewentualne odłamki kości, błony, tłuszcz usunięte; niedopuszczalne przekrwienia powierzchniowe.</w:t>
      </w:r>
    </w:p>
    <w:p w:rsidR="00677E0F" w:rsidRPr="008E1D88" w:rsidRDefault="00677E0F" w:rsidP="00677E0F">
      <w:pPr>
        <w:pStyle w:val="Akapitzlist"/>
        <w:numPr>
          <w:ilvl w:val="2"/>
          <w:numId w:val="49"/>
        </w:numPr>
        <w:tabs>
          <w:tab w:val="clear" w:pos="1440"/>
          <w:tab w:val="num" w:pos="851"/>
        </w:tabs>
        <w:ind w:left="851" w:hanging="567"/>
        <w:jc w:val="both"/>
        <w:rPr>
          <w:sz w:val="22"/>
          <w:szCs w:val="22"/>
        </w:rPr>
      </w:pPr>
      <w:r w:rsidRPr="008E1D88">
        <w:rPr>
          <w:sz w:val="22"/>
          <w:szCs w:val="22"/>
          <w:u w:val="single"/>
        </w:rPr>
        <w:t>Powierzchnia:</w:t>
      </w:r>
      <w:r w:rsidRPr="008E1D88">
        <w:rPr>
          <w:sz w:val="22"/>
          <w:szCs w:val="22"/>
        </w:rPr>
        <w:t xml:space="preserve"> sucha, dopuszczalna lekko wilgotna; gładka, niezakrwawiona, niepostrzępiona, bez pomiażdżonych kości, głębszych zacięć; niedopuszczalna oślizgłość, nalot pleśni.</w:t>
      </w:r>
    </w:p>
    <w:p w:rsidR="00677E0F" w:rsidRPr="008E1D88" w:rsidRDefault="00677E0F" w:rsidP="00677E0F">
      <w:pPr>
        <w:pStyle w:val="Akapitzlist"/>
        <w:numPr>
          <w:ilvl w:val="2"/>
          <w:numId w:val="49"/>
        </w:numPr>
        <w:tabs>
          <w:tab w:val="clear" w:pos="1440"/>
          <w:tab w:val="num" w:pos="851"/>
        </w:tabs>
        <w:ind w:left="851" w:hanging="567"/>
        <w:jc w:val="both"/>
        <w:rPr>
          <w:sz w:val="22"/>
          <w:szCs w:val="22"/>
        </w:rPr>
      </w:pPr>
      <w:r w:rsidRPr="008E1D88">
        <w:rPr>
          <w:sz w:val="22"/>
          <w:szCs w:val="22"/>
          <w:u w:val="single"/>
        </w:rPr>
        <w:t>Czystość</w:t>
      </w:r>
      <w:r w:rsidRPr="008E1D88">
        <w:rPr>
          <w:sz w:val="22"/>
          <w:szCs w:val="22"/>
        </w:rPr>
        <w:t>: mięso czyste, bez śladów jakichkolwiek zanieczyszczeń</w:t>
      </w:r>
    </w:p>
    <w:p w:rsidR="00677E0F" w:rsidRPr="008E1D88" w:rsidRDefault="00677E0F" w:rsidP="00677E0F">
      <w:pPr>
        <w:pStyle w:val="Akapitzlist"/>
        <w:numPr>
          <w:ilvl w:val="2"/>
          <w:numId w:val="49"/>
        </w:numPr>
        <w:tabs>
          <w:tab w:val="clear" w:pos="1440"/>
          <w:tab w:val="num" w:pos="851"/>
        </w:tabs>
        <w:ind w:left="851" w:hanging="567"/>
        <w:jc w:val="both"/>
        <w:rPr>
          <w:sz w:val="22"/>
          <w:szCs w:val="22"/>
        </w:rPr>
      </w:pPr>
      <w:r w:rsidRPr="008E1D88">
        <w:rPr>
          <w:sz w:val="22"/>
          <w:szCs w:val="22"/>
          <w:u w:val="single"/>
        </w:rPr>
        <w:lastRenderedPageBreak/>
        <w:t>Barwa mięśni:</w:t>
      </w:r>
      <w:r w:rsidRPr="008E1D88">
        <w:rPr>
          <w:sz w:val="22"/>
          <w:szCs w:val="22"/>
        </w:rPr>
        <w:t xml:space="preserve"> jasnoczerwona, czerwona, ciemnoczerwona do brązowo wiśniowej , dla mięsa wołowego oraz jasnoróżowa do czerwonej , dla mięsa wieprzowego , jasnoróżowa dla mięsa drobiowego. Dopuszczalne matowienie, niedopuszczalny odcień szary lub zielonkawy.</w:t>
      </w:r>
    </w:p>
    <w:p w:rsidR="00677E0F" w:rsidRPr="008E1D88" w:rsidRDefault="00677E0F" w:rsidP="00677E0F">
      <w:pPr>
        <w:pStyle w:val="Akapitzlist"/>
        <w:numPr>
          <w:ilvl w:val="2"/>
          <w:numId w:val="49"/>
        </w:numPr>
        <w:tabs>
          <w:tab w:val="clear" w:pos="1440"/>
          <w:tab w:val="num" w:pos="851"/>
        </w:tabs>
        <w:ind w:left="851" w:hanging="567"/>
        <w:jc w:val="both"/>
        <w:rPr>
          <w:sz w:val="22"/>
          <w:szCs w:val="22"/>
        </w:rPr>
      </w:pPr>
      <w:r w:rsidRPr="008E1D88">
        <w:rPr>
          <w:sz w:val="22"/>
          <w:szCs w:val="22"/>
          <w:u w:val="single"/>
        </w:rPr>
        <w:t>Konsystencja:</w:t>
      </w:r>
      <w:r w:rsidRPr="008E1D88">
        <w:rPr>
          <w:sz w:val="22"/>
          <w:szCs w:val="22"/>
        </w:rPr>
        <w:t xml:space="preserve"> jędrna i elastyczna.</w:t>
      </w:r>
    </w:p>
    <w:p w:rsidR="00677E0F" w:rsidRPr="008E1D88" w:rsidRDefault="00677E0F" w:rsidP="00677E0F">
      <w:pPr>
        <w:pStyle w:val="Akapitzlist"/>
        <w:numPr>
          <w:ilvl w:val="2"/>
          <w:numId w:val="49"/>
        </w:numPr>
        <w:tabs>
          <w:tab w:val="clear" w:pos="1440"/>
          <w:tab w:val="num" w:pos="851"/>
        </w:tabs>
        <w:ind w:left="851" w:hanging="567"/>
        <w:jc w:val="both"/>
        <w:rPr>
          <w:sz w:val="22"/>
          <w:szCs w:val="22"/>
        </w:rPr>
      </w:pPr>
      <w:r w:rsidRPr="008E1D88">
        <w:rPr>
          <w:sz w:val="22"/>
          <w:szCs w:val="22"/>
          <w:u w:val="single"/>
        </w:rPr>
        <w:t>Zapach:</w:t>
      </w:r>
      <w:r w:rsidRPr="008E1D88">
        <w:rPr>
          <w:sz w:val="22"/>
          <w:szCs w:val="22"/>
        </w:rPr>
        <w:t xml:space="preserve"> swoisty, charakterystyczny dla świeżego mięsa, bez oznak zaparzenia i rozpoczynającego się psucia; niedopuszczalny zapach obcy.</w:t>
      </w:r>
    </w:p>
    <w:p w:rsidR="00677E0F" w:rsidRPr="008E1D88" w:rsidRDefault="00677E0F" w:rsidP="00677E0F">
      <w:pPr>
        <w:pStyle w:val="Akapitzlist"/>
        <w:numPr>
          <w:ilvl w:val="0"/>
          <w:numId w:val="51"/>
        </w:numPr>
        <w:ind w:left="284" w:hanging="284"/>
        <w:jc w:val="both"/>
        <w:rPr>
          <w:sz w:val="22"/>
          <w:szCs w:val="22"/>
        </w:rPr>
      </w:pPr>
      <w:r w:rsidRPr="008E1D88">
        <w:rPr>
          <w:sz w:val="22"/>
          <w:szCs w:val="22"/>
        </w:rPr>
        <w:t>Wykonawca dostarczy towar spełniający wymogi określone przepisami: Ustawy z 25 sierpnia 2006 r. o bezpieczeństwie żywności i żywienia (t. j. Dz. U. z 2017 r. poz. 149 z późn. zm.), Ustawy z dnia 16 grudnia 2005 r. o produktach pochodzenia  zwierzęcego ( t.j Dz. U. z 2017 poz. 242), Ustawy z dnia 29 stycznia 2004 r. o  Inspekcji Weterynaryjnej (t. j. Dz. U. z 2016 r. poz. 1077 z późn. zm.), Ustawy z dnia 21 grudnia  2000 r. o jakości handlowej artykułów rolno-spożywczych (t.j. Dz. U. z 2016 r. poz. 1604 z późn. zm.).</w:t>
      </w:r>
    </w:p>
    <w:p w:rsidR="00677E0F" w:rsidRPr="008E1D88" w:rsidRDefault="00677E0F" w:rsidP="00677E0F">
      <w:pPr>
        <w:pStyle w:val="Akapitzlist"/>
        <w:numPr>
          <w:ilvl w:val="0"/>
          <w:numId w:val="51"/>
        </w:numPr>
        <w:ind w:left="284" w:hanging="284"/>
        <w:jc w:val="both"/>
        <w:rPr>
          <w:sz w:val="22"/>
          <w:szCs w:val="22"/>
        </w:rPr>
      </w:pPr>
      <w:r w:rsidRPr="008E1D88">
        <w:rPr>
          <w:sz w:val="22"/>
          <w:szCs w:val="22"/>
        </w:rPr>
        <w:t>Wykonawca dostarczy Zamawiającemu towar  na  własny koszt i ryzyko, w miejsce wskazane przez Zamawiającego. Środek transportu musi odpowiadać warunkom sanitarnym oraz  przepisom HACCP.</w:t>
      </w:r>
    </w:p>
    <w:p w:rsidR="00677E0F" w:rsidRPr="008E1D88" w:rsidRDefault="00677E0F" w:rsidP="00677E0F">
      <w:pPr>
        <w:pStyle w:val="Akapitzlist"/>
        <w:ind w:left="284"/>
        <w:jc w:val="both"/>
        <w:rPr>
          <w:sz w:val="22"/>
          <w:szCs w:val="22"/>
        </w:rPr>
      </w:pPr>
    </w:p>
    <w:p w:rsidR="00677E0F" w:rsidRPr="008E1D88" w:rsidRDefault="00677E0F" w:rsidP="00677E0F">
      <w:pPr>
        <w:spacing w:after="0" w:line="240" w:lineRule="auto"/>
        <w:jc w:val="center"/>
        <w:rPr>
          <w:rFonts w:ascii="Times New Roman" w:hAnsi="Times New Roman" w:cs="Times New Roman"/>
        </w:rPr>
      </w:pPr>
      <w:r w:rsidRPr="008E1D88">
        <w:rPr>
          <w:rFonts w:ascii="Times New Roman" w:hAnsi="Times New Roman" w:cs="Times New Roman"/>
          <w:b/>
          <w:bCs/>
        </w:rPr>
        <w:t>§ 2</w:t>
      </w:r>
    </w:p>
    <w:p w:rsidR="00677E0F" w:rsidRPr="008E1D88" w:rsidRDefault="00677E0F" w:rsidP="00677E0F">
      <w:pPr>
        <w:pStyle w:val="Akapitzlist"/>
        <w:numPr>
          <w:ilvl w:val="0"/>
          <w:numId w:val="34"/>
        </w:numPr>
        <w:ind w:left="426" w:hanging="426"/>
        <w:jc w:val="both"/>
        <w:rPr>
          <w:sz w:val="22"/>
          <w:szCs w:val="22"/>
        </w:rPr>
      </w:pPr>
      <w:r w:rsidRPr="008E1D88">
        <w:rPr>
          <w:sz w:val="22"/>
          <w:szCs w:val="22"/>
        </w:rPr>
        <w:t>Za dostarczony przez Wykonawcę towar, Zamawiający zapłaci Wykonawcy ceny jednostkowe wynikające ze złożonej przez Wykonawcę oferty, stanowiącej załącznik nr 1 do Umowy oraz Formularza cenowego, stanowiącego załącznik nr 2 do Umowy, z tym zastrzeżeniem, iż ostateczna kwota należności Wykonawcy stanowić będzie iloczyn faktycznie zamówionych przez Zamawiającego i dostarczonych przez Wykonawcę towarów oraz cen jednostkowych poszczególnych towarów.</w:t>
      </w:r>
    </w:p>
    <w:p w:rsidR="00677E0F" w:rsidRPr="008E1D88" w:rsidRDefault="00677E0F" w:rsidP="00677E0F">
      <w:pPr>
        <w:pStyle w:val="Akapitzlist"/>
        <w:numPr>
          <w:ilvl w:val="0"/>
          <w:numId w:val="34"/>
        </w:numPr>
        <w:ind w:left="426" w:hanging="426"/>
        <w:jc w:val="both"/>
        <w:rPr>
          <w:sz w:val="22"/>
          <w:szCs w:val="22"/>
        </w:rPr>
      </w:pPr>
      <w:r w:rsidRPr="008E1D88">
        <w:rPr>
          <w:sz w:val="22"/>
          <w:szCs w:val="22"/>
        </w:rPr>
        <w:t>Na czas trwania Umowy strony związane są cenami jednostkowymi brutto, określonymi w Formularzu cenowym stanowiącym załącznik Nr 2 do niniejszej Umowy.</w:t>
      </w:r>
    </w:p>
    <w:p w:rsidR="00677E0F" w:rsidRPr="008E1D88" w:rsidRDefault="00677E0F" w:rsidP="00677E0F">
      <w:pPr>
        <w:pStyle w:val="Akapitzlist"/>
        <w:numPr>
          <w:ilvl w:val="0"/>
          <w:numId w:val="34"/>
        </w:numPr>
        <w:ind w:left="426" w:hanging="426"/>
        <w:jc w:val="both"/>
        <w:rPr>
          <w:sz w:val="22"/>
          <w:szCs w:val="22"/>
        </w:rPr>
      </w:pPr>
      <w:r w:rsidRPr="008E1D88">
        <w:rPr>
          <w:sz w:val="22"/>
          <w:szCs w:val="22"/>
        </w:rPr>
        <w:t>Strony ustalają, że podane przez Wykonawcę ceny jednostkowe brutto, o których mowa w ust. 2 nie będą podlegały podwyższeniu przez czas trwania niniejszej umowy.</w:t>
      </w:r>
    </w:p>
    <w:p w:rsidR="00677E0F" w:rsidRPr="008E1D88" w:rsidRDefault="00677E0F" w:rsidP="00677E0F">
      <w:pPr>
        <w:pStyle w:val="Akapitzlist"/>
        <w:numPr>
          <w:ilvl w:val="0"/>
          <w:numId w:val="34"/>
        </w:numPr>
        <w:ind w:left="426" w:hanging="426"/>
        <w:jc w:val="both"/>
        <w:rPr>
          <w:sz w:val="22"/>
          <w:szCs w:val="22"/>
        </w:rPr>
      </w:pPr>
      <w:r w:rsidRPr="008E1D88">
        <w:rPr>
          <w:sz w:val="22"/>
          <w:szCs w:val="22"/>
        </w:rPr>
        <w:t>Zapłata należności następować będzie przelewem na wskazany w fakturze rachunek bankowy Wykonawcy.</w:t>
      </w:r>
    </w:p>
    <w:p w:rsidR="00677E0F" w:rsidRPr="008E1D88" w:rsidRDefault="00677E0F" w:rsidP="00677E0F">
      <w:pPr>
        <w:pStyle w:val="Akapitzlist"/>
        <w:numPr>
          <w:ilvl w:val="0"/>
          <w:numId w:val="34"/>
        </w:numPr>
        <w:ind w:left="426" w:hanging="426"/>
        <w:jc w:val="both"/>
        <w:rPr>
          <w:sz w:val="22"/>
          <w:szCs w:val="22"/>
        </w:rPr>
      </w:pPr>
      <w:r w:rsidRPr="008E1D88">
        <w:rPr>
          <w:sz w:val="22"/>
          <w:szCs w:val="22"/>
        </w:rPr>
        <w:t>W związku z tym, że w trakcie obowiązywania niniejszej umowy może zmniejszyć się zapotrzebowanie na zamawiany towar, Zamawiający zastrzega sobie prawo do zmniejszenia ilości poszczególnych towarów</w:t>
      </w:r>
      <w:r w:rsidR="0016573A">
        <w:rPr>
          <w:sz w:val="22"/>
          <w:szCs w:val="22"/>
        </w:rPr>
        <w:t xml:space="preserve"> </w:t>
      </w:r>
      <w:r w:rsidRPr="008E1D88">
        <w:rPr>
          <w:sz w:val="22"/>
          <w:szCs w:val="22"/>
        </w:rPr>
        <w:t>z zakresu przedmiotu zamówienia</w:t>
      </w:r>
      <w:r w:rsidR="00CB74E9">
        <w:rPr>
          <w:sz w:val="22"/>
          <w:szCs w:val="22"/>
        </w:rPr>
        <w:t>.</w:t>
      </w:r>
      <w:r w:rsidRPr="008E1D88">
        <w:rPr>
          <w:sz w:val="22"/>
          <w:szCs w:val="22"/>
        </w:rPr>
        <w:t xml:space="preserve"> W takim przypadku Wykonawcy będzie przysługiwać tylko należność wynikająca ze zrealizowanych dostaw i nie będzie on zgłaszać roszczeń co do realizacji pozostałej części.</w:t>
      </w:r>
    </w:p>
    <w:p w:rsidR="00677E0F" w:rsidRPr="008E1D88" w:rsidRDefault="00677E0F" w:rsidP="00677E0F">
      <w:pPr>
        <w:pStyle w:val="Akapitzlist"/>
        <w:numPr>
          <w:ilvl w:val="0"/>
          <w:numId w:val="34"/>
        </w:numPr>
        <w:ind w:left="426" w:hanging="426"/>
        <w:jc w:val="both"/>
        <w:rPr>
          <w:sz w:val="22"/>
          <w:szCs w:val="22"/>
        </w:rPr>
      </w:pPr>
      <w:r w:rsidRPr="008E1D88">
        <w:rPr>
          <w:sz w:val="22"/>
          <w:szCs w:val="22"/>
        </w:rPr>
        <w:t xml:space="preserve">Zapłata ceny za dostarczony towar nastąpi w terminie do </w:t>
      </w:r>
      <w:r w:rsidRPr="008E1D88">
        <w:rPr>
          <w:b/>
          <w:sz w:val="22"/>
          <w:szCs w:val="22"/>
        </w:rPr>
        <w:t>14 dni</w:t>
      </w:r>
      <w:r w:rsidRPr="008E1D88">
        <w:rPr>
          <w:sz w:val="22"/>
          <w:szCs w:val="22"/>
        </w:rPr>
        <w:t xml:space="preserve"> od daty otrzymania poprawnej pod względem formalnym i rachunkowym faktury wraz ze szczegółowym określeniem nazwy, rodzaju i ilości dostarczonego asortymentu. Zamawiający zastrzega sobie prawo do każdorazowego zwrotu otrzymanej od Wykonawcy nieczytelnej faktury. Będzie to skutkować przesunięciem terminu płatności o okres przedłożenia Zamawiającemu czytelnie wydrukowanego dokumentu.</w:t>
      </w:r>
    </w:p>
    <w:p w:rsidR="00677E0F" w:rsidRPr="008E1D88" w:rsidRDefault="00677E0F" w:rsidP="00677E0F">
      <w:pPr>
        <w:pStyle w:val="Akapitzlist"/>
        <w:numPr>
          <w:ilvl w:val="0"/>
          <w:numId w:val="34"/>
        </w:numPr>
        <w:ind w:left="426" w:hanging="426"/>
        <w:jc w:val="both"/>
        <w:rPr>
          <w:sz w:val="22"/>
          <w:szCs w:val="22"/>
        </w:rPr>
      </w:pPr>
      <w:r w:rsidRPr="008E1D88">
        <w:rPr>
          <w:sz w:val="22"/>
          <w:szCs w:val="22"/>
        </w:rPr>
        <w:t>Faktura VAT winna zawierać następujące informacje:</w:t>
      </w:r>
    </w:p>
    <w:p w:rsidR="00677E0F" w:rsidRPr="00470ACB" w:rsidRDefault="00677E0F" w:rsidP="00470ACB">
      <w:pPr>
        <w:pStyle w:val="Akapitzlist"/>
        <w:numPr>
          <w:ilvl w:val="0"/>
          <w:numId w:val="42"/>
        </w:numPr>
        <w:ind w:left="851" w:hanging="425"/>
        <w:jc w:val="both"/>
        <w:rPr>
          <w:b/>
          <w:sz w:val="20"/>
          <w:szCs w:val="20"/>
        </w:rPr>
      </w:pPr>
      <w:r w:rsidRPr="00470ACB">
        <w:rPr>
          <w:sz w:val="20"/>
          <w:szCs w:val="20"/>
        </w:rPr>
        <w:t xml:space="preserve">Nabywca: </w:t>
      </w:r>
      <w:r w:rsidR="0016573A" w:rsidRPr="00470ACB">
        <w:rPr>
          <w:b/>
          <w:sz w:val="20"/>
          <w:szCs w:val="20"/>
        </w:rPr>
        <w:t>POWIAT ŚWIDWIŃSKI</w:t>
      </w:r>
      <w:r w:rsidRPr="00470ACB">
        <w:rPr>
          <w:b/>
          <w:sz w:val="20"/>
          <w:szCs w:val="20"/>
        </w:rPr>
        <w:t>,</w:t>
      </w:r>
      <w:r w:rsidR="0016573A" w:rsidRPr="00470ACB">
        <w:rPr>
          <w:b/>
          <w:sz w:val="20"/>
          <w:szCs w:val="20"/>
        </w:rPr>
        <w:t xml:space="preserve"> Ul.</w:t>
      </w:r>
      <w:r w:rsidR="00470ACB" w:rsidRPr="00470ACB">
        <w:rPr>
          <w:rFonts w:ascii="Arial CE" w:hAnsi="Arial CE"/>
          <w:b/>
          <w:bCs/>
          <w:sz w:val="20"/>
          <w:szCs w:val="20"/>
        </w:rPr>
        <w:t>Mieszka I-go 16,78-300 ŚWIDWIN.  NIP: 672-172-29-85</w:t>
      </w:r>
    </w:p>
    <w:p w:rsidR="00677E0F" w:rsidRPr="008E1D88" w:rsidRDefault="00677E0F" w:rsidP="00677E0F">
      <w:pPr>
        <w:pStyle w:val="Akapitzlist"/>
        <w:numPr>
          <w:ilvl w:val="0"/>
          <w:numId w:val="42"/>
        </w:numPr>
        <w:ind w:left="851" w:hanging="425"/>
        <w:jc w:val="both"/>
        <w:rPr>
          <w:sz w:val="22"/>
          <w:szCs w:val="22"/>
        </w:rPr>
      </w:pPr>
      <w:r w:rsidRPr="008E1D88">
        <w:rPr>
          <w:sz w:val="22"/>
          <w:szCs w:val="22"/>
        </w:rPr>
        <w:t xml:space="preserve">Odbiorca:  </w:t>
      </w:r>
      <w:r w:rsidR="0016573A">
        <w:rPr>
          <w:sz w:val="22"/>
          <w:szCs w:val="22"/>
        </w:rPr>
        <w:t>ZSR CKP Świdwin, ul</w:t>
      </w:r>
      <w:r w:rsidR="00470ACB">
        <w:rPr>
          <w:sz w:val="22"/>
          <w:szCs w:val="22"/>
        </w:rPr>
        <w:t>.</w:t>
      </w:r>
      <w:r w:rsidR="00470ACB" w:rsidRPr="00470ACB">
        <w:rPr>
          <w:sz w:val="22"/>
          <w:szCs w:val="22"/>
        </w:rPr>
        <w:t>Szczecińska 88</w:t>
      </w:r>
      <w:r w:rsidR="00470ACB">
        <w:rPr>
          <w:sz w:val="22"/>
          <w:szCs w:val="22"/>
        </w:rPr>
        <w:t>,</w:t>
      </w:r>
      <w:r w:rsidR="00470ACB" w:rsidRPr="00470ACB">
        <w:t xml:space="preserve"> </w:t>
      </w:r>
      <w:r w:rsidR="00470ACB" w:rsidRPr="00470ACB">
        <w:rPr>
          <w:sz w:val="22"/>
          <w:szCs w:val="22"/>
        </w:rPr>
        <w:t>78 - 300 ŚWIDWIN</w:t>
      </w:r>
    </w:p>
    <w:p w:rsidR="00677E0F" w:rsidRPr="008E1D88" w:rsidRDefault="00677E0F" w:rsidP="00677E0F">
      <w:pPr>
        <w:pStyle w:val="Akapitzlist"/>
        <w:numPr>
          <w:ilvl w:val="0"/>
          <w:numId w:val="42"/>
        </w:numPr>
        <w:ind w:left="851" w:hanging="425"/>
        <w:jc w:val="both"/>
        <w:rPr>
          <w:sz w:val="22"/>
          <w:szCs w:val="22"/>
        </w:rPr>
      </w:pPr>
      <w:r w:rsidRPr="008E1D88">
        <w:rPr>
          <w:sz w:val="22"/>
          <w:szCs w:val="22"/>
        </w:rPr>
        <w:t xml:space="preserve">Adres dostawy: </w:t>
      </w:r>
      <w:r w:rsidR="0016573A">
        <w:rPr>
          <w:sz w:val="22"/>
          <w:szCs w:val="22"/>
        </w:rPr>
        <w:t>ZSR CKP</w:t>
      </w:r>
      <w:r w:rsidR="00470ACB">
        <w:rPr>
          <w:sz w:val="22"/>
          <w:szCs w:val="22"/>
        </w:rPr>
        <w:t xml:space="preserve"> Świdwin, </w:t>
      </w:r>
      <w:r w:rsidR="00470ACB" w:rsidRPr="00470ACB">
        <w:rPr>
          <w:sz w:val="22"/>
          <w:szCs w:val="22"/>
        </w:rPr>
        <w:t>ul. Szczecińska 88</w:t>
      </w:r>
      <w:r w:rsidR="00470ACB">
        <w:rPr>
          <w:sz w:val="22"/>
          <w:szCs w:val="22"/>
        </w:rPr>
        <w:t>,</w:t>
      </w:r>
      <w:r w:rsidR="00470ACB" w:rsidRPr="00470ACB">
        <w:rPr>
          <w:sz w:val="22"/>
          <w:szCs w:val="22"/>
        </w:rPr>
        <w:t xml:space="preserve"> 78 - 300 ŚWIDWIN</w:t>
      </w:r>
    </w:p>
    <w:p w:rsidR="00677E0F" w:rsidRPr="008E1D88" w:rsidRDefault="00677E0F" w:rsidP="00677E0F">
      <w:pPr>
        <w:pStyle w:val="Akapitzlist"/>
        <w:numPr>
          <w:ilvl w:val="0"/>
          <w:numId w:val="34"/>
        </w:numPr>
        <w:ind w:left="426" w:hanging="426"/>
        <w:jc w:val="both"/>
        <w:rPr>
          <w:sz w:val="22"/>
          <w:szCs w:val="22"/>
        </w:rPr>
      </w:pPr>
      <w:r w:rsidRPr="008E1D88">
        <w:rPr>
          <w:sz w:val="22"/>
          <w:szCs w:val="22"/>
        </w:rPr>
        <w:t>Należności, o których mowa w ust. 1, nie mogą przekroczyć w sumie ceny za wykonanie całej dostawy, wynikającej z przedłożonej przez Wykonawcę oferty, tj. kwoty brutto  __________ złotych. (słownie:…………………………… zł).</w:t>
      </w:r>
    </w:p>
    <w:p w:rsidR="00CB74E9" w:rsidRDefault="00CB74E9" w:rsidP="00677E0F">
      <w:pPr>
        <w:spacing w:after="0" w:line="240" w:lineRule="auto"/>
        <w:jc w:val="center"/>
        <w:rPr>
          <w:rFonts w:ascii="Times New Roman" w:hAnsi="Times New Roman" w:cs="Times New Roman"/>
          <w:b/>
          <w:bCs/>
          <w:highlight w:val="yellow"/>
        </w:rPr>
      </w:pPr>
    </w:p>
    <w:p w:rsidR="00677E0F" w:rsidRPr="008E1D88" w:rsidRDefault="00677E0F" w:rsidP="00677E0F">
      <w:pPr>
        <w:spacing w:after="0" w:line="240" w:lineRule="auto"/>
        <w:jc w:val="center"/>
        <w:rPr>
          <w:rFonts w:ascii="Times New Roman" w:hAnsi="Times New Roman" w:cs="Times New Roman"/>
          <w:b/>
          <w:bCs/>
        </w:rPr>
      </w:pPr>
      <w:r w:rsidRPr="00CB74E9">
        <w:rPr>
          <w:rFonts w:ascii="Times New Roman" w:hAnsi="Times New Roman" w:cs="Times New Roman"/>
          <w:b/>
          <w:bCs/>
        </w:rPr>
        <w:t>§ 3</w:t>
      </w:r>
    </w:p>
    <w:p w:rsidR="00677E0F" w:rsidRPr="008E1D88" w:rsidRDefault="00677E0F" w:rsidP="00677E0F">
      <w:pPr>
        <w:tabs>
          <w:tab w:val="num" w:pos="284"/>
        </w:tabs>
        <w:spacing w:after="0" w:line="240" w:lineRule="auto"/>
        <w:ind w:left="284"/>
        <w:jc w:val="both"/>
        <w:rPr>
          <w:rFonts w:ascii="Times New Roman" w:hAnsi="Times New Roman" w:cs="Times New Roman"/>
        </w:rPr>
      </w:pPr>
      <w:r w:rsidRPr="008E1D88">
        <w:rPr>
          <w:rFonts w:ascii="Times New Roman" w:hAnsi="Times New Roman" w:cs="Times New Roman"/>
          <w:bCs/>
        </w:rPr>
        <w:t xml:space="preserve">W </w:t>
      </w:r>
      <w:r w:rsidRPr="008E1D88">
        <w:rPr>
          <w:rFonts w:ascii="Times New Roman" w:hAnsi="Times New Roman" w:cs="Times New Roman"/>
        </w:rPr>
        <w:t xml:space="preserve">przypadku stwierdzenia przez </w:t>
      </w:r>
      <w:r w:rsidRPr="008E1D88">
        <w:rPr>
          <w:rFonts w:ascii="Times New Roman" w:hAnsi="Times New Roman" w:cs="Times New Roman"/>
          <w:bCs/>
          <w:iCs/>
        </w:rPr>
        <w:t>Zamawiającego</w:t>
      </w:r>
      <w:r w:rsidRPr="008E1D88">
        <w:rPr>
          <w:rFonts w:ascii="Times New Roman" w:hAnsi="Times New Roman" w:cs="Times New Roman"/>
        </w:rPr>
        <w:t xml:space="preserve"> że dostarczony towar nie odpowiada asortymentem lub ilością wykazaną w zamówieniu, </w:t>
      </w:r>
      <w:r w:rsidRPr="008E1D88">
        <w:rPr>
          <w:rFonts w:ascii="Times New Roman" w:hAnsi="Times New Roman" w:cs="Times New Roman"/>
          <w:bCs/>
          <w:iCs/>
        </w:rPr>
        <w:t>Wykonawca</w:t>
      </w:r>
      <w:r w:rsidRPr="008E1D88">
        <w:rPr>
          <w:rFonts w:ascii="Times New Roman" w:hAnsi="Times New Roman" w:cs="Times New Roman"/>
        </w:rPr>
        <w:t xml:space="preserve"> zobowiązuje się niezwłocznie dostarczyć właściwy towar – bez dodatkowego obciążania z tego tytułu </w:t>
      </w:r>
      <w:r w:rsidRPr="008E1D88">
        <w:rPr>
          <w:rFonts w:ascii="Times New Roman" w:hAnsi="Times New Roman" w:cs="Times New Roman"/>
          <w:bCs/>
          <w:iCs/>
        </w:rPr>
        <w:t>Zamawiającego</w:t>
      </w:r>
      <w:r w:rsidRPr="008E1D88">
        <w:rPr>
          <w:rFonts w:ascii="Times New Roman" w:hAnsi="Times New Roman" w:cs="Times New Roman"/>
        </w:rPr>
        <w:t xml:space="preserve">. </w:t>
      </w:r>
    </w:p>
    <w:p w:rsidR="00677E0F" w:rsidRPr="008E1D88" w:rsidRDefault="00677E0F" w:rsidP="00677E0F">
      <w:pPr>
        <w:tabs>
          <w:tab w:val="num" w:pos="284"/>
        </w:tabs>
        <w:spacing w:after="0" w:line="240" w:lineRule="auto"/>
        <w:ind w:left="284"/>
        <w:jc w:val="both"/>
        <w:rPr>
          <w:rFonts w:ascii="Times New Roman" w:hAnsi="Times New Roman" w:cs="Times New Roman"/>
        </w:rPr>
      </w:pPr>
    </w:p>
    <w:p w:rsidR="00677E0F" w:rsidRPr="008E1D88" w:rsidRDefault="00677E0F" w:rsidP="00677E0F">
      <w:pPr>
        <w:spacing w:after="0" w:line="240" w:lineRule="auto"/>
        <w:jc w:val="center"/>
        <w:rPr>
          <w:rFonts w:ascii="Times New Roman" w:hAnsi="Times New Roman" w:cs="Times New Roman"/>
          <w:b/>
          <w:bCs/>
        </w:rPr>
      </w:pPr>
      <w:r w:rsidRPr="008E1D88">
        <w:rPr>
          <w:rFonts w:ascii="Times New Roman" w:hAnsi="Times New Roman" w:cs="Times New Roman"/>
          <w:b/>
          <w:bCs/>
        </w:rPr>
        <w:t>§ 4</w:t>
      </w:r>
    </w:p>
    <w:p w:rsidR="00677E0F" w:rsidRPr="008E1D88" w:rsidRDefault="00677E0F" w:rsidP="00677E0F">
      <w:pPr>
        <w:spacing w:after="0" w:line="240" w:lineRule="auto"/>
        <w:jc w:val="both"/>
        <w:rPr>
          <w:rFonts w:ascii="Times New Roman" w:hAnsi="Times New Roman" w:cs="Times New Roman"/>
          <w:b/>
          <w:bCs/>
        </w:rPr>
      </w:pPr>
    </w:p>
    <w:p w:rsidR="00677E0F" w:rsidRPr="008E1D88" w:rsidRDefault="00677E0F" w:rsidP="00677E0F">
      <w:pPr>
        <w:numPr>
          <w:ilvl w:val="0"/>
          <w:numId w:val="31"/>
        </w:numPr>
        <w:tabs>
          <w:tab w:val="clear" w:pos="360"/>
          <w:tab w:val="num" w:pos="426"/>
          <w:tab w:val="num" w:pos="502"/>
        </w:tabs>
        <w:spacing w:after="0" w:line="240" w:lineRule="auto"/>
        <w:ind w:left="426" w:hanging="426"/>
        <w:jc w:val="both"/>
        <w:rPr>
          <w:rFonts w:ascii="Times New Roman" w:hAnsi="Times New Roman" w:cs="Times New Roman"/>
        </w:rPr>
      </w:pPr>
      <w:r w:rsidRPr="008E1D88">
        <w:rPr>
          <w:rFonts w:ascii="Times New Roman" w:hAnsi="Times New Roman" w:cs="Times New Roman"/>
        </w:rPr>
        <w:t xml:space="preserve">W przypadku niedostarczenia towaru w terminie określonym zgodnie z § 1 ust. 2, Wykonawca zapłaci Zamawiającemu karę umowną w wysokości 5 % ceny brutto niedostarczonego towaru, </w:t>
      </w:r>
      <w:r w:rsidRPr="008E1D88">
        <w:rPr>
          <w:rFonts w:ascii="Times New Roman" w:hAnsi="Times New Roman" w:cs="Times New Roman"/>
        </w:rPr>
        <w:lastRenderedPageBreak/>
        <w:t xml:space="preserve">określonej zgodnie z formularzem cenowym stanowiącym załącznik nr 2 do umowy – za każdy dzień opóźnienia. </w:t>
      </w:r>
    </w:p>
    <w:p w:rsidR="00677E0F" w:rsidRPr="008E1D88" w:rsidRDefault="00677E0F" w:rsidP="00677E0F">
      <w:pPr>
        <w:numPr>
          <w:ilvl w:val="0"/>
          <w:numId w:val="31"/>
        </w:numPr>
        <w:tabs>
          <w:tab w:val="clear" w:pos="360"/>
          <w:tab w:val="num" w:pos="426"/>
          <w:tab w:val="num" w:pos="502"/>
        </w:tabs>
        <w:spacing w:after="0" w:line="240" w:lineRule="auto"/>
        <w:ind w:left="426" w:hanging="426"/>
        <w:jc w:val="both"/>
        <w:rPr>
          <w:rFonts w:ascii="Times New Roman" w:hAnsi="Times New Roman" w:cs="Times New Roman"/>
        </w:rPr>
      </w:pPr>
      <w:r w:rsidRPr="008E1D88">
        <w:rPr>
          <w:rFonts w:ascii="Times New Roman" w:hAnsi="Times New Roman" w:cs="Times New Roman"/>
        </w:rPr>
        <w:t xml:space="preserve">W przypadku gdyby kara określona w ust. 1 nie pokryła całej szkody poniesionej przez </w:t>
      </w:r>
      <w:r w:rsidRPr="008E1D88">
        <w:rPr>
          <w:rFonts w:ascii="Times New Roman" w:hAnsi="Times New Roman" w:cs="Times New Roman"/>
          <w:bCs/>
        </w:rPr>
        <w:t>Zamawiającego, Zamawiającemu</w:t>
      </w:r>
      <w:r w:rsidRPr="008E1D88">
        <w:rPr>
          <w:rFonts w:ascii="Times New Roman" w:hAnsi="Times New Roman" w:cs="Times New Roman"/>
        </w:rPr>
        <w:t xml:space="preserve"> przysługuje prawo dochodzenia odszkodowania uzupełniającego. </w:t>
      </w:r>
    </w:p>
    <w:p w:rsidR="00677E0F" w:rsidRPr="008E1D88" w:rsidRDefault="00677E0F" w:rsidP="00677E0F">
      <w:pPr>
        <w:numPr>
          <w:ilvl w:val="0"/>
          <w:numId w:val="31"/>
        </w:numPr>
        <w:tabs>
          <w:tab w:val="clear" w:pos="360"/>
          <w:tab w:val="num" w:pos="426"/>
        </w:tabs>
        <w:suppressAutoHyphens/>
        <w:autoSpaceDN w:val="0"/>
        <w:spacing w:after="0" w:line="240" w:lineRule="auto"/>
        <w:ind w:left="426" w:hanging="426"/>
        <w:jc w:val="both"/>
        <w:rPr>
          <w:rFonts w:ascii="Times New Roman" w:hAnsi="Times New Roman" w:cs="Times New Roman"/>
        </w:rPr>
      </w:pPr>
      <w:r w:rsidRPr="008E1D88">
        <w:rPr>
          <w:rFonts w:ascii="Times New Roman" w:hAnsi="Times New Roman" w:cs="Times New Roman"/>
        </w:rPr>
        <w:t>W razie ziszczenia się obowiązku kary umownej, o której mowa w ust. 1, Zamawiający wezwie Wykonawcę notą obciążeniową do jej zapłaty, a po bezskutecznym upływie terminu wskazanym w nocie obciążeniowej, będzie mógł potrącić ją z wynagrodzenia Wykonawcy z chwilą zapłaty należności wynikającej z faktury.</w:t>
      </w:r>
    </w:p>
    <w:p w:rsidR="00677E0F" w:rsidRPr="008E1D88" w:rsidRDefault="00677E0F" w:rsidP="00677E0F">
      <w:pPr>
        <w:numPr>
          <w:ilvl w:val="0"/>
          <w:numId w:val="31"/>
        </w:numPr>
        <w:tabs>
          <w:tab w:val="clear" w:pos="360"/>
          <w:tab w:val="num" w:pos="426"/>
          <w:tab w:val="num" w:pos="502"/>
        </w:tabs>
        <w:spacing w:after="0" w:line="240" w:lineRule="auto"/>
        <w:ind w:left="426" w:hanging="426"/>
        <w:jc w:val="both"/>
        <w:rPr>
          <w:rFonts w:ascii="Times New Roman" w:hAnsi="Times New Roman" w:cs="Times New Roman"/>
        </w:rPr>
      </w:pPr>
      <w:r w:rsidRPr="008E1D88">
        <w:rPr>
          <w:rFonts w:ascii="Times New Roman" w:hAnsi="Times New Roman" w:cs="Times New Roman"/>
        </w:rPr>
        <w:t>Zamawiający może odstąpić od naliczenia kary, o której mowa w § 4 ust. 1, jeżeli uzna, że z przyczyn obiektywnych Wykonawca nie był w stanie dostarczyć zamawianego towaru w terminie, o którym mowa w § 4</w:t>
      </w:r>
      <w:r w:rsidRPr="008E1D88">
        <w:rPr>
          <w:rFonts w:ascii="Times New Roman" w:hAnsi="Times New Roman" w:cs="Times New Roman"/>
          <w:bCs/>
        </w:rPr>
        <w:t xml:space="preserve"> ust. 1.</w:t>
      </w:r>
    </w:p>
    <w:p w:rsidR="00677E0F" w:rsidRPr="008E1D88" w:rsidRDefault="00677E0F" w:rsidP="00677E0F">
      <w:pPr>
        <w:numPr>
          <w:ilvl w:val="0"/>
          <w:numId w:val="31"/>
        </w:numPr>
        <w:tabs>
          <w:tab w:val="clear" w:pos="360"/>
          <w:tab w:val="num" w:pos="426"/>
          <w:tab w:val="num" w:pos="502"/>
        </w:tabs>
        <w:spacing w:after="0" w:line="240" w:lineRule="auto"/>
        <w:ind w:left="426" w:hanging="426"/>
        <w:jc w:val="both"/>
        <w:rPr>
          <w:rFonts w:ascii="Times New Roman" w:hAnsi="Times New Roman" w:cs="Times New Roman"/>
        </w:rPr>
      </w:pPr>
      <w:r w:rsidRPr="008E1D88">
        <w:rPr>
          <w:rFonts w:ascii="Times New Roman" w:hAnsi="Times New Roman" w:cs="Times New Roman"/>
        </w:rPr>
        <w:t xml:space="preserve">W przypadku zwłoki w terminie zapłaty za fakturę, o którym mowa w </w:t>
      </w:r>
      <w:r w:rsidRPr="008E1D88">
        <w:rPr>
          <w:rFonts w:ascii="Times New Roman" w:hAnsi="Times New Roman" w:cs="Times New Roman"/>
          <w:bCs/>
        </w:rPr>
        <w:t>§ 2 ust. 6, Wykonawca ma prawo do odsetek ustawowych za każdy dzień zwłoki, licząc od następnego dnia po upływie terminu zapłaty.</w:t>
      </w:r>
    </w:p>
    <w:p w:rsidR="00677E0F" w:rsidRPr="008E1D88" w:rsidRDefault="00677E0F" w:rsidP="00677E0F">
      <w:pPr>
        <w:spacing w:after="0" w:line="240" w:lineRule="auto"/>
        <w:jc w:val="center"/>
        <w:rPr>
          <w:rFonts w:ascii="Times New Roman" w:hAnsi="Times New Roman" w:cs="Times New Roman"/>
          <w:b/>
          <w:bCs/>
        </w:rPr>
      </w:pPr>
      <w:r w:rsidRPr="008E1D88">
        <w:rPr>
          <w:rFonts w:ascii="Times New Roman" w:hAnsi="Times New Roman" w:cs="Times New Roman"/>
          <w:b/>
          <w:bCs/>
        </w:rPr>
        <w:t>§ 5</w:t>
      </w:r>
    </w:p>
    <w:p w:rsidR="00677E0F" w:rsidRPr="008E1D88" w:rsidRDefault="00677E0F" w:rsidP="00677E0F">
      <w:pPr>
        <w:spacing w:after="0" w:line="240" w:lineRule="auto"/>
        <w:jc w:val="center"/>
        <w:rPr>
          <w:rFonts w:ascii="Times New Roman" w:hAnsi="Times New Roman" w:cs="Times New Roman"/>
          <w:b/>
          <w:bCs/>
        </w:rPr>
      </w:pPr>
    </w:p>
    <w:p w:rsidR="00677E0F" w:rsidRPr="008E1D88" w:rsidRDefault="00677E0F" w:rsidP="00677E0F">
      <w:pPr>
        <w:numPr>
          <w:ilvl w:val="0"/>
          <w:numId w:val="33"/>
        </w:numPr>
        <w:tabs>
          <w:tab w:val="clear" w:pos="720"/>
          <w:tab w:val="left" w:pos="426"/>
        </w:tabs>
        <w:spacing w:after="0" w:line="240" w:lineRule="auto"/>
        <w:ind w:left="426" w:hanging="426"/>
        <w:rPr>
          <w:rFonts w:ascii="Times New Roman" w:hAnsi="Times New Roman" w:cs="Times New Roman"/>
        </w:rPr>
      </w:pPr>
      <w:r w:rsidRPr="008E1D88">
        <w:rPr>
          <w:rFonts w:ascii="Times New Roman" w:hAnsi="Times New Roman" w:cs="Times New Roman"/>
        </w:rPr>
        <w:t xml:space="preserve">Umowa zostaje zawarta na czas określony </w:t>
      </w:r>
      <w:r w:rsidRPr="008E1D88">
        <w:rPr>
          <w:rFonts w:ascii="Times New Roman" w:hAnsi="Times New Roman" w:cs="Times New Roman"/>
          <w:b/>
        </w:rPr>
        <w:t xml:space="preserve">od dnia </w:t>
      </w:r>
      <w:r w:rsidR="00590F82">
        <w:rPr>
          <w:rFonts w:ascii="Times New Roman" w:hAnsi="Times New Roman" w:cs="Times New Roman"/>
          <w:b/>
        </w:rPr>
        <w:t>0</w:t>
      </w:r>
      <w:r w:rsidR="00267152">
        <w:rPr>
          <w:rFonts w:ascii="Times New Roman" w:hAnsi="Times New Roman" w:cs="Times New Roman"/>
          <w:b/>
        </w:rPr>
        <w:t>7</w:t>
      </w:r>
      <w:r w:rsidR="00590F82">
        <w:rPr>
          <w:rFonts w:ascii="Times New Roman" w:hAnsi="Times New Roman" w:cs="Times New Roman"/>
          <w:b/>
        </w:rPr>
        <w:t>.01.2019 r. do dnia 31.12</w:t>
      </w:r>
      <w:r w:rsidRPr="008E1D88">
        <w:rPr>
          <w:rFonts w:ascii="Times New Roman" w:hAnsi="Times New Roman" w:cs="Times New Roman"/>
          <w:b/>
        </w:rPr>
        <w:t>.2019 r.</w:t>
      </w:r>
    </w:p>
    <w:p w:rsidR="00677E0F" w:rsidRPr="008E1D88" w:rsidRDefault="00677E0F" w:rsidP="00677E0F">
      <w:pPr>
        <w:numPr>
          <w:ilvl w:val="0"/>
          <w:numId w:val="33"/>
        </w:numPr>
        <w:tabs>
          <w:tab w:val="clear" w:pos="720"/>
          <w:tab w:val="left" w:pos="426"/>
        </w:tabs>
        <w:spacing w:after="0" w:line="240" w:lineRule="auto"/>
        <w:ind w:left="426" w:hanging="426"/>
        <w:jc w:val="both"/>
        <w:rPr>
          <w:rFonts w:ascii="Times New Roman" w:hAnsi="Times New Roman" w:cs="Times New Roman"/>
        </w:rPr>
      </w:pPr>
      <w:r w:rsidRPr="008E1D88">
        <w:rPr>
          <w:rFonts w:ascii="Times New Roman" w:hAnsi="Times New Roman" w:cs="Times New Roman"/>
        </w:rPr>
        <w:t>Zamawiający może wypowiedzieć niniejszą umowę, z zachowaniem 1-miesięcznego okresu wypowiedzenia, w przypadkach, gdy:</w:t>
      </w:r>
    </w:p>
    <w:p w:rsidR="00677E0F" w:rsidRPr="008E1D88" w:rsidRDefault="00677E0F" w:rsidP="00677E0F">
      <w:pPr>
        <w:numPr>
          <w:ilvl w:val="0"/>
          <w:numId w:val="38"/>
        </w:numPr>
        <w:spacing w:after="0" w:line="240" w:lineRule="auto"/>
        <w:ind w:left="851" w:hanging="425"/>
        <w:jc w:val="both"/>
        <w:rPr>
          <w:rFonts w:ascii="Times New Roman" w:hAnsi="Times New Roman" w:cs="Times New Roman"/>
        </w:rPr>
      </w:pPr>
      <w:r w:rsidRPr="008E1D88">
        <w:rPr>
          <w:rFonts w:ascii="Times New Roman" w:hAnsi="Times New Roman" w:cs="Times New Roman"/>
        </w:rPr>
        <w:t>Wykonawca wykonuje swoje obowiązki w sposób nienależyty lub uchybiający przepisom prawa lub postanowieniom niniejszej umowy i pomimo pisemnego wezwania Zamawiającego nie następuje w zakreślonym terminie zmiana sposobu ich wykonywania. Prawo do wypowiedzenia umowy, o którym mowa w niniejszym punkcie przysługuje Zamawiającemu w szczególności w przypadku stwierdzenia dwukrotnej nieterminowej dostawy lub dostawy towarów niezgodnych z wymaganiami SIWZ,</w:t>
      </w:r>
    </w:p>
    <w:p w:rsidR="00677E0F" w:rsidRPr="008E1D88" w:rsidRDefault="00677E0F" w:rsidP="00677E0F">
      <w:pPr>
        <w:numPr>
          <w:ilvl w:val="0"/>
          <w:numId w:val="38"/>
        </w:numPr>
        <w:spacing w:after="0" w:line="240" w:lineRule="auto"/>
        <w:ind w:left="851" w:hanging="425"/>
        <w:jc w:val="both"/>
        <w:rPr>
          <w:rFonts w:ascii="Times New Roman" w:hAnsi="Times New Roman" w:cs="Times New Roman"/>
        </w:rPr>
      </w:pPr>
      <w:r w:rsidRPr="008E1D88">
        <w:rPr>
          <w:rFonts w:ascii="Times New Roman" w:hAnsi="Times New Roman" w:cs="Times New Roman"/>
        </w:rPr>
        <w:t>rozpoczęła się likwidacja  przedsiębiorstwa Wykonawcy lub wszczęto wobec niego postępowanie upadłościowe.</w:t>
      </w:r>
    </w:p>
    <w:p w:rsidR="00677E0F" w:rsidRPr="008E1D88" w:rsidRDefault="00677E0F" w:rsidP="00677E0F">
      <w:pPr>
        <w:pStyle w:val="Akapitzlist"/>
        <w:numPr>
          <w:ilvl w:val="0"/>
          <w:numId w:val="39"/>
        </w:numPr>
        <w:ind w:left="426" w:hanging="426"/>
        <w:jc w:val="both"/>
        <w:rPr>
          <w:sz w:val="22"/>
          <w:szCs w:val="22"/>
        </w:rPr>
      </w:pPr>
      <w:r w:rsidRPr="008E1D88">
        <w:rPr>
          <w:sz w:val="22"/>
          <w:szCs w:val="22"/>
        </w:rPr>
        <w:t>W razie zaistnienia istotnej zmiany okoliczności powodującej, że wykonanie umowy nie leży w interesie publicznym, czego nie można było przewidzieć w chwili zawarcia umowy,</w:t>
      </w:r>
      <w:r w:rsidR="00590F82">
        <w:rPr>
          <w:sz w:val="22"/>
          <w:szCs w:val="22"/>
        </w:rPr>
        <w:t xml:space="preserve"> </w:t>
      </w:r>
      <w:r w:rsidRPr="008E1D88">
        <w:rPr>
          <w:sz w:val="22"/>
          <w:szCs w:val="22"/>
        </w:rPr>
        <w:t xml:space="preserve">Zamawiający może odstąpić od umowy w terminie 30 dni od powzięcia wiadomości o tych okolicznościach. </w:t>
      </w:r>
    </w:p>
    <w:p w:rsidR="00677E0F" w:rsidRPr="008E1D88" w:rsidRDefault="00677E0F" w:rsidP="00677E0F">
      <w:pPr>
        <w:numPr>
          <w:ilvl w:val="0"/>
          <w:numId w:val="39"/>
        </w:numPr>
        <w:spacing w:after="0" w:line="240" w:lineRule="auto"/>
        <w:ind w:left="426" w:hanging="426"/>
        <w:jc w:val="both"/>
        <w:rPr>
          <w:rFonts w:ascii="Times New Roman" w:hAnsi="Times New Roman" w:cs="Times New Roman"/>
        </w:rPr>
      </w:pPr>
      <w:r w:rsidRPr="008E1D88">
        <w:rPr>
          <w:rFonts w:ascii="Times New Roman" w:hAnsi="Times New Roman" w:cs="Times New Roman"/>
        </w:rPr>
        <w:t>Wypowiedzenie umowy lub odstąpienie od umowy powinno być dokonane w formie pisemnej pod rygorem nieważności i powinno zawierać uzasadnienie.</w:t>
      </w:r>
    </w:p>
    <w:p w:rsidR="00677E0F" w:rsidRPr="008E1D88" w:rsidRDefault="00677E0F" w:rsidP="00677E0F">
      <w:pPr>
        <w:numPr>
          <w:ilvl w:val="0"/>
          <w:numId w:val="39"/>
        </w:numPr>
        <w:spacing w:after="0" w:line="240" w:lineRule="auto"/>
        <w:ind w:left="426" w:hanging="426"/>
        <w:jc w:val="both"/>
        <w:rPr>
          <w:rFonts w:ascii="Times New Roman" w:hAnsi="Times New Roman" w:cs="Times New Roman"/>
        </w:rPr>
      </w:pPr>
      <w:r w:rsidRPr="008E1D88">
        <w:rPr>
          <w:rFonts w:ascii="Times New Roman" w:hAnsi="Times New Roman" w:cs="Times New Roman"/>
        </w:rPr>
        <w:t xml:space="preserve">W przypadku odstąpienia od Umowy, rozliczenie Stron nastąpi na zasadzie zapłaty należności Wykonawcy za dostawy rzeczywiście wykonane do dnia odstąpienia. </w:t>
      </w:r>
    </w:p>
    <w:p w:rsidR="00677E0F" w:rsidRPr="008E1D88" w:rsidRDefault="00677E0F" w:rsidP="00677E0F">
      <w:pPr>
        <w:spacing w:after="0" w:line="240" w:lineRule="auto"/>
        <w:jc w:val="both"/>
        <w:rPr>
          <w:rFonts w:ascii="Times New Roman" w:hAnsi="Times New Roman" w:cs="Times New Roman"/>
        </w:rPr>
      </w:pPr>
    </w:p>
    <w:p w:rsidR="00677E0F" w:rsidRPr="008E1D88" w:rsidRDefault="00677E0F" w:rsidP="00677E0F">
      <w:pPr>
        <w:spacing w:after="0" w:line="240" w:lineRule="auto"/>
        <w:jc w:val="center"/>
        <w:rPr>
          <w:rFonts w:ascii="Times New Roman" w:hAnsi="Times New Roman" w:cs="Times New Roman"/>
          <w:b/>
          <w:bCs/>
        </w:rPr>
      </w:pPr>
      <w:r w:rsidRPr="008E1D88">
        <w:rPr>
          <w:rFonts w:ascii="Times New Roman" w:hAnsi="Times New Roman" w:cs="Times New Roman"/>
          <w:b/>
          <w:bCs/>
        </w:rPr>
        <w:t>§ 6</w:t>
      </w:r>
    </w:p>
    <w:p w:rsidR="00677E0F" w:rsidRPr="008E1D88" w:rsidRDefault="00677E0F" w:rsidP="00677E0F">
      <w:pPr>
        <w:spacing w:after="0" w:line="240" w:lineRule="auto"/>
        <w:jc w:val="center"/>
        <w:rPr>
          <w:rFonts w:ascii="Times New Roman" w:hAnsi="Times New Roman" w:cs="Times New Roman"/>
        </w:rPr>
      </w:pPr>
    </w:p>
    <w:p w:rsidR="00677E0F" w:rsidRPr="008E1D88" w:rsidRDefault="00677E0F" w:rsidP="00677E0F">
      <w:pPr>
        <w:numPr>
          <w:ilvl w:val="1"/>
          <w:numId w:val="31"/>
        </w:numPr>
        <w:tabs>
          <w:tab w:val="clear" w:pos="644"/>
          <w:tab w:val="num" w:pos="426"/>
        </w:tabs>
        <w:spacing w:after="0" w:line="240" w:lineRule="auto"/>
        <w:ind w:left="426" w:hanging="426"/>
        <w:jc w:val="both"/>
        <w:rPr>
          <w:rFonts w:ascii="Times New Roman" w:hAnsi="Times New Roman" w:cs="Times New Roman"/>
        </w:rPr>
      </w:pPr>
      <w:r w:rsidRPr="008E1D88">
        <w:rPr>
          <w:rFonts w:ascii="Times New Roman" w:hAnsi="Times New Roman" w:cs="Times New Roman"/>
        </w:rPr>
        <w:t xml:space="preserve">Wszelkie zmiany umowy wymagają dla swej ważności formy pisemnej pod rygorem nieważności i będą dopuszczane wyłącznie w granicach unormowanych w art. 144 ustawy z dnia 29 stycznia 2004  r.  Prawo zamówień publicznych (t. j. Dz. U. z 2017 r. poz. 1579 ze zm.). </w:t>
      </w:r>
    </w:p>
    <w:p w:rsidR="00677E0F" w:rsidRPr="008E1D88" w:rsidRDefault="00677E0F" w:rsidP="00677E0F">
      <w:pPr>
        <w:numPr>
          <w:ilvl w:val="1"/>
          <w:numId w:val="31"/>
        </w:numPr>
        <w:tabs>
          <w:tab w:val="clear" w:pos="644"/>
          <w:tab w:val="num" w:pos="426"/>
        </w:tabs>
        <w:spacing w:after="0" w:line="240" w:lineRule="auto"/>
        <w:ind w:left="426" w:hanging="426"/>
        <w:jc w:val="both"/>
        <w:rPr>
          <w:rFonts w:ascii="Times New Roman" w:hAnsi="Times New Roman" w:cs="Times New Roman"/>
        </w:rPr>
      </w:pPr>
      <w:r w:rsidRPr="008E1D88">
        <w:rPr>
          <w:rFonts w:ascii="Times New Roman" w:hAnsi="Times New Roman" w:cs="Times New Roman"/>
        </w:rPr>
        <w:t>Zamawiający przewiduje następujące możliwości dokonania zmian postanowień zawartej umowy:</w:t>
      </w:r>
    </w:p>
    <w:p w:rsidR="00677E0F" w:rsidRPr="008E1D88" w:rsidRDefault="00677E0F" w:rsidP="00677E0F">
      <w:pPr>
        <w:numPr>
          <w:ilvl w:val="0"/>
          <w:numId w:val="37"/>
        </w:numPr>
        <w:tabs>
          <w:tab w:val="num" w:pos="851"/>
        </w:tabs>
        <w:spacing w:after="0" w:line="240" w:lineRule="auto"/>
        <w:ind w:left="851" w:hanging="426"/>
        <w:jc w:val="both"/>
        <w:rPr>
          <w:rFonts w:ascii="Times New Roman" w:hAnsi="Times New Roman" w:cs="Times New Roman"/>
        </w:rPr>
      </w:pPr>
      <w:r w:rsidRPr="008E1D88">
        <w:rPr>
          <w:rFonts w:ascii="Times New Roman" w:hAnsi="Times New Roman" w:cs="Times New Roman"/>
        </w:rPr>
        <w:t>Zmiana ceny, o której mowa w § 2 ust. 8 oraz zmiana cen jednostkowych brutto asortymentu, wyszczególnionych w Formularzu cenowym, wynikająca ze zmiany powszechnie obowiązujących przepisów prawnych dotyczących obowiązującej wysokości (stawki) podatku od towarów i usług VAT,</w:t>
      </w:r>
    </w:p>
    <w:p w:rsidR="00677E0F" w:rsidRPr="008E1D88" w:rsidRDefault="00677E0F" w:rsidP="00677E0F">
      <w:pPr>
        <w:numPr>
          <w:ilvl w:val="0"/>
          <w:numId w:val="37"/>
        </w:numPr>
        <w:tabs>
          <w:tab w:val="num" w:pos="851"/>
        </w:tabs>
        <w:spacing w:after="0" w:line="240" w:lineRule="auto"/>
        <w:ind w:left="851" w:hanging="426"/>
        <w:jc w:val="both"/>
        <w:rPr>
          <w:rFonts w:ascii="Times New Roman" w:hAnsi="Times New Roman" w:cs="Times New Roman"/>
        </w:rPr>
      </w:pPr>
      <w:r w:rsidRPr="008E1D88">
        <w:rPr>
          <w:rFonts w:ascii="Times New Roman" w:hAnsi="Times New Roman" w:cs="Times New Roman"/>
        </w:rPr>
        <w:t>zmiana pozycji asortymentowej gdy nastąpi wycofanie danego towaru z produkcji przez producenta i stanie się niedostępny na rynku – Wykonawca w tej sytuacji zobowiązany jest do zaoferowania dostępnego na rynku towaru  o właściwościach co najmniej jak towar wynikający z ich opisu w SIWZ (wycofanie lub niedostępność Wykonawcy musi pisemnie udokumentować i uzasadnić);</w:t>
      </w:r>
    </w:p>
    <w:p w:rsidR="00677E0F" w:rsidRPr="008E1D88" w:rsidRDefault="00677E0F" w:rsidP="00677E0F">
      <w:pPr>
        <w:numPr>
          <w:ilvl w:val="0"/>
          <w:numId w:val="37"/>
        </w:numPr>
        <w:tabs>
          <w:tab w:val="num" w:pos="851"/>
        </w:tabs>
        <w:spacing w:after="0" w:line="240" w:lineRule="auto"/>
        <w:ind w:left="851" w:hanging="426"/>
        <w:jc w:val="both"/>
        <w:rPr>
          <w:rFonts w:ascii="Times New Roman" w:hAnsi="Times New Roman" w:cs="Times New Roman"/>
        </w:rPr>
      </w:pPr>
      <w:r w:rsidRPr="008E1D88">
        <w:rPr>
          <w:rFonts w:ascii="Times New Roman" w:hAnsi="Times New Roman" w:cs="Times New Roman"/>
        </w:rPr>
        <w:t>gdy zmiany są korzystne dla Zamawiającego i są uzasadnione prawidłową realizacją przedmiotu umowy.</w:t>
      </w:r>
    </w:p>
    <w:p w:rsidR="00677E0F" w:rsidRPr="008E1D88" w:rsidRDefault="00677E0F" w:rsidP="00677E0F">
      <w:pPr>
        <w:numPr>
          <w:ilvl w:val="1"/>
          <w:numId w:val="31"/>
        </w:numPr>
        <w:tabs>
          <w:tab w:val="clear" w:pos="644"/>
          <w:tab w:val="num" w:pos="426"/>
        </w:tabs>
        <w:spacing w:after="0" w:line="240" w:lineRule="auto"/>
        <w:ind w:left="426" w:hanging="426"/>
        <w:jc w:val="both"/>
        <w:rPr>
          <w:rFonts w:ascii="Times New Roman" w:hAnsi="Times New Roman" w:cs="Times New Roman"/>
        </w:rPr>
      </w:pPr>
      <w:r w:rsidRPr="008E1D88">
        <w:rPr>
          <w:rFonts w:ascii="Times New Roman" w:hAnsi="Times New Roman" w:cs="Times New Roman"/>
        </w:rPr>
        <w:t>Zmiany mogą być inicjowane przez Zamawiającego lub Wykonawcę, z tym zastrzeżeniem, że żaden z powyższych zapisów nie obliguje Zamawiającego do wprowadzenia jakiejkolwiek zmiany, a jedynie wprowadza taką możliwość. Strona wnioskująca o zmianę umowy, przedkłada drugiej stronie pisemne uzasadnienie konieczności wprowadzenia zmian do umowy.</w:t>
      </w:r>
    </w:p>
    <w:p w:rsidR="00677E0F" w:rsidRPr="008E1D88" w:rsidRDefault="00677E0F" w:rsidP="00677E0F">
      <w:pPr>
        <w:numPr>
          <w:ilvl w:val="1"/>
          <w:numId w:val="31"/>
        </w:numPr>
        <w:tabs>
          <w:tab w:val="clear" w:pos="644"/>
          <w:tab w:val="num" w:pos="426"/>
        </w:tabs>
        <w:spacing w:after="0" w:line="240" w:lineRule="auto"/>
        <w:ind w:left="426" w:hanging="426"/>
        <w:jc w:val="both"/>
        <w:rPr>
          <w:rFonts w:ascii="Times New Roman" w:hAnsi="Times New Roman" w:cs="Times New Roman"/>
        </w:rPr>
      </w:pPr>
      <w:r w:rsidRPr="008E1D88">
        <w:rPr>
          <w:rFonts w:ascii="Times New Roman" w:hAnsi="Times New Roman" w:cs="Times New Roman"/>
        </w:rPr>
        <w:lastRenderedPageBreak/>
        <w:t xml:space="preserve">Zmiana Umowy może nastąpić wyłącznie w formie pisemnego aneksu pod rygorem nieważności.                      </w:t>
      </w:r>
      <w:r w:rsidRPr="008E1D88">
        <w:rPr>
          <w:rFonts w:ascii="Times New Roman" w:hAnsi="Times New Roman" w:cs="Times New Roman"/>
          <w:vanish/>
        </w:rPr>
        <w:cr/>
        <w:t xml:space="preserve"> ) skiego Ośrodka Pomocy Społecznej w Gdyni ,</w:t>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p>
    <w:p w:rsidR="00677E0F" w:rsidRPr="008E1D88" w:rsidRDefault="00677E0F" w:rsidP="00677E0F">
      <w:pPr>
        <w:numPr>
          <w:ilvl w:val="1"/>
          <w:numId w:val="31"/>
        </w:numPr>
        <w:tabs>
          <w:tab w:val="clear" w:pos="644"/>
          <w:tab w:val="num" w:pos="426"/>
        </w:tabs>
        <w:spacing w:after="0" w:line="240" w:lineRule="auto"/>
        <w:ind w:left="426" w:hanging="426"/>
        <w:jc w:val="both"/>
        <w:rPr>
          <w:rFonts w:ascii="Times New Roman" w:hAnsi="Times New Roman" w:cs="Times New Roman"/>
        </w:rPr>
      </w:pPr>
      <w:r w:rsidRPr="008E1D88">
        <w:rPr>
          <w:rFonts w:ascii="Times New Roman" w:hAnsi="Times New Roman" w:cs="Times New Roman"/>
        </w:rPr>
        <w:t xml:space="preserve">Umowa, przed upływem terminu na jaki została zawarta, może być w każdym czasie  rozwiązana za zgodą Stron. </w:t>
      </w:r>
    </w:p>
    <w:p w:rsidR="00677E0F" w:rsidRPr="008E1D88" w:rsidRDefault="00677E0F" w:rsidP="00677E0F">
      <w:pPr>
        <w:spacing w:after="0" w:line="240" w:lineRule="auto"/>
        <w:jc w:val="center"/>
        <w:rPr>
          <w:rFonts w:ascii="Times New Roman" w:hAnsi="Times New Roman" w:cs="Times New Roman"/>
          <w:b/>
          <w:bCs/>
        </w:rPr>
      </w:pPr>
      <w:r w:rsidRPr="008E1D88">
        <w:rPr>
          <w:rFonts w:ascii="Times New Roman" w:hAnsi="Times New Roman" w:cs="Times New Roman"/>
          <w:b/>
          <w:bCs/>
        </w:rPr>
        <w:t>§ 7</w:t>
      </w:r>
    </w:p>
    <w:p w:rsidR="00677E0F" w:rsidRPr="008E1D88" w:rsidRDefault="00677E0F" w:rsidP="00677E0F">
      <w:pPr>
        <w:numPr>
          <w:ilvl w:val="0"/>
          <w:numId w:val="32"/>
        </w:numPr>
        <w:tabs>
          <w:tab w:val="clear" w:pos="720"/>
          <w:tab w:val="num" w:pos="426"/>
        </w:tabs>
        <w:spacing w:after="0" w:line="240" w:lineRule="auto"/>
        <w:ind w:left="426" w:hanging="426"/>
        <w:jc w:val="both"/>
        <w:rPr>
          <w:rFonts w:ascii="Times New Roman" w:hAnsi="Times New Roman" w:cs="Times New Roman"/>
        </w:rPr>
      </w:pPr>
      <w:r w:rsidRPr="008E1D88">
        <w:rPr>
          <w:rFonts w:ascii="Times New Roman" w:hAnsi="Times New Roman" w:cs="Times New Roman"/>
        </w:rPr>
        <w:t>W sprawach nieuregulowanych w niniejszej umowie mają zastosowanie przepisy kodeksu cywilnego oraz ustawy Prawo zamówień publicznych.</w:t>
      </w:r>
    </w:p>
    <w:p w:rsidR="00677E0F" w:rsidRPr="008E1D88" w:rsidRDefault="00677E0F" w:rsidP="00677E0F">
      <w:pPr>
        <w:numPr>
          <w:ilvl w:val="0"/>
          <w:numId w:val="32"/>
        </w:numPr>
        <w:tabs>
          <w:tab w:val="clear" w:pos="720"/>
          <w:tab w:val="num" w:pos="426"/>
        </w:tabs>
        <w:spacing w:after="0" w:line="240" w:lineRule="auto"/>
        <w:ind w:left="426" w:hanging="426"/>
        <w:jc w:val="both"/>
        <w:rPr>
          <w:rFonts w:ascii="Times New Roman" w:hAnsi="Times New Roman" w:cs="Times New Roman"/>
        </w:rPr>
      </w:pPr>
      <w:r w:rsidRPr="008E1D88">
        <w:rPr>
          <w:rFonts w:ascii="Times New Roman" w:hAnsi="Times New Roman" w:cs="Times New Roman"/>
        </w:rPr>
        <w:t>Spory wynikłe na tle stosowania niniejszej umowy Strony rozstrzygną na drodze polubownej, a w przypadku braku porozumienia podlegać będą rozpatrzeniu przez sąd właściwy miejscowo dla siedziby Zamawiającego.</w:t>
      </w:r>
    </w:p>
    <w:p w:rsidR="00677E0F" w:rsidRPr="008E1D88" w:rsidRDefault="00677E0F" w:rsidP="00677E0F">
      <w:pPr>
        <w:numPr>
          <w:ilvl w:val="0"/>
          <w:numId w:val="32"/>
        </w:numPr>
        <w:tabs>
          <w:tab w:val="clear" w:pos="720"/>
          <w:tab w:val="num" w:pos="426"/>
        </w:tabs>
        <w:spacing w:after="0" w:line="240" w:lineRule="auto"/>
        <w:ind w:left="426" w:hanging="426"/>
        <w:jc w:val="both"/>
        <w:rPr>
          <w:rFonts w:ascii="Times New Roman" w:hAnsi="Times New Roman" w:cs="Times New Roman"/>
        </w:rPr>
      </w:pPr>
      <w:r w:rsidRPr="008E1D88">
        <w:rPr>
          <w:rFonts w:ascii="Times New Roman" w:hAnsi="Times New Roman" w:cs="Times New Roman"/>
        </w:rPr>
        <w:t>Zamawiający zastrzega, że wierzytelności przysługujące Wykonawcy w związku z wykonaniem niniejszej umowy nie mogą być przenoszone na osoby trzecie bez zgody Zamawiającego.</w:t>
      </w:r>
    </w:p>
    <w:p w:rsidR="00677E0F" w:rsidRPr="008E1D88" w:rsidRDefault="00677E0F" w:rsidP="00677E0F">
      <w:pPr>
        <w:numPr>
          <w:ilvl w:val="0"/>
          <w:numId w:val="32"/>
        </w:numPr>
        <w:tabs>
          <w:tab w:val="clear" w:pos="720"/>
          <w:tab w:val="num" w:pos="426"/>
        </w:tabs>
        <w:spacing w:after="0" w:line="240" w:lineRule="auto"/>
        <w:ind w:left="426" w:hanging="426"/>
        <w:jc w:val="both"/>
        <w:rPr>
          <w:rFonts w:ascii="Times New Roman" w:hAnsi="Times New Roman" w:cs="Times New Roman"/>
        </w:rPr>
      </w:pPr>
      <w:r w:rsidRPr="008E1D88">
        <w:rPr>
          <w:rFonts w:ascii="Times New Roman" w:hAnsi="Times New Roman" w:cs="Times New Roman"/>
        </w:rPr>
        <w:t>Strony zgodnie oświadczają, że wszelka korespondencja pomiędzy nimi, kierowana na adresy wskazane w niniejszej umowie, będzie uważana za skutecznie dostarczoną.</w:t>
      </w:r>
    </w:p>
    <w:p w:rsidR="00677E0F" w:rsidRPr="008E1D88" w:rsidRDefault="00677E0F" w:rsidP="00677E0F">
      <w:pPr>
        <w:numPr>
          <w:ilvl w:val="0"/>
          <w:numId w:val="32"/>
        </w:numPr>
        <w:tabs>
          <w:tab w:val="clear" w:pos="720"/>
          <w:tab w:val="num" w:pos="426"/>
        </w:tabs>
        <w:spacing w:after="0" w:line="240" w:lineRule="auto"/>
        <w:ind w:left="426" w:hanging="426"/>
        <w:jc w:val="both"/>
        <w:rPr>
          <w:rFonts w:ascii="Times New Roman" w:hAnsi="Times New Roman" w:cs="Times New Roman"/>
        </w:rPr>
      </w:pPr>
      <w:r w:rsidRPr="008E1D88">
        <w:rPr>
          <w:rFonts w:ascii="Times New Roman" w:hAnsi="Times New Roman" w:cs="Times New Roman"/>
        </w:rPr>
        <w:t>Umowę sporządzono w trzech jednobrzmiących egzemplarzach, jednym dla Wykonawcy i dwóch dla Zamawiającego.</w:t>
      </w:r>
    </w:p>
    <w:p w:rsidR="00677E0F" w:rsidRPr="008E1D88" w:rsidRDefault="00677E0F" w:rsidP="00677E0F">
      <w:pPr>
        <w:spacing w:after="0" w:line="240" w:lineRule="auto"/>
        <w:jc w:val="both"/>
        <w:rPr>
          <w:rFonts w:ascii="Times New Roman" w:hAnsi="Times New Roman" w:cs="Times New Roman"/>
        </w:rPr>
      </w:pPr>
    </w:p>
    <w:p w:rsidR="00677E0F" w:rsidRPr="008E1D88" w:rsidRDefault="00677E0F" w:rsidP="00677E0F">
      <w:pPr>
        <w:spacing w:after="0" w:line="240" w:lineRule="auto"/>
        <w:jc w:val="both"/>
        <w:rPr>
          <w:rFonts w:ascii="Times New Roman" w:hAnsi="Times New Roman" w:cs="Times New Roman"/>
        </w:rPr>
      </w:pPr>
    </w:p>
    <w:p w:rsidR="00677E0F" w:rsidRPr="008E1D88" w:rsidRDefault="00677E0F" w:rsidP="00677E0F">
      <w:pPr>
        <w:spacing w:after="0" w:line="240" w:lineRule="auto"/>
        <w:jc w:val="both"/>
        <w:rPr>
          <w:rFonts w:ascii="Times New Roman" w:hAnsi="Times New Roman" w:cs="Times New Roman"/>
        </w:rPr>
      </w:pPr>
      <w:r w:rsidRPr="008E1D88">
        <w:rPr>
          <w:rFonts w:ascii="Times New Roman" w:hAnsi="Times New Roman" w:cs="Times New Roman"/>
        </w:rPr>
        <w:t>Załączniki stanowiące integralna część umowy:</w:t>
      </w:r>
    </w:p>
    <w:p w:rsidR="00677E0F" w:rsidRPr="008E1D88" w:rsidRDefault="00677E0F" w:rsidP="00677E0F">
      <w:pPr>
        <w:pStyle w:val="Akapitzlist"/>
        <w:numPr>
          <w:ilvl w:val="1"/>
          <w:numId w:val="32"/>
        </w:numPr>
        <w:tabs>
          <w:tab w:val="clear" w:pos="1440"/>
          <w:tab w:val="num" w:pos="567"/>
        </w:tabs>
        <w:ind w:hanging="1440"/>
        <w:jc w:val="both"/>
        <w:rPr>
          <w:sz w:val="22"/>
          <w:szCs w:val="22"/>
        </w:rPr>
      </w:pPr>
      <w:r w:rsidRPr="008E1D88">
        <w:rPr>
          <w:sz w:val="22"/>
          <w:szCs w:val="22"/>
        </w:rPr>
        <w:t>Załącznik nr 1 – Formularz ofertowy</w:t>
      </w:r>
    </w:p>
    <w:p w:rsidR="00677E0F" w:rsidRPr="008E1D88" w:rsidRDefault="00677E0F" w:rsidP="00677E0F">
      <w:pPr>
        <w:pStyle w:val="Akapitzlist"/>
        <w:numPr>
          <w:ilvl w:val="1"/>
          <w:numId w:val="32"/>
        </w:numPr>
        <w:tabs>
          <w:tab w:val="clear" w:pos="1440"/>
          <w:tab w:val="num" w:pos="567"/>
        </w:tabs>
        <w:ind w:hanging="1440"/>
        <w:jc w:val="both"/>
        <w:rPr>
          <w:sz w:val="22"/>
          <w:szCs w:val="22"/>
        </w:rPr>
      </w:pPr>
      <w:r w:rsidRPr="008E1D88">
        <w:rPr>
          <w:sz w:val="22"/>
          <w:szCs w:val="22"/>
        </w:rPr>
        <w:t>Załącznik nr 2 – Formularz cenowy</w:t>
      </w:r>
    </w:p>
    <w:p w:rsidR="00677E0F" w:rsidRPr="008E1D88" w:rsidRDefault="00677E0F" w:rsidP="00677E0F">
      <w:pPr>
        <w:spacing w:after="0" w:line="240" w:lineRule="auto"/>
        <w:rPr>
          <w:rFonts w:ascii="Times New Roman" w:hAnsi="Times New Roman" w:cs="Times New Roman"/>
          <w:b/>
          <w:bCs/>
        </w:rPr>
      </w:pPr>
    </w:p>
    <w:p w:rsidR="00677E0F" w:rsidRPr="008E1D88" w:rsidRDefault="00677E0F" w:rsidP="00677E0F">
      <w:pPr>
        <w:spacing w:after="0" w:line="240" w:lineRule="auto"/>
        <w:rPr>
          <w:rFonts w:ascii="Times New Roman" w:hAnsi="Times New Roman" w:cs="Times New Roman"/>
        </w:rPr>
      </w:pPr>
      <w:r w:rsidRPr="008E1D88">
        <w:rPr>
          <w:rFonts w:ascii="Times New Roman" w:hAnsi="Times New Roman" w:cs="Times New Roman"/>
          <w:b/>
          <w:bCs/>
        </w:rPr>
        <w:t xml:space="preserve">               ZAMAWIAJĄCY                                                             WYKONAWCA</w:t>
      </w:r>
    </w:p>
    <w:p w:rsidR="00677E0F" w:rsidRPr="008E1D88" w:rsidRDefault="00677E0F" w:rsidP="00677E0F">
      <w:pPr>
        <w:spacing w:after="0" w:line="240" w:lineRule="auto"/>
        <w:rPr>
          <w:rFonts w:ascii="Times New Roman" w:hAnsi="Times New Roman" w:cs="Times New Roman"/>
        </w:rPr>
      </w:pPr>
    </w:p>
    <w:p w:rsidR="00677E0F" w:rsidRPr="008E1D88" w:rsidRDefault="00677E0F" w:rsidP="00677E0F">
      <w:pPr>
        <w:spacing w:after="0" w:line="240" w:lineRule="auto"/>
        <w:rPr>
          <w:rFonts w:ascii="Times New Roman" w:hAnsi="Times New Roman" w:cs="Times New Roman"/>
        </w:rPr>
      </w:pPr>
    </w:p>
    <w:p w:rsidR="00677E0F" w:rsidRPr="008E1D88" w:rsidRDefault="00677E0F" w:rsidP="00677E0F">
      <w:pPr>
        <w:spacing w:after="0" w:line="240" w:lineRule="auto"/>
        <w:rPr>
          <w:rFonts w:ascii="Times New Roman" w:hAnsi="Times New Roman" w:cs="Times New Roman"/>
        </w:rPr>
      </w:pPr>
      <w:r w:rsidRPr="008E1D88">
        <w:rPr>
          <w:rFonts w:ascii="Times New Roman" w:hAnsi="Times New Roman" w:cs="Times New Roman"/>
        </w:rPr>
        <w:t xml:space="preserve">         ..............................................                                              ...........................................</w:t>
      </w:r>
    </w:p>
    <w:p w:rsidR="00677E0F" w:rsidRPr="008E1D88" w:rsidRDefault="00677E0F" w:rsidP="00677E0F"/>
    <w:p w:rsidR="00EF3A98" w:rsidRPr="00341701" w:rsidRDefault="00EF3A98" w:rsidP="00677E0F">
      <w:pPr>
        <w:tabs>
          <w:tab w:val="left" w:pos="-567"/>
        </w:tabs>
        <w:spacing w:after="0" w:line="240" w:lineRule="auto"/>
        <w:ind w:right="-426"/>
        <w:jc w:val="right"/>
        <w:rPr>
          <w:rFonts w:ascii="Times New Roman" w:hAnsi="Times New Roman" w:cs="Times New Roman"/>
        </w:rPr>
      </w:pPr>
    </w:p>
    <w:p w:rsidR="005F3255" w:rsidRDefault="005F3255" w:rsidP="00EF3A98">
      <w:pPr>
        <w:tabs>
          <w:tab w:val="left" w:pos="-567"/>
        </w:tabs>
        <w:spacing w:after="0" w:line="240" w:lineRule="auto"/>
        <w:ind w:right="-426"/>
        <w:rPr>
          <w:rFonts w:ascii="Times New Roman" w:hAnsi="Times New Roman" w:cs="Times New Roman"/>
        </w:rPr>
      </w:pPr>
    </w:p>
    <w:p w:rsidR="00BD209C" w:rsidRDefault="00BD209C" w:rsidP="00310E50">
      <w:pPr>
        <w:tabs>
          <w:tab w:val="left" w:pos="-567"/>
        </w:tabs>
        <w:spacing w:after="0" w:line="240" w:lineRule="auto"/>
        <w:ind w:right="-426"/>
        <w:jc w:val="right"/>
        <w:rPr>
          <w:rFonts w:ascii="Times New Roman" w:hAnsi="Times New Roman" w:cs="Times New Roman"/>
        </w:rPr>
      </w:pPr>
    </w:p>
    <w:p w:rsidR="00BD209C" w:rsidRDefault="00BD209C" w:rsidP="00310E50">
      <w:pPr>
        <w:tabs>
          <w:tab w:val="left" w:pos="-567"/>
        </w:tabs>
        <w:spacing w:after="0" w:line="240" w:lineRule="auto"/>
        <w:ind w:right="-426"/>
        <w:jc w:val="right"/>
        <w:rPr>
          <w:rFonts w:ascii="Times New Roman" w:hAnsi="Times New Roman" w:cs="Times New Roman"/>
        </w:rPr>
      </w:pPr>
    </w:p>
    <w:p w:rsidR="00BD209C" w:rsidRDefault="00BD209C" w:rsidP="00310E50">
      <w:pPr>
        <w:tabs>
          <w:tab w:val="left" w:pos="-567"/>
        </w:tabs>
        <w:spacing w:after="0" w:line="240" w:lineRule="auto"/>
        <w:ind w:right="-426"/>
        <w:jc w:val="right"/>
        <w:rPr>
          <w:rFonts w:ascii="Times New Roman" w:hAnsi="Times New Roman" w:cs="Times New Roman"/>
        </w:rPr>
      </w:pPr>
    </w:p>
    <w:p w:rsidR="00BD209C" w:rsidRDefault="00BD209C" w:rsidP="00310E50">
      <w:pPr>
        <w:tabs>
          <w:tab w:val="left" w:pos="-567"/>
        </w:tabs>
        <w:spacing w:after="0" w:line="240" w:lineRule="auto"/>
        <w:ind w:right="-426"/>
        <w:jc w:val="right"/>
        <w:rPr>
          <w:rFonts w:ascii="Times New Roman" w:hAnsi="Times New Roman" w:cs="Times New Roman"/>
        </w:rPr>
      </w:pPr>
    </w:p>
    <w:p w:rsidR="00BD209C" w:rsidRDefault="00BD209C" w:rsidP="00310E50">
      <w:pPr>
        <w:tabs>
          <w:tab w:val="left" w:pos="-567"/>
        </w:tabs>
        <w:spacing w:after="0" w:line="240" w:lineRule="auto"/>
        <w:ind w:right="-426"/>
        <w:jc w:val="right"/>
        <w:rPr>
          <w:rFonts w:ascii="Times New Roman" w:hAnsi="Times New Roman" w:cs="Times New Roman"/>
        </w:rPr>
      </w:pPr>
    </w:p>
    <w:p w:rsidR="00BD209C" w:rsidRDefault="00BD209C" w:rsidP="00310E50">
      <w:pPr>
        <w:tabs>
          <w:tab w:val="left" w:pos="-567"/>
        </w:tabs>
        <w:spacing w:after="0" w:line="240" w:lineRule="auto"/>
        <w:ind w:right="-426"/>
        <w:jc w:val="right"/>
        <w:rPr>
          <w:rFonts w:ascii="Times New Roman" w:hAnsi="Times New Roman" w:cs="Times New Roman"/>
        </w:rPr>
      </w:pPr>
    </w:p>
    <w:p w:rsidR="00BD209C" w:rsidRDefault="00BD209C" w:rsidP="00310E50">
      <w:pPr>
        <w:tabs>
          <w:tab w:val="left" w:pos="-567"/>
        </w:tabs>
        <w:spacing w:after="0" w:line="240" w:lineRule="auto"/>
        <w:ind w:right="-426"/>
        <w:jc w:val="right"/>
        <w:rPr>
          <w:rFonts w:ascii="Times New Roman" w:hAnsi="Times New Roman" w:cs="Times New Roman"/>
        </w:rPr>
      </w:pPr>
    </w:p>
    <w:p w:rsidR="00981FAC" w:rsidRDefault="00981FAC" w:rsidP="00981FAC">
      <w:pPr>
        <w:tabs>
          <w:tab w:val="left" w:pos="-567"/>
        </w:tabs>
        <w:spacing w:after="0" w:line="240" w:lineRule="auto"/>
        <w:ind w:right="-426"/>
        <w:rPr>
          <w:rFonts w:ascii="Times New Roman" w:hAnsi="Times New Roman" w:cs="Times New Roman"/>
        </w:rPr>
      </w:pPr>
    </w:p>
    <w:p w:rsidR="00590F82" w:rsidRDefault="00590F82" w:rsidP="00981FAC">
      <w:pPr>
        <w:tabs>
          <w:tab w:val="left" w:pos="-567"/>
        </w:tabs>
        <w:spacing w:after="0" w:line="240" w:lineRule="auto"/>
        <w:ind w:right="-426"/>
        <w:rPr>
          <w:rFonts w:ascii="Times New Roman" w:hAnsi="Times New Roman" w:cs="Times New Roman"/>
        </w:rPr>
      </w:pPr>
    </w:p>
    <w:p w:rsidR="00590F82" w:rsidRDefault="00590F82" w:rsidP="00981FAC">
      <w:pPr>
        <w:tabs>
          <w:tab w:val="left" w:pos="-567"/>
        </w:tabs>
        <w:spacing w:after="0" w:line="240" w:lineRule="auto"/>
        <w:ind w:right="-426"/>
        <w:rPr>
          <w:rFonts w:ascii="Times New Roman" w:hAnsi="Times New Roman" w:cs="Times New Roman"/>
        </w:rPr>
      </w:pPr>
    </w:p>
    <w:p w:rsidR="00590F82" w:rsidRDefault="00590F82" w:rsidP="00981FAC">
      <w:pPr>
        <w:tabs>
          <w:tab w:val="left" w:pos="-567"/>
        </w:tabs>
        <w:spacing w:after="0" w:line="240" w:lineRule="auto"/>
        <w:ind w:right="-426"/>
        <w:rPr>
          <w:rFonts w:ascii="Times New Roman" w:hAnsi="Times New Roman" w:cs="Times New Roman"/>
        </w:rPr>
      </w:pPr>
    </w:p>
    <w:p w:rsidR="00590F82" w:rsidRDefault="00590F82" w:rsidP="00981FAC">
      <w:pPr>
        <w:tabs>
          <w:tab w:val="left" w:pos="-567"/>
        </w:tabs>
        <w:spacing w:after="0" w:line="240" w:lineRule="auto"/>
        <w:ind w:right="-426"/>
        <w:rPr>
          <w:rFonts w:ascii="Times New Roman" w:hAnsi="Times New Roman" w:cs="Times New Roman"/>
        </w:rPr>
      </w:pPr>
    </w:p>
    <w:p w:rsidR="00590F82" w:rsidRDefault="00590F82" w:rsidP="00981FAC">
      <w:pPr>
        <w:tabs>
          <w:tab w:val="left" w:pos="-567"/>
        </w:tabs>
        <w:spacing w:after="0" w:line="240" w:lineRule="auto"/>
        <w:ind w:right="-426"/>
        <w:rPr>
          <w:rFonts w:ascii="Times New Roman" w:hAnsi="Times New Roman" w:cs="Times New Roman"/>
        </w:rPr>
      </w:pPr>
    </w:p>
    <w:p w:rsidR="00590F82" w:rsidRDefault="00590F82" w:rsidP="00981FAC">
      <w:pPr>
        <w:tabs>
          <w:tab w:val="left" w:pos="-567"/>
        </w:tabs>
        <w:spacing w:after="0" w:line="240" w:lineRule="auto"/>
        <w:ind w:right="-426"/>
        <w:rPr>
          <w:rFonts w:ascii="Times New Roman" w:hAnsi="Times New Roman" w:cs="Times New Roman"/>
        </w:rPr>
      </w:pPr>
    </w:p>
    <w:p w:rsidR="00590F82" w:rsidRDefault="00590F82" w:rsidP="00981FAC">
      <w:pPr>
        <w:tabs>
          <w:tab w:val="left" w:pos="-567"/>
        </w:tabs>
        <w:spacing w:after="0" w:line="240" w:lineRule="auto"/>
        <w:ind w:right="-426"/>
        <w:rPr>
          <w:rFonts w:ascii="Times New Roman" w:hAnsi="Times New Roman" w:cs="Times New Roman"/>
        </w:rPr>
      </w:pPr>
    </w:p>
    <w:p w:rsidR="00590F82" w:rsidRDefault="00590F82" w:rsidP="00981FAC">
      <w:pPr>
        <w:tabs>
          <w:tab w:val="left" w:pos="-567"/>
        </w:tabs>
        <w:spacing w:after="0" w:line="240" w:lineRule="auto"/>
        <w:ind w:right="-426"/>
        <w:rPr>
          <w:rFonts w:ascii="Times New Roman" w:hAnsi="Times New Roman" w:cs="Times New Roman"/>
        </w:rPr>
      </w:pPr>
    </w:p>
    <w:p w:rsidR="00590F82" w:rsidRDefault="00590F82" w:rsidP="00981FAC">
      <w:pPr>
        <w:tabs>
          <w:tab w:val="left" w:pos="-567"/>
        </w:tabs>
        <w:spacing w:after="0" w:line="240" w:lineRule="auto"/>
        <w:ind w:right="-426"/>
        <w:rPr>
          <w:rFonts w:ascii="Times New Roman" w:hAnsi="Times New Roman" w:cs="Times New Roman"/>
        </w:rPr>
      </w:pPr>
    </w:p>
    <w:p w:rsidR="00590F82" w:rsidRDefault="00590F82" w:rsidP="00981FAC">
      <w:pPr>
        <w:tabs>
          <w:tab w:val="left" w:pos="-567"/>
        </w:tabs>
        <w:spacing w:after="0" w:line="240" w:lineRule="auto"/>
        <w:ind w:right="-426"/>
        <w:rPr>
          <w:rFonts w:ascii="Times New Roman" w:hAnsi="Times New Roman" w:cs="Times New Roman"/>
        </w:rPr>
      </w:pPr>
    </w:p>
    <w:p w:rsidR="00590F82" w:rsidRDefault="00590F82" w:rsidP="00981FAC">
      <w:pPr>
        <w:tabs>
          <w:tab w:val="left" w:pos="-567"/>
        </w:tabs>
        <w:spacing w:after="0" w:line="240" w:lineRule="auto"/>
        <w:ind w:right="-426"/>
        <w:rPr>
          <w:rFonts w:ascii="Times New Roman" w:hAnsi="Times New Roman" w:cs="Times New Roman"/>
        </w:rPr>
      </w:pPr>
    </w:p>
    <w:p w:rsidR="00590F82" w:rsidRDefault="00590F82" w:rsidP="00981FAC">
      <w:pPr>
        <w:tabs>
          <w:tab w:val="left" w:pos="-567"/>
        </w:tabs>
        <w:spacing w:after="0" w:line="240" w:lineRule="auto"/>
        <w:ind w:right="-426"/>
        <w:rPr>
          <w:rFonts w:ascii="Times New Roman" w:hAnsi="Times New Roman" w:cs="Times New Roman"/>
        </w:rPr>
      </w:pPr>
    </w:p>
    <w:p w:rsidR="00590F82" w:rsidRDefault="00590F82" w:rsidP="00981FAC">
      <w:pPr>
        <w:tabs>
          <w:tab w:val="left" w:pos="-567"/>
        </w:tabs>
        <w:spacing w:after="0" w:line="240" w:lineRule="auto"/>
        <w:ind w:right="-426"/>
        <w:rPr>
          <w:rFonts w:ascii="Times New Roman" w:hAnsi="Times New Roman" w:cs="Times New Roman"/>
        </w:rPr>
      </w:pPr>
    </w:p>
    <w:p w:rsidR="00590F82" w:rsidRDefault="00590F82" w:rsidP="00981FAC">
      <w:pPr>
        <w:tabs>
          <w:tab w:val="left" w:pos="-567"/>
        </w:tabs>
        <w:spacing w:after="0" w:line="240" w:lineRule="auto"/>
        <w:ind w:right="-426"/>
        <w:rPr>
          <w:rFonts w:ascii="Times New Roman" w:hAnsi="Times New Roman" w:cs="Times New Roman"/>
        </w:rPr>
      </w:pPr>
    </w:p>
    <w:p w:rsidR="00590F82" w:rsidRDefault="00590F82" w:rsidP="00981FAC">
      <w:pPr>
        <w:tabs>
          <w:tab w:val="left" w:pos="-567"/>
        </w:tabs>
        <w:spacing w:after="0" w:line="240" w:lineRule="auto"/>
        <w:ind w:right="-426"/>
        <w:rPr>
          <w:rFonts w:ascii="Times New Roman" w:hAnsi="Times New Roman" w:cs="Times New Roman"/>
        </w:rPr>
      </w:pPr>
    </w:p>
    <w:p w:rsidR="00677E0F" w:rsidRDefault="00677E0F" w:rsidP="00981FAC">
      <w:pPr>
        <w:tabs>
          <w:tab w:val="left" w:pos="-567"/>
        </w:tabs>
        <w:spacing w:after="0" w:line="240" w:lineRule="auto"/>
        <w:ind w:right="-426"/>
        <w:jc w:val="right"/>
        <w:rPr>
          <w:rFonts w:ascii="Times New Roman" w:hAnsi="Times New Roman" w:cs="Times New Roman"/>
        </w:rPr>
      </w:pPr>
    </w:p>
    <w:p w:rsidR="00677E0F" w:rsidRDefault="00677E0F" w:rsidP="00981FAC">
      <w:pPr>
        <w:tabs>
          <w:tab w:val="left" w:pos="-567"/>
        </w:tabs>
        <w:spacing w:after="0" w:line="240" w:lineRule="auto"/>
        <w:ind w:right="-426"/>
        <w:jc w:val="right"/>
        <w:rPr>
          <w:rFonts w:ascii="Times New Roman" w:hAnsi="Times New Roman" w:cs="Times New Roman"/>
        </w:rPr>
      </w:pPr>
    </w:p>
    <w:p w:rsidR="00EB7912" w:rsidRDefault="00EB7912" w:rsidP="00981FAC">
      <w:pPr>
        <w:tabs>
          <w:tab w:val="left" w:pos="-567"/>
        </w:tabs>
        <w:spacing w:after="0" w:line="240" w:lineRule="auto"/>
        <w:ind w:right="-426"/>
        <w:jc w:val="right"/>
        <w:rPr>
          <w:rFonts w:ascii="Times New Roman" w:hAnsi="Times New Roman" w:cs="Times New Roman"/>
        </w:rPr>
      </w:pPr>
    </w:p>
    <w:p w:rsidR="00677E0F" w:rsidRDefault="00677E0F" w:rsidP="00981FAC">
      <w:pPr>
        <w:tabs>
          <w:tab w:val="left" w:pos="-567"/>
        </w:tabs>
        <w:spacing w:after="0" w:line="240" w:lineRule="auto"/>
        <w:ind w:right="-426"/>
        <w:jc w:val="right"/>
        <w:rPr>
          <w:rFonts w:ascii="Times New Roman" w:hAnsi="Times New Roman" w:cs="Times New Roman"/>
        </w:rPr>
      </w:pPr>
    </w:p>
    <w:p w:rsidR="00310E50" w:rsidRDefault="00310E50" w:rsidP="00981FAC">
      <w:pPr>
        <w:tabs>
          <w:tab w:val="left" w:pos="-567"/>
        </w:tabs>
        <w:spacing w:after="0" w:line="240" w:lineRule="auto"/>
        <w:ind w:right="-426"/>
        <w:jc w:val="right"/>
        <w:rPr>
          <w:rFonts w:ascii="Times New Roman" w:hAnsi="Times New Roman" w:cs="Times New Roman"/>
        </w:rPr>
      </w:pPr>
      <w:r>
        <w:rPr>
          <w:rFonts w:ascii="Times New Roman" w:hAnsi="Times New Roman" w:cs="Times New Roman"/>
        </w:rPr>
        <w:lastRenderedPageBreak/>
        <w:t>Z</w:t>
      </w:r>
      <w:r w:rsidRPr="00903E48">
        <w:rPr>
          <w:rFonts w:ascii="Times New Roman" w:hAnsi="Times New Roman" w:cs="Times New Roman"/>
        </w:rPr>
        <w:t xml:space="preserve">ałącznik Nr </w:t>
      </w:r>
      <w:r>
        <w:rPr>
          <w:rFonts w:ascii="Times New Roman" w:hAnsi="Times New Roman" w:cs="Times New Roman"/>
        </w:rPr>
        <w:t>8</w:t>
      </w:r>
      <w:r w:rsidRPr="00903E48">
        <w:rPr>
          <w:rFonts w:ascii="Times New Roman" w:hAnsi="Times New Roman" w:cs="Times New Roman"/>
        </w:rPr>
        <w:t xml:space="preserve"> do SIWZ</w:t>
      </w:r>
    </w:p>
    <w:p w:rsidR="00310E50" w:rsidRPr="00903E48" w:rsidRDefault="00310E50" w:rsidP="00310E50">
      <w:pPr>
        <w:tabs>
          <w:tab w:val="left" w:pos="-567"/>
        </w:tabs>
        <w:spacing w:after="0" w:line="240" w:lineRule="auto"/>
        <w:ind w:right="-426"/>
        <w:jc w:val="right"/>
        <w:rPr>
          <w:rFonts w:ascii="Times New Roman" w:hAnsi="Times New Roman" w:cs="Times New Roman"/>
        </w:rPr>
      </w:pPr>
    </w:p>
    <w:p w:rsidR="00310E50" w:rsidRPr="00903E48" w:rsidRDefault="00A61733" w:rsidP="00310E50">
      <w:pPr>
        <w:spacing w:after="0" w:line="240" w:lineRule="auto"/>
        <w:ind w:left="4956"/>
        <w:rPr>
          <w:rFonts w:ascii="Times New Roman" w:hAnsi="Times New Roman" w:cs="Times New Roman"/>
          <w:sz w:val="18"/>
          <w:szCs w:val="18"/>
        </w:rPr>
      </w:pPr>
      <w:r w:rsidRPr="00A61733">
        <w:rPr>
          <w:rFonts w:ascii="Times New Roman" w:hAnsi="Times New Roman" w:cs="Times New Roman"/>
          <w:noProof/>
        </w:rPr>
        <w:pict>
          <v:line id="_x0000_s1027" style="position:absolute;left:0;text-align:left;z-index:251672576;visibility:visible;mso-wrap-distance-top:-1e-4mm;mso-wrap-distance-bottom:-1e-4mm"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" strokeweight=".26mm">
            <v:stroke joinstyle="miter"/>
          </v:line>
        </w:pict>
      </w:r>
      <w:r w:rsidR="00310E50" w:rsidRPr="00903E48">
        <w:rPr>
          <w:rFonts w:ascii="Times New Roman" w:hAnsi="Times New Roman" w:cs="Times New Roman"/>
          <w:sz w:val="18"/>
          <w:szCs w:val="18"/>
        </w:rPr>
        <w:t>_______________________________________</w:t>
      </w:r>
    </w:p>
    <w:p w:rsidR="00310E50" w:rsidRPr="00903E48" w:rsidRDefault="00310E50" w:rsidP="00310E50">
      <w:pPr>
        <w:spacing w:after="0" w:line="240" w:lineRule="auto"/>
        <w:rPr>
          <w:rFonts w:ascii="Times New Roman" w:hAnsi="Times New Roman" w:cs="Times New Roman"/>
          <w:i/>
          <w:sz w:val="18"/>
          <w:szCs w:val="18"/>
        </w:rPr>
      </w:pPr>
      <w:r w:rsidRPr="00903E48">
        <w:rPr>
          <w:rFonts w:ascii="Times New Roman" w:hAnsi="Times New Roman" w:cs="Times New Roman"/>
          <w:i/>
          <w:sz w:val="18"/>
          <w:szCs w:val="18"/>
        </w:rPr>
        <w:t xml:space="preserve"> ( pieczęć firmowa</w:t>
      </w:r>
      <w:r>
        <w:rPr>
          <w:rFonts w:ascii="Times New Roman" w:hAnsi="Times New Roman" w:cs="Times New Roman"/>
          <w:i/>
          <w:sz w:val="18"/>
          <w:szCs w:val="18"/>
        </w:rPr>
        <w:t xml:space="preserve"> podmiotu</w:t>
      </w:r>
      <w:r w:rsidRPr="00903E48">
        <w:rPr>
          <w:rFonts w:ascii="Times New Roman" w:hAnsi="Times New Roman" w:cs="Times New Roman"/>
          <w:i/>
          <w:sz w:val="18"/>
          <w:szCs w:val="18"/>
        </w:rPr>
        <w:t xml:space="preserve"> )</w:t>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sidRPr="00903E48">
        <w:rPr>
          <w:rFonts w:ascii="Times New Roman" w:hAnsi="Times New Roman" w:cs="Times New Roman"/>
          <w:i/>
          <w:sz w:val="18"/>
          <w:szCs w:val="18"/>
        </w:rPr>
        <w:t xml:space="preserve"> miejscowość</w:t>
      </w:r>
      <w:r>
        <w:rPr>
          <w:rFonts w:ascii="Times New Roman" w:hAnsi="Times New Roman" w:cs="Times New Roman"/>
          <w:i/>
          <w:sz w:val="18"/>
          <w:szCs w:val="18"/>
        </w:rPr>
        <w:t xml:space="preserve"> i </w:t>
      </w:r>
      <w:r w:rsidRPr="00903E48">
        <w:rPr>
          <w:rFonts w:ascii="Times New Roman" w:hAnsi="Times New Roman" w:cs="Times New Roman"/>
          <w:i/>
          <w:sz w:val="18"/>
          <w:szCs w:val="18"/>
        </w:rPr>
        <w:t xml:space="preserve"> data) </w:t>
      </w:r>
    </w:p>
    <w:p w:rsidR="00310E50" w:rsidRDefault="00310E50" w:rsidP="00310E50">
      <w:pPr>
        <w:pStyle w:val="Tekstprzypisudolnego"/>
        <w:jc w:val="both"/>
        <w:rPr>
          <w:i/>
        </w:rPr>
      </w:pPr>
    </w:p>
    <w:p w:rsidR="00310E50" w:rsidRDefault="00310E50" w:rsidP="00310E50">
      <w:pPr>
        <w:pStyle w:val="Tekstprzypisudolnego"/>
        <w:jc w:val="both"/>
        <w:rPr>
          <w:i/>
        </w:rPr>
      </w:pPr>
    </w:p>
    <w:p w:rsidR="00310E50" w:rsidRDefault="00310E50" w:rsidP="00310E50">
      <w:pPr>
        <w:pStyle w:val="Tekstprzypisudolnego"/>
        <w:jc w:val="both"/>
        <w:rPr>
          <w:i/>
        </w:rPr>
      </w:pPr>
    </w:p>
    <w:p w:rsidR="00310E50" w:rsidRPr="00F41FE7" w:rsidRDefault="00310E50" w:rsidP="00310E50">
      <w:pPr>
        <w:spacing w:after="0" w:line="240" w:lineRule="auto"/>
        <w:jc w:val="center"/>
        <w:rPr>
          <w:rFonts w:ascii="Times New Roman" w:hAnsi="Times New Roman" w:cs="Times New Roman"/>
          <w:b/>
        </w:rPr>
      </w:pPr>
      <w:r w:rsidRPr="00F41FE7">
        <w:rPr>
          <w:rFonts w:ascii="Times New Roman" w:hAnsi="Times New Roman" w:cs="Times New Roman"/>
          <w:b/>
        </w:rPr>
        <w:t xml:space="preserve">Zobowiązanie podmiotu  do oddania do dyspozycji Wykonawcy </w:t>
      </w:r>
    </w:p>
    <w:p w:rsidR="00310E50" w:rsidRPr="00F41FE7" w:rsidRDefault="00310E50" w:rsidP="00310E50">
      <w:pPr>
        <w:spacing w:after="0" w:line="240" w:lineRule="auto"/>
        <w:jc w:val="center"/>
        <w:rPr>
          <w:rFonts w:ascii="Times New Roman" w:hAnsi="Times New Roman" w:cs="Times New Roman"/>
          <w:b/>
        </w:rPr>
      </w:pPr>
      <w:r w:rsidRPr="00F41FE7">
        <w:rPr>
          <w:rFonts w:ascii="Times New Roman" w:hAnsi="Times New Roman" w:cs="Times New Roman"/>
          <w:b/>
        </w:rPr>
        <w:t xml:space="preserve">niezbędnych zasobów na potrzeby wykonania zamówienia </w:t>
      </w:r>
    </w:p>
    <w:p w:rsidR="00310E50" w:rsidRPr="00F41FE7" w:rsidRDefault="00310E50" w:rsidP="00310E50">
      <w:pPr>
        <w:spacing w:after="0" w:line="240" w:lineRule="auto"/>
        <w:rPr>
          <w:rFonts w:ascii="Times New Roman" w:hAnsi="Times New Roman" w:cs="Times New Roman"/>
        </w:rPr>
      </w:pPr>
    </w:p>
    <w:p w:rsidR="00310E50" w:rsidRPr="00F41FE7" w:rsidRDefault="00310E50" w:rsidP="00310E50">
      <w:pPr>
        <w:spacing w:after="0" w:line="240" w:lineRule="auto"/>
        <w:rPr>
          <w:rFonts w:ascii="Times New Roman" w:hAnsi="Times New Roman" w:cs="Times New Roman"/>
          <w:i/>
        </w:rPr>
      </w:pPr>
      <w:r w:rsidRPr="00F41FE7">
        <w:rPr>
          <w:rFonts w:ascii="Times New Roman" w:hAnsi="Times New Roman" w:cs="Times New Roman"/>
          <w:i/>
        </w:rPr>
        <w:t>Uwaga!</w:t>
      </w:r>
    </w:p>
    <w:p w:rsidR="00310E50" w:rsidRPr="00F41FE7" w:rsidRDefault="00310E50" w:rsidP="00310E50">
      <w:pPr>
        <w:spacing w:after="0" w:line="240" w:lineRule="auto"/>
        <w:rPr>
          <w:rFonts w:ascii="Times New Roman" w:hAnsi="Times New Roman" w:cs="Times New Roman"/>
          <w:i/>
        </w:rPr>
      </w:pPr>
      <w:r w:rsidRPr="00F41FE7">
        <w:rPr>
          <w:rFonts w:ascii="Times New Roman" w:hAnsi="Times New Roman" w:cs="Times New Roman"/>
          <w:i/>
        </w:rPr>
        <w:t>Zamiast niniejszego dokumentu można przedstawić inne dokumenty, które określą w szczególności:</w:t>
      </w:r>
    </w:p>
    <w:p w:rsidR="00310E50" w:rsidRPr="00F41FE7" w:rsidRDefault="00310E50" w:rsidP="00FD0E9C">
      <w:pPr>
        <w:pStyle w:val="Akapitzlist"/>
        <w:numPr>
          <w:ilvl w:val="0"/>
          <w:numId w:val="28"/>
        </w:numPr>
        <w:rPr>
          <w:i/>
          <w:sz w:val="22"/>
          <w:szCs w:val="22"/>
        </w:rPr>
      </w:pPr>
      <w:r w:rsidRPr="00F41FE7">
        <w:rPr>
          <w:i/>
          <w:sz w:val="22"/>
          <w:szCs w:val="22"/>
        </w:rPr>
        <w:t>zakres dostępnych Wykonawcy zasobów innego podmiotu,</w:t>
      </w:r>
    </w:p>
    <w:p w:rsidR="00310E50" w:rsidRPr="00F41FE7" w:rsidRDefault="00310E50" w:rsidP="00FD0E9C">
      <w:pPr>
        <w:pStyle w:val="Akapitzlist"/>
        <w:numPr>
          <w:ilvl w:val="0"/>
          <w:numId w:val="28"/>
        </w:numPr>
        <w:rPr>
          <w:i/>
          <w:sz w:val="22"/>
          <w:szCs w:val="22"/>
        </w:rPr>
      </w:pPr>
      <w:r w:rsidRPr="00F41FE7">
        <w:rPr>
          <w:i/>
          <w:sz w:val="22"/>
          <w:szCs w:val="22"/>
        </w:rPr>
        <w:t>sposób wykorzystania zasobów innego podmiotu, przez Wykonawcę, przy wykonywaniu zamówienia publicznego,</w:t>
      </w:r>
    </w:p>
    <w:p w:rsidR="00310E50" w:rsidRPr="00F41FE7" w:rsidRDefault="00310E50" w:rsidP="00FD0E9C">
      <w:pPr>
        <w:pStyle w:val="Akapitzlist"/>
        <w:numPr>
          <w:ilvl w:val="0"/>
          <w:numId w:val="28"/>
        </w:numPr>
        <w:rPr>
          <w:i/>
          <w:sz w:val="22"/>
          <w:szCs w:val="22"/>
        </w:rPr>
      </w:pPr>
      <w:r w:rsidRPr="00F41FE7">
        <w:rPr>
          <w:i/>
          <w:sz w:val="22"/>
          <w:szCs w:val="22"/>
        </w:rPr>
        <w:t>zakres i okres udziału innego podmiotu przy wykonywaniu zamówienia publicznego,</w:t>
      </w:r>
    </w:p>
    <w:p w:rsidR="00310E50" w:rsidRPr="00F41FE7" w:rsidRDefault="00310E50" w:rsidP="00310E50">
      <w:pPr>
        <w:spacing w:after="0" w:line="240" w:lineRule="auto"/>
        <w:rPr>
          <w:rFonts w:ascii="Times New Roman" w:hAnsi="Times New Roman" w:cs="Times New Roman"/>
          <w:i/>
        </w:rPr>
      </w:pPr>
    </w:p>
    <w:p w:rsidR="00310E50" w:rsidRDefault="00310E50" w:rsidP="00310E50">
      <w:pPr>
        <w:spacing w:after="0" w:line="240" w:lineRule="auto"/>
        <w:rPr>
          <w:rFonts w:ascii="Times New Roman" w:hAnsi="Times New Roman" w:cs="Times New Roman"/>
        </w:rPr>
      </w:pPr>
      <w:r>
        <w:rPr>
          <w:rFonts w:ascii="Times New Roman" w:hAnsi="Times New Roman" w:cs="Times New Roman"/>
        </w:rPr>
        <w:t xml:space="preserve">Ja: </w:t>
      </w:r>
    </w:p>
    <w:p w:rsidR="00310E50" w:rsidRDefault="00310E50" w:rsidP="00310E50">
      <w:pPr>
        <w:spacing w:after="0" w:line="240" w:lineRule="auto"/>
        <w:rPr>
          <w:rFonts w:ascii="Times New Roman" w:hAnsi="Times New Roman" w:cs="Times New Roman"/>
        </w:rPr>
      </w:pPr>
      <w:r w:rsidRPr="00934E11">
        <w:rPr>
          <w:rFonts w:ascii="Times New Roman" w:hAnsi="Times New Roman" w:cs="Times New Roman"/>
        </w:rPr>
        <w:t>………………………………………………………………………………………………………………</w:t>
      </w:r>
    </w:p>
    <w:p w:rsidR="00310E50" w:rsidRPr="002D7204" w:rsidRDefault="00310E50" w:rsidP="00310E50">
      <w:pPr>
        <w:spacing w:after="0" w:line="240" w:lineRule="auto"/>
        <w:jc w:val="center"/>
        <w:rPr>
          <w:rFonts w:ascii="Times New Roman" w:hAnsi="Times New Roman" w:cs="Times New Roman"/>
          <w:i/>
          <w:sz w:val="20"/>
          <w:szCs w:val="20"/>
        </w:rPr>
      </w:pPr>
      <w:r w:rsidRPr="002D7204">
        <w:rPr>
          <w:rFonts w:ascii="Times New Roman" w:hAnsi="Times New Roman" w:cs="Times New Roman"/>
          <w:i/>
          <w:sz w:val="20"/>
          <w:szCs w:val="20"/>
        </w:rPr>
        <w:t>(imię i nazwisko osoby /osób upoważnionej /-ych do reprezentowania podmiotu</w:t>
      </w:r>
    </w:p>
    <w:p w:rsidR="00310E50" w:rsidRDefault="00310E50" w:rsidP="00310E50">
      <w:pPr>
        <w:spacing w:after="0" w:line="240" w:lineRule="auto"/>
        <w:rPr>
          <w:rFonts w:ascii="Times New Roman" w:hAnsi="Times New Roman" w:cs="Times New Roman"/>
        </w:rPr>
      </w:pPr>
    </w:p>
    <w:p w:rsidR="00310E50" w:rsidRDefault="00310E50" w:rsidP="00310E50">
      <w:pPr>
        <w:spacing w:after="0" w:line="240" w:lineRule="auto"/>
        <w:rPr>
          <w:rFonts w:ascii="Times New Roman" w:hAnsi="Times New Roman" w:cs="Times New Roman"/>
        </w:rPr>
      </w:pPr>
      <w:r>
        <w:rPr>
          <w:rFonts w:ascii="Times New Roman" w:hAnsi="Times New Roman" w:cs="Times New Roman"/>
        </w:rPr>
        <w:t>działając w imieniu i na rzecz:</w:t>
      </w:r>
    </w:p>
    <w:p w:rsidR="00310E50" w:rsidRDefault="00310E50" w:rsidP="00310E50">
      <w:pPr>
        <w:spacing w:after="0" w:line="240" w:lineRule="auto"/>
        <w:rPr>
          <w:rFonts w:ascii="Times New Roman" w:hAnsi="Times New Roman" w:cs="Times New Roman"/>
        </w:rPr>
      </w:pPr>
    </w:p>
    <w:p w:rsidR="00310E50" w:rsidRDefault="00310E50" w:rsidP="00310E50">
      <w:pPr>
        <w:spacing w:after="0" w:line="240" w:lineRule="auto"/>
        <w:rPr>
          <w:rFonts w:ascii="Times New Roman" w:hAnsi="Times New Roman" w:cs="Times New Roman"/>
        </w:rPr>
      </w:pPr>
      <w:r w:rsidRPr="00934E11">
        <w:rPr>
          <w:rFonts w:ascii="Times New Roman" w:hAnsi="Times New Roman" w:cs="Times New Roman"/>
        </w:rPr>
        <w:t>………………………………………………………………………………………………………………</w:t>
      </w:r>
    </w:p>
    <w:p w:rsidR="00310E50" w:rsidRDefault="00310E50" w:rsidP="00310E50">
      <w:pPr>
        <w:spacing w:after="0" w:line="240" w:lineRule="auto"/>
        <w:rPr>
          <w:rFonts w:ascii="Times New Roman" w:hAnsi="Times New Roman" w:cs="Times New Roman"/>
        </w:rPr>
      </w:pPr>
      <w:r w:rsidRPr="00934E11">
        <w:rPr>
          <w:rFonts w:ascii="Times New Roman" w:hAnsi="Times New Roman" w:cs="Times New Roman"/>
        </w:rPr>
        <w:t>………………………………………………………………………………………………………………</w:t>
      </w:r>
    </w:p>
    <w:p w:rsidR="00310E50" w:rsidRPr="002D7204" w:rsidRDefault="00310E50" w:rsidP="00310E50">
      <w:pPr>
        <w:spacing w:after="0" w:line="240" w:lineRule="auto"/>
        <w:jc w:val="center"/>
        <w:rPr>
          <w:rFonts w:ascii="Times New Roman" w:hAnsi="Times New Roman" w:cs="Times New Roman"/>
          <w:sz w:val="20"/>
          <w:szCs w:val="20"/>
        </w:rPr>
      </w:pPr>
      <w:r w:rsidRPr="002D7204">
        <w:rPr>
          <w:rFonts w:ascii="Times New Roman" w:hAnsi="Times New Roman" w:cs="Times New Roman"/>
          <w:i/>
          <w:sz w:val="20"/>
          <w:szCs w:val="20"/>
        </w:rPr>
        <w:t>(podać pełną nazwę /firmę, adres, a także w zależności od podmiotu: NIP/ Pesel, KRS/CEiDG</w:t>
      </w:r>
    </w:p>
    <w:p w:rsidR="00310E50" w:rsidRDefault="00310E50" w:rsidP="00310E50">
      <w:pPr>
        <w:spacing w:after="0" w:line="240" w:lineRule="auto"/>
        <w:rPr>
          <w:rFonts w:ascii="Times New Roman" w:hAnsi="Times New Roman" w:cs="Times New Roman"/>
        </w:rPr>
      </w:pPr>
    </w:p>
    <w:p w:rsidR="00310E50" w:rsidRPr="00934E11" w:rsidRDefault="00310E50" w:rsidP="00310E50">
      <w:pPr>
        <w:spacing w:after="0" w:line="240" w:lineRule="auto"/>
        <w:rPr>
          <w:rFonts w:ascii="Times New Roman" w:hAnsi="Times New Roman" w:cs="Times New Roman"/>
          <w:i/>
          <w:vertAlign w:val="superscript"/>
        </w:rPr>
      </w:pPr>
      <w:r w:rsidRPr="00934E11">
        <w:rPr>
          <w:rFonts w:ascii="Times New Roman" w:hAnsi="Times New Roman" w:cs="Times New Roman"/>
        </w:rPr>
        <w:t xml:space="preserve">zobowiązujemy się do oddania </w:t>
      </w:r>
      <w:r>
        <w:rPr>
          <w:rFonts w:ascii="Times New Roman" w:hAnsi="Times New Roman" w:cs="Times New Roman"/>
        </w:rPr>
        <w:t xml:space="preserve">niżej wymienionych zasobów na potrzeby wykonania przedmiotu zamówienia: </w:t>
      </w:r>
    </w:p>
    <w:p w:rsidR="00310E50" w:rsidRDefault="00310E50" w:rsidP="00310E50">
      <w:pPr>
        <w:spacing w:after="0" w:line="240" w:lineRule="auto"/>
        <w:rPr>
          <w:rFonts w:ascii="Times New Roman" w:hAnsi="Times New Roman" w:cs="Times New Roman"/>
        </w:rPr>
      </w:pPr>
      <w:r w:rsidRPr="00934E11">
        <w:rPr>
          <w:rFonts w:ascii="Times New Roman" w:hAnsi="Times New Roman" w:cs="Times New Roman"/>
        </w:rPr>
        <w:t>……………………………</w:t>
      </w:r>
      <w:r>
        <w:rPr>
          <w:rFonts w:ascii="Times New Roman" w:hAnsi="Times New Roman" w:cs="Times New Roman"/>
        </w:rPr>
        <w:t>…………………………………………………………………………………..</w:t>
      </w:r>
    </w:p>
    <w:p w:rsidR="00310E50" w:rsidRDefault="00310E50" w:rsidP="00310E50">
      <w:pPr>
        <w:spacing w:after="0" w:line="240" w:lineRule="auto"/>
        <w:rPr>
          <w:rFonts w:ascii="Times New Roman" w:hAnsi="Times New Roman" w:cs="Times New Roman"/>
        </w:rPr>
      </w:pPr>
      <w:r w:rsidRPr="00934E11">
        <w:rPr>
          <w:rFonts w:ascii="Times New Roman" w:hAnsi="Times New Roman" w:cs="Times New Roman"/>
        </w:rPr>
        <w:t>………………………………………………………………………………………………………………</w:t>
      </w:r>
    </w:p>
    <w:p w:rsidR="00310E50" w:rsidRPr="002D7204" w:rsidRDefault="00310E50" w:rsidP="00310E50">
      <w:pPr>
        <w:spacing w:after="0" w:line="240" w:lineRule="auto"/>
        <w:jc w:val="center"/>
        <w:rPr>
          <w:rFonts w:ascii="Times New Roman" w:hAnsi="Times New Roman" w:cs="Times New Roman"/>
          <w:i/>
          <w:sz w:val="20"/>
          <w:szCs w:val="20"/>
        </w:rPr>
      </w:pPr>
      <w:r w:rsidRPr="002D7204">
        <w:rPr>
          <w:rFonts w:ascii="Times New Roman" w:hAnsi="Times New Roman" w:cs="Times New Roman"/>
          <w:i/>
          <w:sz w:val="20"/>
          <w:szCs w:val="20"/>
        </w:rPr>
        <w:t>(określenie zasobu: sytuacja ekonomiczna lub finansowa, zdolność techniczna lub zawodowa)</w:t>
      </w:r>
    </w:p>
    <w:p w:rsidR="00310E50" w:rsidRDefault="00310E50" w:rsidP="00310E50">
      <w:pPr>
        <w:spacing w:after="0" w:line="240" w:lineRule="auto"/>
        <w:rPr>
          <w:rFonts w:ascii="Times New Roman" w:hAnsi="Times New Roman" w:cs="Times New Roman"/>
          <w:i/>
        </w:rPr>
      </w:pPr>
    </w:p>
    <w:p w:rsidR="00310E50" w:rsidRDefault="00310E50" w:rsidP="00310E50">
      <w:pPr>
        <w:spacing w:after="0" w:line="240" w:lineRule="auto"/>
        <w:rPr>
          <w:rFonts w:ascii="Times New Roman" w:hAnsi="Times New Roman" w:cs="Times New Roman"/>
        </w:rPr>
      </w:pPr>
      <w:r>
        <w:rPr>
          <w:rFonts w:ascii="Times New Roman" w:hAnsi="Times New Roman" w:cs="Times New Roman"/>
        </w:rPr>
        <w:t>do dyspozycji Wykonawcy:</w:t>
      </w:r>
    </w:p>
    <w:p w:rsidR="00310E50" w:rsidRDefault="00310E50" w:rsidP="00310E50">
      <w:pPr>
        <w:spacing w:after="0" w:line="240" w:lineRule="auto"/>
        <w:rPr>
          <w:rFonts w:ascii="Times New Roman" w:hAnsi="Times New Roman" w:cs="Times New Roman"/>
        </w:rPr>
      </w:pPr>
    </w:p>
    <w:p w:rsidR="00310E50" w:rsidRPr="0002311F" w:rsidRDefault="00310E50" w:rsidP="00310E50">
      <w:pPr>
        <w:spacing w:after="0" w:line="240" w:lineRule="auto"/>
        <w:rPr>
          <w:rFonts w:ascii="Times New Roman" w:hAnsi="Times New Roman" w:cs="Times New Roman"/>
        </w:rPr>
      </w:pPr>
      <w:r w:rsidRPr="00934E11">
        <w:rPr>
          <w:rFonts w:ascii="Times New Roman" w:hAnsi="Times New Roman" w:cs="Times New Roman"/>
        </w:rPr>
        <w:t>………………………………………………………………………………………………………………</w:t>
      </w:r>
    </w:p>
    <w:p w:rsidR="00310E50" w:rsidRPr="002D7204" w:rsidRDefault="00310E50" w:rsidP="00310E50">
      <w:pPr>
        <w:spacing w:after="0" w:line="240" w:lineRule="auto"/>
        <w:jc w:val="center"/>
        <w:rPr>
          <w:rFonts w:ascii="Times New Roman" w:hAnsi="Times New Roman" w:cs="Times New Roman"/>
          <w:sz w:val="20"/>
          <w:szCs w:val="20"/>
        </w:rPr>
      </w:pPr>
      <w:r w:rsidRPr="002D7204">
        <w:rPr>
          <w:rFonts w:ascii="Times New Roman" w:hAnsi="Times New Roman" w:cs="Times New Roman"/>
          <w:i/>
          <w:sz w:val="20"/>
          <w:szCs w:val="20"/>
        </w:rPr>
        <w:t>(nazwa Wykonawcy)</w:t>
      </w:r>
    </w:p>
    <w:p w:rsidR="00310E50" w:rsidRDefault="00310E50" w:rsidP="00310E50">
      <w:pPr>
        <w:spacing w:after="0" w:line="240" w:lineRule="auto"/>
        <w:rPr>
          <w:rFonts w:ascii="Times New Roman" w:hAnsi="Times New Roman" w:cs="Times New Roman"/>
        </w:rPr>
      </w:pPr>
      <w:r>
        <w:rPr>
          <w:rFonts w:ascii="Times New Roman" w:hAnsi="Times New Roman" w:cs="Times New Roman"/>
        </w:rPr>
        <w:t>w trakcie wykonywania zamówienia:</w:t>
      </w:r>
    </w:p>
    <w:p w:rsidR="00310E50" w:rsidRDefault="002D1407" w:rsidP="00590F82">
      <w:pPr>
        <w:pStyle w:val="Tekstpodstawowywcity2"/>
        <w:spacing w:line="240" w:lineRule="auto"/>
        <w:ind w:left="0" w:firstLine="0"/>
        <w:jc w:val="center"/>
      </w:pPr>
      <w:r w:rsidRPr="00981FAC">
        <w:rPr>
          <w:b/>
          <w:sz w:val="22"/>
          <w:szCs w:val="22"/>
        </w:rPr>
        <w:t xml:space="preserve">sukcesywną </w:t>
      </w:r>
      <w:r w:rsidR="00904DD5" w:rsidRPr="00981FAC">
        <w:rPr>
          <w:b/>
          <w:sz w:val="22"/>
          <w:szCs w:val="22"/>
        </w:rPr>
        <w:t>dostaw</w:t>
      </w:r>
      <w:r w:rsidRPr="00981FAC">
        <w:rPr>
          <w:b/>
          <w:sz w:val="22"/>
          <w:szCs w:val="22"/>
        </w:rPr>
        <w:t>ę</w:t>
      </w:r>
      <w:r w:rsidR="00590F82">
        <w:rPr>
          <w:b/>
          <w:sz w:val="22"/>
          <w:szCs w:val="22"/>
        </w:rPr>
        <w:t xml:space="preserve"> mięsa, wędlin i </w:t>
      </w:r>
      <w:r w:rsidR="00024CED" w:rsidRPr="00981FAC">
        <w:rPr>
          <w:b/>
          <w:sz w:val="22"/>
          <w:szCs w:val="22"/>
        </w:rPr>
        <w:t xml:space="preserve">drobiu </w:t>
      </w:r>
      <w:r w:rsidR="00590F82">
        <w:rPr>
          <w:b/>
          <w:sz w:val="22"/>
          <w:szCs w:val="22"/>
        </w:rPr>
        <w:t>dla Zespołu Szkół Rolniczych CKP w Świdwinie</w:t>
      </w:r>
    </w:p>
    <w:p w:rsidR="008320C7" w:rsidRDefault="00310E50">
      <w:pPr>
        <w:pStyle w:val="Akapitzlist"/>
        <w:numPr>
          <w:ilvl w:val="4"/>
          <w:numId w:val="57"/>
        </w:numPr>
        <w:ind w:left="426"/>
        <w:rPr>
          <w:sz w:val="22"/>
          <w:szCs w:val="22"/>
        </w:rPr>
      </w:pPr>
      <w:r w:rsidRPr="00F41FE7">
        <w:rPr>
          <w:sz w:val="22"/>
          <w:szCs w:val="22"/>
        </w:rPr>
        <w:t xml:space="preserve">udostępniam Wykonawcy ww. zasoby w następujący sposób: </w:t>
      </w:r>
    </w:p>
    <w:p w:rsidR="00310E50" w:rsidRPr="00F41FE7" w:rsidRDefault="00310E50" w:rsidP="00310E50">
      <w:pPr>
        <w:spacing w:after="0" w:line="240" w:lineRule="auto"/>
        <w:rPr>
          <w:rFonts w:ascii="Times New Roman" w:hAnsi="Times New Roman" w:cs="Times New Roman"/>
        </w:rPr>
      </w:pPr>
      <w:r w:rsidRPr="00F41FE7">
        <w:rPr>
          <w:rFonts w:ascii="Times New Roman" w:hAnsi="Times New Roman" w:cs="Times New Roman"/>
        </w:rPr>
        <w:t>……………………………………………………………………………………………………………</w:t>
      </w:r>
    </w:p>
    <w:p w:rsidR="00310E50" w:rsidRPr="00F41FE7" w:rsidRDefault="00310E50" w:rsidP="00310E50">
      <w:pPr>
        <w:spacing w:after="0" w:line="240" w:lineRule="auto"/>
        <w:rPr>
          <w:rFonts w:ascii="Times New Roman" w:hAnsi="Times New Roman" w:cs="Times New Roman"/>
        </w:rPr>
      </w:pPr>
      <w:r w:rsidRPr="00F41FE7">
        <w:rPr>
          <w:rFonts w:ascii="Times New Roman" w:hAnsi="Times New Roman" w:cs="Times New Roman"/>
        </w:rPr>
        <w:t>………………………………………………………………………………………………………………</w:t>
      </w:r>
    </w:p>
    <w:p w:rsidR="00310E50" w:rsidRPr="00F41FE7" w:rsidRDefault="00310E50" w:rsidP="00310E50">
      <w:pPr>
        <w:spacing w:after="0" w:line="240" w:lineRule="auto"/>
        <w:rPr>
          <w:rFonts w:ascii="Times New Roman" w:hAnsi="Times New Roman" w:cs="Times New Roman"/>
        </w:rPr>
      </w:pPr>
      <w:r w:rsidRPr="00F41FE7">
        <w:rPr>
          <w:rFonts w:ascii="Times New Roman" w:hAnsi="Times New Roman" w:cs="Times New Roman"/>
        </w:rPr>
        <w:t>………………………………………………………………………………………………………………</w:t>
      </w:r>
    </w:p>
    <w:p w:rsidR="00310E50" w:rsidRPr="00F41FE7" w:rsidRDefault="00310E50" w:rsidP="00310E50">
      <w:pPr>
        <w:pStyle w:val="Akapitzlist"/>
        <w:ind w:left="426"/>
        <w:rPr>
          <w:sz w:val="22"/>
          <w:szCs w:val="22"/>
        </w:rPr>
      </w:pPr>
    </w:p>
    <w:p w:rsidR="008320C7" w:rsidRDefault="00310E50">
      <w:pPr>
        <w:pStyle w:val="Akapitzlist"/>
        <w:numPr>
          <w:ilvl w:val="4"/>
          <w:numId w:val="57"/>
        </w:numPr>
        <w:ind w:left="426"/>
        <w:rPr>
          <w:sz w:val="22"/>
          <w:szCs w:val="22"/>
        </w:rPr>
      </w:pPr>
      <w:r w:rsidRPr="00F41FE7">
        <w:rPr>
          <w:sz w:val="22"/>
          <w:szCs w:val="22"/>
        </w:rPr>
        <w:t>sposób wykorzystania udostępnionych przeze mnie zasobów, przez Wykonawcę przy wykonywaniu zamówienia publicznego będzie następujący:</w:t>
      </w:r>
    </w:p>
    <w:p w:rsidR="00310E50" w:rsidRPr="00F41FE7" w:rsidRDefault="00310E50" w:rsidP="00310E50">
      <w:pPr>
        <w:spacing w:after="0" w:line="240" w:lineRule="auto"/>
        <w:rPr>
          <w:rFonts w:ascii="Times New Roman" w:hAnsi="Times New Roman" w:cs="Times New Roman"/>
        </w:rPr>
      </w:pPr>
      <w:r w:rsidRPr="00F41FE7">
        <w:rPr>
          <w:rFonts w:ascii="Times New Roman" w:hAnsi="Times New Roman" w:cs="Times New Roman"/>
        </w:rPr>
        <w:t>……………………………………………………………………………………………………………</w:t>
      </w:r>
    </w:p>
    <w:p w:rsidR="00310E50" w:rsidRPr="00F41FE7" w:rsidRDefault="00310E50" w:rsidP="00310E50">
      <w:pPr>
        <w:spacing w:after="0" w:line="240" w:lineRule="auto"/>
        <w:rPr>
          <w:rFonts w:ascii="Times New Roman" w:hAnsi="Times New Roman" w:cs="Times New Roman"/>
        </w:rPr>
      </w:pPr>
      <w:r w:rsidRPr="00F41FE7">
        <w:rPr>
          <w:rFonts w:ascii="Times New Roman" w:hAnsi="Times New Roman" w:cs="Times New Roman"/>
        </w:rPr>
        <w:t>………………………………………………………………………………………………………………</w:t>
      </w:r>
    </w:p>
    <w:p w:rsidR="00310E50" w:rsidRPr="00F41FE7" w:rsidRDefault="00310E50" w:rsidP="00310E50">
      <w:pPr>
        <w:spacing w:after="0" w:line="240" w:lineRule="auto"/>
        <w:rPr>
          <w:rFonts w:ascii="Times New Roman" w:hAnsi="Times New Roman" w:cs="Times New Roman"/>
        </w:rPr>
      </w:pPr>
      <w:r w:rsidRPr="00F41FE7">
        <w:rPr>
          <w:rFonts w:ascii="Times New Roman" w:hAnsi="Times New Roman" w:cs="Times New Roman"/>
        </w:rPr>
        <w:t>………………………………………………………………………………………………………………</w:t>
      </w:r>
    </w:p>
    <w:p w:rsidR="008320C7" w:rsidRDefault="00310E50">
      <w:pPr>
        <w:pStyle w:val="Akapitzlist"/>
        <w:numPr>
          <w:ilvl w:val="4"/>
          <w:numId w:val="57"/>
        </w:numPr>
        <w:ind w:left="426"/>
        <w:rPr>
          <w:sz w:val="22"/>
          <w:szCs w:val="22"/>
        </w:rPr>
      </w:pPr>
      <w:r w:rsidRPr="00F41FE7">
        <w:rPr>
          <w:sz w:val="22"/>
          <w:szCs w:val="22"/>
        </w:rPr>
        <w:t>zakres mojego udziału przy wykonywaniu zamówienia publicznego będzie następujący:</w:t>
      </w:r>
    </w:p>
    <w:p w:rsidR="00310E50" w:rsidRPr="00F41FE7" w:rsidRDefault="00310E50" w:rsidP="00310E50">
      <w:pPr>
        <w:spacing w:after="0" w:line="240" w:lineRule="auto"/>
        <w:rPr>
          <w:rFonts w:ascii="Times New Roman" w:hAnsi="Times New Roman" w:cs="Times New Roman"/>
        </w:rPr>
      </w:pPr>
      <w:r w:rsidRPr="00F41FE7">
        <w:rPr>
          <w:rFonts w:ascii="Times New Roman" w:hAnsi="Times New Roman" w:cs="Times New Roman"/>
        </w:rPr>
        <w:t>……………………………………………………………………………………………………………</w:t>
      </w:r>
    </w:p>
    <w:p w:rsidR="00310E50" w:rsidRPr="00F41FE7" w:rsidRDefault="00310E50" w:rsidP="00310E50">
      <w:pPr>
        <w:spacing w:after="0" w:line="240" w:lineRule="auto"/>
        <w:rPr>
          <w:rFonts w:ascii="Times New Roman" w:hAnsi="Times New Roman" w:cs="Times New Roman"/>
        </w:rPr>
      </w:pPr>
      <w:r w:rsidRPr="00F41FE7">
        <w:rPr>
          <w:rFonts w:ascii="Times New Roman" w:hAnsi="Times New Roman" w:cs="Times New Roman"/>
        </w:rPr>
        <w:t>………………………………………………………………………………………………………………</w:t>
      </w:r>
    </w:p>
    <w:p w:rsidR="00310E50" w:rsidRPr="00F41FE7" w:rsidRDefault="00310E50" w:rsidP="00310E50">
      <w:pPr>
        <w:spacing w:after="0" w:line="240" w:lineRule="auto"/>
        <w:rPr>
          <w:rFonts w:ascii="Times New Roman" w:hAnsi="Times New Roman" w:cs="Times New Roman"/>
        </w:rPr>
      </w:pPr>
      <w:r w:rsidRPr="00F41FE7">
        <w:rPr>
          <w:rFonts w:ascii="Times New Roman" w:hAnsi="Times New Roman" w:cs="Times New Roman"/>
        </w:rPr>
        <w:t>………………………………………………………………………………………………………………</w:t>
      </w:r>
    </w:p>
    <w:p w:rsidR="008320C7" w:rsidRDefault="00310E50">
      <w:pPr>
        <w:pStyle w:val="Akapitzlist"/>
        <w:numPr>
          <w:ilvl w:val="4"/>
          <w:numId w:val="57"/>
        </w:numPr>
        <w:ind w:left="426"/>
        <w:rPr>
          <w:sz w:val="22"/>
          <w:szCs w:val="22"/>
        </w:rPr>
      </w:pPr>
      <w:r w:rsidRPr="00F41FE7">
        <w:rPr>
          <w:sz w:val="22"/>
          <w:szCs w:val="22"/>
        </w:rPr>
        <w:t>okres mojego udziału przy wykonywaniu zamówienia będzie następujący:</w:t>
      </w:r>
    </w:p>
    <w:p w:rsidR="00310E50" w:rsidRPr="00F41FE7" w:rsidRDefault="00310E50" w:rsidP="00310E50">
      <w:pPr>
        <w:spacing w:after="0" w:line="240" w:lineRule="auto"/>
        <w:rPr>
          <w:rFonts w:ascii="Times New Roman" w:hAnsi="Times New Roman" w:cs="Times New Roman"/>
        </w:rPr>
      </w:pPr>
      <w:r w:rsidRPr="00F41FE7">
        <w:rPr>
          <w:rFonts w:ascii="Times New Roman" w:hAnsi="Times New Roman" w:cs="Times New Roman"/>
        </w:rPr>
        <w:t>……………………………………………………………………………………………………………</w:t>
      </w:r>
    </w:p>
    <w:p w:rsidR="00310E50" w:rsidRPr="00F41FE7" w:rsidRDefault="00310E50" w:rsidP="00310E50">
      <w:pPr>
        <w:spacing w:after="0" w:line="240" w:lineRule="auto"/>
        <w:rPr>
          <w:rFonts w:ascii="Times New Roman" w:hAnsi="Times New Roman" w:cs="Times New Roman"/>
        </w:rPr>
      </w:pPr>
      <w:r w:rsidRPr="00F41FE7">
        <w:rPr>
          <w:rFonts w:ascii="Times New Roman" w:hAnsi="Times New Roman" w:cs="Times New Roman"/>
        </w:rPr>
        <w:t>………………………………………………………………………………………………………………</w:t>
      </w:r>
    </w:p>
    <w:p w:rsidR="00310E50" w:rsidRPr="00F41FE7" w:rsidRDefault="00310E50" w:rsidP="00310E50">
      <w:pPr>
        <w:spacing w:after="0" w:line="240" w:lineRule="auto"/>
        <w:rPr>
          <w:rFonts w:ascii="Times New Roman" w:hAnsi="Times New Roman" w:cs="Times New Roman"/>
        </w:rPr>
      </w:pPr>
      <w:r w:rsidRPr="00F41FE7">
        <w:rPr>
          <w:rFonts w:ascii="Times New Roman" w:hAnsi="Times New Roman" w:cs="Times New Roman"/>
        </w:rPr>
        <w:lastRenderedPageBreak/>
        <w:t>………………………………………………………………………………………………………………</w:t>
      </w:r>
    </w:p>
    <w:p w:rsidR="00310E50" w:rsidRDefault="00310E50" w:rsidP="00310E50">
      <w:pPr>
        <w:spacing w:after="0" w:line="240" w:lineRule="auto"/>
        <w:rPr>
          <w:rFonts w:ascii="Times New Roman" w:hAnsi="Times New Roman" w:cs="Times New Roman"/>
        </w:rPr>
      </w:pPr>
    </w:p>
    <w:p w:rsidR="00310E50" w:rsidRPr="00903E48" w:rsidRDefault="00310E50" w:rsidP="00310E50">
      <w:pPr>
        <w:tabs>
          <w:tab w:val="left" w:pos="-2160"/>
        </w:tabs>
        <w:spacing w:after="0" w:line="240" w:lineRule="auto"/>
        <w:jc w:val="both"/>
        <w:rPr>
          <w:rFonts w:ascii="Times New Roman" w:hAnsi="Times New Roman" w:cs="Times New Roman"/>
        </w:rPr>
      </w:pPr>
      <w:r w:rsidRPr="00903E48">
        <w:rPr>
          <w:rFonts w:ascii="Times New Roman" w:hAnsi="Times New Roman" w:cs="Times New Roman"/>
        </w:rPr>
        <w:t>…………………………………………………………</w:t>
      </w:r>
    </w:p>
    <w:p w:rsidR="00310E50" w:rsidRPr="00EB3540" w:rsidRDefault="00310E50" w:rsidP="00310E50">
      <w:pPr>
        <w:tabs>
          <w:tab w:val="left" w:pos="-2160"/>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rsidR="00310E50" w:rsidRPr="00903E48" w:rsidRDefault="00310E50" w:rsidP="00310E50">
      <w:pPr>
        <w:tabs>
          <w:tab w:val="left" w:pos="-2160"/>
        </w:tabs>
        <w:spacing w:after="0" w:line="240" w:lineRule="auto"/>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rsidR="00310E50" w:rsidRPr="00EB3540" w:rsidRDefault="00310E50" w:rsidP="00310E50">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w:t>
      </w:r>
      <w:r w:rsidRPr="00EB3540">
        <w:rPr>
          <w:rFonts w:ascii="Times New Roman" w:hAnsi="Times New Roman" w:cs="Times New Roman"/>
          <w:i/>
          <w:sz w:val="18"/>
          <w:szCs w:val="18"/>
        </w:rPr>
        <w:t xml:space="preserve">pieczęć imienną </w:t>
      </w:r>
      <w:r>
        <w:rPr>
          <w:rFonts w:ascii="Times New Roman" w:hAnsi="Times New Roman" w:cs="Times New Roman"/>
          <w:i/>
          <w:sz w:val="18"/>
          <w:szCs w:val="18"/>
        </w:rPr>
        <w:t>podmiotu</w:t>
      </w:r>
      <w:r w:rsidRPr="00EB3540">
        <w:rPr>
          <w:rFonts w:ascii="Times New Roman" w:hAnsi="Times New Roman" w:cs="Times New Roman"/>
          <w:i/>
          <w:sz w:val="18"/>
          <w:szCs w:val="18"/>
        </w:rPr>
        <w:t xml:space="preserve"> lub osoby/osób </w:t>
      </w:r>
    </w:p>
    <w:p w:rsidR="00310E50" w:rsidRPr="00EB3540" w:rsidRDefault="00310E50" w:rsidP="00310E50">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rsidR="00310E50" w:rsidRPr="005901B1" w:rsidRDefault="00310E50" w:rsidP="00310E50">
      <w:pPr>
        <w:spacing w:after="0" w:line="240" w:lineRule="auto"/>
        <w:rPr>
          <w:rFonts w:ascii="Times New Roman" w:hAnsi="Times New Roman" w:cs="Times New Roman"/>
        </w:rPr>
      </w:pPr>
    </w:p>
    <w:p w:rsidR="005901B1" w:rsidRPr="005901B1" w:rsidRDefault="005901B1" w:rsidP="00310E50">
      <w:pPr>
        <w:pStyle w:val="Nagwek1"/>
        <w:tabs>
          <w:tab w:val="left" w:pos="1560"/>
        </w:tabs>
      </w:pPr>
    </w:p>
    <w:sectPr w:rsidR="005901B1" w:rsidRPr="005901B1" w:rsidSect="00844F28">
      <w:headerReference w:type="default" r:id="rId14"/>
      <w:footerReference w:type="even" r:id="rId15"/>
      <w:footerReference w:type="default" r:id="rId16"/>
      <w:headerReference w:type="first" r:id="rId17"/>
      <w:pgSz w:w="11906" w:h="16838" w:code="9"/>
      <w:pgMar w:top="1418" w:right="1416" w:bottom="1247"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3800E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246" w:rsidRDefault="00C14246" w:rsidP="000A274E">
      <w:pPr>
        <w:spacing w:after="0" w:line="240" w:lineRule="auto"/>
      </w:pPr>
      <w:r>
        <w:separator/>
      </w:r>
    </w:p>
  </w:endnote>
  <w:endnote w:type="continuationSeparator" w:id="1">
    <w:p w:rsidR="00C14246" w:rsidRDefault="00C14246" w:rsidP="000A27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Microsoft Sans Serif">
    <w:panose1 w:val="020B0604020202020204"/>
    <w:charset w:val="EE"/>
    <w:family w:val="swiss"/>
    <w:pitch w:val="variable"/>
    <w:sig w:usb0="61002BDF" w:usb1="80000000" w:usb2="00000008" w:usb3="00000000" w:csb0="000101F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F2" w:rsidRDefault="00FE62F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FE62F2" w:rsidRDefault="00FE62F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F2" w:rsidRDefault="00FE62F2">
    <w:pPr>
      <w:pStyle w:val="Stopka"/>
      <w:jc w:val="right"/>
    </w:pPr>
    <w:fldSimple w:instr=" PAGE   \* MERGEFORMAT ">
      <w:r w:rsidR="00737C1C">
        <w:rPr>
          <w:noProof/>
        </w:rPr>
        <w:t>2</w:t>
      </w:r>
    </w:fldSimple>
  </w:p>
  <w:p w:rsidR="00FE62F2" w:rsidRDefault="00FE62F2">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F2" w:rsidRDefault="00FE62F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FE62F2" w:rsidRDefault="00FE62F2">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F2" w:rsidRDefault="00FE62F2">
    <w:pPr>
      <w:pStyle w:val="Stopka"/>
      <w:jc w:val="right"/>
    </w:pPr>
    <w:fldSimple w:instr=" PAGE   \* MERGEFORMAT ">
      <w:r w:rsidR="00737C1C">
        <w:rPr>
          <w:noProof/>
        </w:rPr>
        <w:t>28</w:t>
      </w:r>
    </w:fldSimple>
  </w:p>
  <w:p w:rsidR="00FE62F2" w:rsidRDefault="00FE62F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246" w:rsidRDefault="00C14246" w:rsidP="000A274E">
      <w:pPr>
        <w:spacing w:after="0" w:line="240" w:lineRule="auto"/>
      </w:pPr>
      <w:r>
        <w:separator/>
      </w:r>
    </w:p>
  </w:footnote>
  <w:footnote w:type="continuationSeparator" w:id="1">
    <w:p w:rsidR="00C14246" w:rsidRDefault="00C14246" w:rsidP="000A27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F2" w:rsidRPr="005201A1" w:rsidRDefault="00FE62F2" w:rsidP="005201A1">
    <w:pPr>
      <w:pStyle w:val="Nagwek"/>
      <w:jc w:val="right"/>
      <w:rPr>
        <w:b/>
        <w:i/>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F2" w:rsidRDefault="00FE62F2" w:rsidP="000E7058">
    <w:pPr>
      <w:pStyle w:val="Nagwek"/>
    </w:pPr>
  </w:p>
  <w:p w:rsidR="00FE62F2" w:rsidRPr="00963F28" w:rsidRDefault="00963F28" w:rsidP="006B1D9B">
    <w:pPr>
      <w:pStyle w:val="Nagwek"/>
      <w:jc w:val="right"/>
      <w:rPr>
        <w:b/>
        <w:color w:val="000000" w:themeColor="text1"/>
        <w:sz w:val="20"/>
        <w:szCs w:val="20"/>
      </w:rPr>
    </w:pPr>
    <w:r w:rsidRPr="00963F28">
      <w:rPr>
        <w:b/>
        <w:color w:val="000000" w:themeColor="text1"/>
        <w:sz w:val="20"/>
        <w:szCs w:val="20"/>
      </w:rPr>
      <w:t>ZSR</w:t>
    </w:r>
    <w:r w:rsidRPr="00963F28">
      <w:rPr>
        <w:b/>
        <w:i/>
        <w:color w:val="000000" w:themeColor="text1"/>
        <w:sz w:val="20"/>
        <w:szCs w:val="20"/>
      </w:rPr>
      <w:t>-</w:t>
    </w:r>
    <w:r>
      <w:rPr>
        <w:b/>
        <w:i/>
        <w:color w:val="000000" w:themeColor="text1"/>
        <w:sz w:val="20"/>
        <w:szCs w:val="20"/>
      </w:rPr>
      <w:t xml:space="preserve"> </w:t>
    </w:r>
    <w:r w:rsidRPr="00963F28">
      <w:rPr>
        <w:b/>
        <w:color w:val="000000" w:themeColor="text1"/>
        <w:sz w:val="20"/>
        <w:szCs w:val="20"/>
      </w:rPr>
      <w:t>internat 3/12/2018</w:t>
    </w:r>
  </w:p>
  <w:p w:rsidR="00FE62F2" w:rsidRDefault="00FE62F2">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F2" w:rsidRPr="005201A1" w:rsidRDefault="00FE62F2" w:rsidP="005201A1">
    <w:pPr>
      <w:pStyle w:val="Nagwek"/>
      <w:jc w:val="right"/>
      <w:rPr>
        <w:b/>
        <w:i/>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F2" w:rsidRDefault="00FE62F2" w:rsidP="000E7058">
    <w:pPr>
      <w:pStyle w:val="Nagwek"/>
    </w:pPr>
  </w:p>
  <w:p w:rsidR="00FE62F2" w:rsidRDefault="00FE62F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96863A96"/>
    <w:lvl w:ilvl="0">
      <w:start w:val="1"/>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1">
    <w:nsid w:val="0000000B"/>
    <w:multiLevelType w:val="multilevel"/>
    <w:tmpl w:val="82D6C5F0"/>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i w:val="0"/>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
    <w:nsid w:val="0000000E"/>
    <w:multiLevelType w:val="multilevel"/>
    <w:tmpl w:val="FAC02184"/>
    <w:lvl w:ilvl="0">
      <w:start w:val="1"/>
      <w:numFmt w:val="decimal"/>
      <w:lvlText w:val="%1."/>
      <w:lvlJc w:val="left"/>
      <w:pPr>
        <w:tabs>
          <w:tab w:val="num" w:pos="720"/>
        </w:tabs>
        <w:ind w:left="720" w:hanging="360"/>
      </w:pPr>
      <w:rPr>
        <w:b w:val="0"/>
        <w:bCs w:val="0"/>
        <w:sz w:val="22"/>
        <w:szCs w:val="22"/>
      </w:r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3">
    <w:nsid w:val="00000010"/>
    <w:multiLevelType w:val="multilevel"/>
    <w:tmpl w:val="5B9A816A"/>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4">
    <w:nsid w:val="00000015"/>
    <w:multiLevelType w:val="multilevel"/>
    <w:tmpl w:val="CC2C55C4"/>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5">
    <w:nsid w:val="00000016"/>
    <w:multiLevelType w:val="multilevel"/>
    <w:tmpl w:val="CAC2F84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7C38B7"/>
    <w:multiLevelType w:val="multilevel"/>
    <w:tmpl w:val="7BFCD4E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86"/>
        </w:tabs>
        <w:ind w:left="786" w:hanging="360"/>
      </w:pPr>
      <w:rPr>
        <w:rFonts w:ascii="Times New Roman" w:eastAsiaTheme="minorEastAsia"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01135AA2"/>
    <w:multiLevelType w:val="multilevel"/>
    <w:tmpl w:val="B0FE9566"/>
    <w:lvl w:ilvl="0">
      <w:start w:val="9"/>
      <w:numFmt w:val="decimal"/>
      <w:lvlText w:val="%1."/>
      <w:lvlJc w:val="left"/>
      <w:pPr>
        <w:tabs>
          <w:tab w:val="num" w:pos="720"/>
        </w:tabs>
        <w:ind w:left="720" w:hanging="360"/>
      </w:pPr>
      <w:rPr>
        <w:rFonts w:hint="default"/>
      </w:rPr>
    </w:lvl>
    <w:lvl w:ilvl="1">
      <w:start w:val="5"/>
      <w:numFmt w:val="decimal"/>
      <w:lvlText w:val="%2."/>
      <w:lvlJc w:val="left"/>
      <w:pPr>
        <w:tabs>
          <w:tab w:val="num" w:pos="360"/>
        </w:tabs>
        <w:ind w:left="0" w:firstLine="0"/>
      </w:pPr>
      <w:rPr>
        <w:rFonts w:hint="default"/>
        <w:i w:val="0"/>
        <w:sz w:val="22"/>
        <w:szCs w:val="22"/>
      </w:rPr>
    </w:lvl>
    <w:lvl w:ilvl="2">
      <w:start w:val="1"/>
      <w:numFmt w:val="decimal"/>
      <w:lvlText w:val="%3."/>
      <w:lvlJc w:val="left"/>
      <w:pPr>
        <w:tabs>
          <w:tab w:val="num" w:pos="1440"/>
        </w:tabs>
        <w:ind w:left="1440" w:hanging="360"/>
      </w:pPr>
      <w:rPr>
        <w:rFonts w:hint="default"/>
        <w:i w:val="0"/>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nsid w:val="015B3244"/>
    <w:multiLevelType w:val="multilevel"/>
    <w:tmpl w:val="B3008792"/>
    <w:lvl w:ilvl="0">
      <w:start w:val="2"/>
      <w:numFmt w:val="decimal"/>
      <w:lvlText w:val="%1."/>
      <w:lvlJc w:val="left"/>
      <w:pPr>
        <w:tabs>
          <w:tab w:val="num" w:pos="720"/>
        </w:tabs>
        <w:ind w:left="720" w:hanging="360"/>
      </w:pPr>
      <w:rPr>
        <w:rFonts w:hint="default"/>
        <w:b w:val="0"/>
        <w:bCs w:val="0"/>
        <w:sz w:val="22"/>
        <w:szCs w:val="22"/>
      </w:rPr>
    </w:lvl>
    <w:lvl w:ilvl="1">
      <w:start w:val="1"/>
      <w:numFmt w:val="lowerLetter"/>
      <w:lvlText w:val="%2)"/>
      <w:lvlJc w:val="left"/>
      <w:pPr>
        <w:tabs>
          <w:tab w:val="num" w:pos="1080"/>
        </w:tabs>
        <w:ind w:left="1080" w:hanging="360"/>
      </w:pPr>
      <w:rPr>
        <w:rFonts w:hint="default"/>
        <w:b w:val="0"/>
        <w:i w:val="0"/>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9">
    <w:nsid w:val="04E4605D"/>
    <w:multiLevelType w:val="hybridMultilevel"/>
    <w:tmpl w:val="594AC9F6"/>
    <w:lvl w:ilvl="0" w:tplc="02167CFE">
      <w:start w:val="1"/>
      <w:numFmt w:val="decimal"/>
      <w:lvlText w:val="ROZDZIAŁ %1"/>
      <w:lvlJc w:val="left"/>
      <w:pPr>
        <w:ind w:left="742" w:hanging="360"/>
      </w:pPr>
      <w:rPr>
        <w:rFonts w:hint="default"/>
        <w:b/>
        <w:sz w:val="22"/>
        <w:szCs w:val="22"/>
      </w:r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10">
    <w:nsid w:val="07627904"/>
    <w:multiLevelType w:val="hybridMultilevel"/>
    <w:tmpl w:val="724893F0"/>
    <w:lvl w:ilvl="0" w:tplc="C93A5E3E">
      <w:start w:val="7"/>
      <w:numFmt w:val="decimal"/>
      <w:lvlText w:val="ROZDZIAŁ %1"/>
      <w:lvlJc w:val="left"/>
      <w:pPr>
        <w:ind w:left="2204" w:hanging="360"/>
      </w:pPr>
      <w:rPr>
        <w:rFonts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753166"/>
    <w:multiLevelType w:val="multilevel"/>
    <w:tmpl w:val="C5CCCF5C"/>
    <w:lvl w:ilvl="0">
      <w:start w:val="2"/>
      <w:numFmt w:val="decimal"/>
      <w:lvlText w:val="%1."/>
      <w:lvlJc w:val="left"/>
      <w:pPr>
        <w:tabs>
          <w:tab w:val="num" w:pos="502"/>
        </w:tabs>
        <w:ind w:left="502"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0A6D1ED8"/>
    <w:multiLevelType w:val="multilevel"/>
    <w:tmpl w:val="B0FE9566"/>
    <w:lvl w:ilvl="0">
      <w:start w:val="9"/>
      <w:numFmt w:val="decimal"/>
      <w:lvlText w:val="%1."/>
      <w:lvlJc w:val="left"/>
      <w:pPr>
        <w:tabs>
          <w:tab w:val="num" w:pos="720"/>
        </w:tabs>
        <w:ind w:left="720" w:hanging="360"/>
      </w:pPr>
      <w:rPr>
        <w:rFonts w:hint="default"/>
      </w:rPr>
    </w:lvl>
    <w:lvl w:ilvl="1">
      <w:start w:val="5"/>
      <w:numFmt w:val="decimal"/>
      <w:lvlText w:val="%2."/>
      <w:lvlJc w:val="left"/>
      <w:pPr>
        <w:tabs>
          <w:tab w:val="num" w:pos="360"/>
        </w:tabs>
        <w:ind w:left="0" w:firstLine="0"/>
      </w:pPr>
      <w:rPr>
        <w:rFonts w:hint="default"/>
        <w:i w:val="0"/>
        <w:sz w:val="22"/>
        <w:szCs w:val="22"/>
      </w:rPr>
    </w:lvl>
    <w:lvl w:ilvl="2">
      <w:start w:val="1"/>
      <w:numFmt w:val="decimal"/>
      <w:lvlText w:val="%3."/>
      <w:lvlJc w:val="left"/>
      <w:pPr>
        <w:tabs>
          <w:tab w:val="num" w:pos="1440"/>
        </w:tabs>
        <w:ind w:left="1440" w:hanging="360"/>
      </w:pPr>
      <w:rPr>
        <w:rFonts w:hint="default"/>
        <w:i w:val="0"/>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0E9D5C9D"/>
    <w:multiLevelType w:val="multilevel"/>
    <w:tmpl w:val="7F2AC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F0E4D41"/>
    <w:multiLevelType w:val="hybridMultilevel"/>
    <w:tmpl w:val="A26CA354"/>
    <w:lvl w:ilvl="0" w:tplc="5760602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0F7953DE"/>
    <w:multiLevelType w:val="multilevel"/>
    <w:tmpl w:val="71AAE8EA"/>
    <w:lvl w:ilvl="0">
      <w:start w:val="9"/>
      <w:numFmt w:val="decimal"/>
      <w:lvlText w:val="%1."/>
      <w:lvlJc w:val="left"/>
      <w:pPr>
        <w:tabs>
          <w:tab w:val="num" w:pos="720"/>
        </w:tabs>
        <w:ind w:left="720" w:hanging="360"/>
      </w:pPr>
      <w:rPr>
        <w:rFonts w:hint="default"/>
      </w:rPr>
    </w:lvl>
    <w:lvl w:ilvl="1">
      <w:start w:val="5"/>
      <w:numFmt w:val="decimal"/>
      <w:lvlText w:val="%2."/>
      <w:lvlJc w:val="left"/>
      <w:pPr>
        <w:tabs>
          <w:tab w:val="num" w:pos="360"/>
        </w:tabs>
        <w:ind w:left="0" w:firstLine="0"/>
      </w:pPr>
      <w:rPr>
        <w:rFonts w:hint="default"/>
        <w:i w:val="0"/>
        <w:sz w:val="22"/>
        <w:szCs w:val="22"/>
      </w:rPr>
    </w:lvl>
    <w:lvl w:ilvl="2">
      <w:start w:val="1"/>
      <w:numFmt w:val="decimal"/>
      <w:lvlText w:val="%3."/>
      <w:lvlJc w:val="left"/>
      <w:pPr>
        <w:tabs>
          <w:tab w:val="num" w:pos="1440"/>
        </w:tabs>
        <w:ind w:left="1440" w:hanging="360"/>
      </w:pPr>
      <w:rPr>
        <w:rFonts w:hint="default"/>
        <w:i w:val="0"/>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109547D9"/>
    <w:multiLevelType w:val="hybridMultilevel"/>
    <w:tmpl w:val="6F20938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8A36EA"/>
    <w:multiLevelType w:val="multilevel"/>
    <w:tmpl w:val="B5CCD29C"/>
    <w:lvl w:ilvl="0">
      <w:start w:val="11"/>
      <w:numFmt w:val="decimal"/>
      <w:lvlText w:val="%1."/>
      <w:lvlJc w:val="left"/>
      <w:pPr>
        <w:tabs>
          <w:tab w:val="num" w:pos="720"/>
        </w:tabs>
        <w:ind w:left="720" w:hanging="360"/>
      </w:pPr>
      <w:rPr>
        <w:rFonts w:hint="default"/>
        <w:sz w:val="22"/>
        <w:szCs w:val="22"/>
      </w:rPr>
    </w:lvl>
    <w:lvl w:ilvl="1">
      <w:start w:val="5"/>
      <w:numFmt w:val="decimal"/>
      <w:lvlText w:val="%2."/>
      <w:lvlJc w:val="left"/>
      <w:pPr>
        <w:tabs>
          <w:tab w:val="num" w:pos="360"/>
        </w:tabs>
        <w:ind w:left="0" w:firstLine="0"/>
      </w:pPr>
      <w:rPr>
        <w:rFonts w:hint="default"/>
      </w:rPr>
    </w:lvl>
    <w:lvl w:ilvl="2">
      <w:start w:val="1"/>
      <w:numFmt w:val="decimal"/>
      <w:lvlText w:val="%3."/>
      <w:lvlJc w:val="left"/>
      <w:pPr>
        <w:tabs>
          <w:tab w:val="num" w:pos="1440"/>
        </w:tabs>
        <w:ind w:left="1440" w:hanging="360"/>
      </w:pPr>
      <w:rPr>
        <w:rFonts w:hint="default"/>
        <w:i w:val="0"/>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sz w:val="22"/>
        <w:szCs w:val="22"/>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nsid w:val="166F6030"/>
    <w:multiLevelType w:val="multilevel"/>
    <w:tmpl w:val="2E06E5E4"/>
    <w:lvl w:ilvl="0">
      <w:start w:val="5"/>
      <w:numFmt w:val="decimal"/>
      <w:lvlText w:val="%1."/>
      <w:lvlJc w:val="left"/>
      <w:pPr>
        <w:tabs>
          <w:tab w:val="num" w:pos="720"/>
        </w:tabs>
        <w:ind w:left="720" w:hanging="360"/>
      </w:pPr>
      <w:rPr>
        <w:rFonts w:hint="default"/>
        <w:b w:val="0"/>
        <w:bCs w:val="0"/>
        <w:sz w:val="24"/>
        <w:szCs w:val="24"/>
      </w:rPr>
    </w:lvl>
    <w:lvl w:ilvl="1">
      <w:start w:val="1"/>
      <w:numFmt w:val="decimal"/>
      <w:lvlText w:val="%2."/>
      <w:lvlJc w:val="left"/>
      <w:pPr>
        <w:tabs>
          <w:tab w:val="num" w:pos="1080"/>
        </w:tabs>
        <w:ind w:left="1080" w:hanging="360"/>
      </w:pPr>
      <w:rPr>
        <w:rFonts w:hint="default"/>
        <w:b w:val="0"/>
        <w:bCs w:val="0"/>
        <w:sz w:val="22"/>
        <w:szCs w:val="22"/>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19">
    <w:nsid w:val="199758D7"/>
    <w:multiLevelType w:val="hybridMultilevel"/>
    <w:tmpl w:val="E960C4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CBF1376"/>
    <w:multiLevelType w:val="hybridMultilevel"/>
    <w:tmpl w:val="FE80F73A"/>
    <w:lvl w:ilvl="0" w:tplc="2CF4F16E">
      <w:start w:val="2"/>
      <w:numFmt w:val="decimal"/>
      <w:lvlText w:val="%1."/>
      <w:lvlJc w:val="left"/>
      <w:pPr>
        <w:ind w:left="360" w:hanging="360"/>
      </w:pPr>
      <w:rPr>
        <w:rFonts w:hint="default"/>
      </w:rPr>
    </w:lvl>
    <w:lvl w:ilvl="1" w:tplc="D5608270">
      <w:start w:val="1"/>
      <w:numFmt w:val="decimal"/>
      <w:lvlText w:val="%2)"/>
      <w:lvlJc w:val="left"/>
      <w:pPr>
        <w:ind w:left="928" w:hanging="360"/>
      </w:pPr>
      <w:rPr>
        <w:rFonts w:hint="default"/>
        <w:u w:val="no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1FE39CA"/>
    <w:multiLevelType w:val="hybridMultilevel"/>
    <w:tmpl w:val="5D0C27E8"/>
    <w:lvl w:ilvl="0" w:tplc="97E8487C">
      <w:start w:val="4"/>
      <w:numFmt w:val="decimal"/>
      <w:lvlText w:val="%1."/>
      <w:lvlJc w:val="left"/>
      <w:pPr>
        <w:ind w:left="928" w:hanging="360"/>
      </w:pPr>
      <w:rPr>
        <w:rFonts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204B6F"/>
    <w:multiLevelType w:val="hybridMultilevel"/>
    <w:tmpl w:val="8B56E4C4"/>
    <w:lvl w:ilvl="0" w:tplc="BEBE32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56F3BCB"/>
    <w:multiLevelType w:val="multilevel"/>
    <w:tmpl w:val="7F2ACD98"/>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26831653"/>
    <w:multiLevelType w:val="hybridMultilevel"/>
    <w:tmpl w:val="2C12116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2773264C"/>
    <w:multiLevelType w:val="multilevel"/>
    <w:tmpl w:val="7F56A02E"/>
    <w:lvl w:ilvl="0">
      <w:start w:val="4"/>
      <w:numFmt w:val="decimal"/>
      <w:lvlText w:val="%1."/>
      <w:lvlJc w:val="left"/>
      <w:pPr>
        <w:tabs>
          <w:tab w:val="num" w:pos="720"/>
        </w:tabs>
        <w:ind w:left="720" w:hanging="360"/>
      </w:pPr>
      <w:rPr>
        <w:rFonts w:hint="default"/>
        <w:b w:val="0"/>
        <w:bCs w:val="0"/>
        <w:sz w:val="22"/>
        <w:szCs w:val="22"/>
      </w:rPr>
    </w:lvl>
    <w:lvl w:ilvl="1">
      <w:start w:val="11"/>
      <w:numFmt w:val="decimal"/>
      <w:lvlText w:val="%2."/>
      <w:lvlJc w:val="left"/>
      <w:pPr>
        <w:tabs>
          <w:tab w:val="num" w:pos="1080"/>
        </w:tabs>
        <w:ind w:left="1080" w:hanging="360"/>
      </w:pPr>
      <w:rPr>
        <w:rFonts w:hint="default"/>
        <w:b w:val="0"/>
        <w:bCs w:val="0"/>
        <w:color w:val="auto"/>
        <w:sz w:val="22"/>
        <w:szCs w:val="22"/>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26">
    <w:nsid w:val="27B5788C"/>
    <w:multiLevelType w:val="multilevel"/>
    <w:tmpl w:val="7F2AC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94577D9"/>
    <w:multiLevelType w:val="hybridMultilevel"/>
    <w:tmpl w:val="3EC8CB10"/>
    <w:lvl w:ilvl="0" w:tplc="0DC24E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16117BB"/>
    <w:multiLevelType w:val="hybridMultilevel"/>
    <w:tmpl w:val="82B25EE2"/>
    <w:lvl w:ilvl="0" w:tplc="E7D8DED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nsid w:val="31746EB5"/>
    <w:multiLevelType w:val="hybridMultilevel"/>
    <w:tmpl w:val="C06EB53A"/>
    <w:lvl w:ilvl="0" w:tplc="417C9B82">
      <w:start w:val="6"/>
      <w:numFmt w:val="decimal"/>
      <w:lvlText w:val="ROZDZIAŁ %1"/>
      <w:lvlJc w:val="left"/>
      <w:pPr>
        <w:ind w:left="1212"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0">
    <w:nsid w:val="346253E2"/>
    <w:multiLevelType w:val="hybridMultilevel"/>
    <w:tmpl w:val="AC2CB1A4"/>
    <w:lvl w:ilvl="0" w:tplc="340E882C">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57F74F6"/>
    <w:multiLevelType w:val="multilevel"/>
    <w:tmpl w:val="38FC6B14"/>
    <w:lvl w:ilvl="0">
      <w:start w:val="3"/>
      <w:numFmt w:val="decimal"/>
      <w:lvlText w:val="%1."/>
      <w:lvlJc w:val="left"/>
      <w:pPr>
        <w:tabs>
          <w:tab w:val="num" w:pos="720"/>
        </w:tabs>
        <w:ind w:left="720" w:hanging="360"/>
      </w:pPr>
      <w:rPr>
        <w:rFonts w:hint="default"/>
        <w:b w:val="0"/>
        <w:bCs w:val="0"/>
        <w:sz w:val="24"/>
        <w:szCs w:val="24"/>
      </w:rPr>
    </w:lvl>
    <w:lvl w:ilvl="1">
      <w:start w:val="1"/>
      <w:numFmt w:val="decimal"/>
      <w:lvlText w:val="%2."/>
      <w:lvlJc w:val="left"/>
      <w:pPr>
        <w:tabs>
          <w:tab w:val="num" w:pos="1080"/>
        </w:tabs>
        <w:ind w:left="1080" w:hanging="360"/>
      </w:pPr>
      <w:rPr>
        <w:rFonts w:ascii="Times New Roman" w:eastAsia="Times New Roman" w:hAnsi="Times New Roman" w:cs="Times New Roman" w:hint="default"/>
        <w:b w:val="0"/>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32">
    <w:nsid w:val="39D3126B"/>
    <w:multiLevelType w:val="hybridMultilevel"/>
    <w:tmpl w:val="E932EB86"/>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3">
    <w:nsid w:val="39D5567F"/>
    <w:multiLevelType w:val="multilevel"/>
    <w:tmpl w:val="178A92F0"/>
    <w:lvl w:ilvl="0">
      <w:start w:val="1"/>
      <w:numFmt w:val="decimal"/>
      <w:lvlText w:val="%1."/>
      <w:lvlJc w:val="left"/>
      <w:pPr>
        <w:tabs>
          <w:tab w:val="num" w:pos="502"/>
        </w:tabs>
        <w:ind w:left="502"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39EE0C50"/>
    <w:multiLevelType w:val="multilevel"/>
    <w:tmpl w:val="DA00B61A"/>
    <w:lvl w:ilvl="0">
      <w:start w:val="4"/>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nsid w:val="3AEF1AB9"/>
    <w:multiLevelType w:val="multilevel"/>
    <w:tmpl w:val="4E269D46"/>
    <w:lvl w:ilvl="0">
      <w:start w:val="9"/>
      <w:numFmt w:val="decimal"/>
      <w:lvlText w:val="%1."/>
      <w:lvlJc w:val="left"/>
      <w:pPr>
        <w:tabs>
          <w:tab w:val="num" w:pos="720"/>
        </w:tabs>
        <w:ind w:left="720" w:hanging="360"/>
      </w:pPr>
      <w:rPr>
        <w:rFonts w:hint="default"/>
      </w:rPr>
    </w:lvl>
    <w:lvl w:ilvl="1">
      <w:start w:val="5"/>
      <w:numFmt w:val="decimal"/>
      <w:lvlText w:val="%2."/>
      <w:lvlJc w:val="left"/>
      <w:pPr>
        <w:tabs>
          <w:tab w:val="num" w:pos="360"/>
        </w:tabs>
        <w:ind w:left="0" w:firstLine="0"/>
      </w:pPr>
      <w:rPr>
        <w:rFonts w:hint="default"/>
      </w:rPr>
    </w:lvl>
    <w:lvl w:ilvl="2">
      <w:start w:val="1"/>
      <w:numFmt w:val="decimal"/>
      <w:lvlText w:val="%3."/>
      <w:lvlJc w:val="left"/>
      <w:pPr>
        <w:tabs>
          <w:tab w:val="num" w:pos="1440"/>
        </w:tabs>
        <w:ind w:left="1440" w:hanging="360"/>
      </w:pPr>
      <w:rPr>
        <w:rFonts w:ascii="Times New Roman" w:eastAsiaTheme="minorEastAsia" w:hAnsi="Times New Roman" w:cs="Times New Roman" w:hint="default"/>
        <w:i w:val="0"/>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nsid w:val="3B6C5BE7"/>
    <w:multiLevelType w:val="hybridMultilevel"/>
    <w:tmpl w:val="31D2999E"/>
    <w:lvl w:ilvl="0" w:tplc="D6B8DCAA">
      <w:start w:val="1"/>
      <w:numFmt w:val="decimal"/>
      <w:lvlText w:val="%1."/>
      <w:lvlJc w:val="left"/>
      <w:pPr>
        <w:ind w:left="720" w:hanging="360"/>
      </w:pPr>
      <w:rPr>
        <w:rFonts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DC8701D"/>
    <w:multiLevelType w:val="hybridMultilevel"/>
    <w:tmpl w:val="BC9895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3E4100B0"/>
    <w:multiLevelType w:val="hybridMultilevel"/>
    <w:tmpl w:val="D1C86974"/>
    <w:lvl w:ilvl="0" w:tplc="D6FAB7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EF56B58"/>
    <w:multiLevelType w:val="hybridMultilevel"/>
    <w:tmpl w:val="73A60204"/>
    <w:lvl w:ilvl="0" w:tplc="04150017">
      <w:start w:val="1"/>
      <w:numFmt w:val="lowerLetter"/>
      <w:lvlText w:val="%1)"/>
      <w:lvlJc w:val="left"/>
      <w:pPr>
        <w:ind w:left="720" w:hanging="360"/>
      </w:pPr>
      <w:rPr>
        <w:rFonts w:hint="default"/>
      </w:rPr>
    </w:lvl>
    <w:lvl w:ilvl="1" w:tplc="D6B0B198">
      <w:start w:val="1"/>
      <w:numFmt w:val="decimal"/>
      <w:lvlText w:val="%2."/>
      <w:lvlJc w:val="left"/>
      <w:pPr>
        <w:ind w:left="1440" w:hanging="360"/>
      </w:pPr>
      <w:rPr>
        <w:rFonts w:hint="default"/>
      </w:rPr>
    </w:lvl>
    <w:lvl w:ilvl="2" w:tplc="97F4DD2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04A20AE"/>
    <w:multiLevelType w:val="multilevel"/>
    <w:tmpl w:val="02C0C1C0"/>
    <w:lvl w:ilvl="0">
      <w:start w:val="1"/>
      <w:numFmt w:val="decimal"/>
      <w:lvlText w:val="%1."/>
      <w:lvlJc w:val="left"/>
      <w:pPr>
        <w:tabs>
          <w:tab w:val="num" w:pos="720"/>
        </w:tabs>
        <w:ind w:left="720" w:hanging="360"/>
      </w:pPr>
      <w:rPr>
        <w:rFonts w:hint="default"/>
      </w:rPr>
    </w:lvl>
    <w:lvl w:ilvl="1">
      <w:start w:val="5"/>
      <w:numFmt w:val="decimal"/>
      <w:lvlText w:val="%2."/>
      <w:lvlJc w:val="left"/>
      <w:pPr>
        <w:tabs>
          <w:tab w:val="num" w:pos="360"/>
        </w:tabs>
        <w:ind w:left="0" w:firstLine="0"/>
      </w:pPr>
      <w:rPr>
        <w:rFonts w:hint="default"/>
      </w:rPr>
    </w:lvl>
    <w:lvl w:ilvl="2">
      <w:start w:val="1"/>
      <w:numFmt w:val="decimal"/>
      <w:lvlText w:val="%3."/>
      <w:lvlJc w:val="left"/>
      <w:pPr>
        <w:tabs>
          <w:tab w:val="num" w:pos="1440"/>
        </w:tabs>
        <w:ind w:left="1440" w:hanging="360"/>
      </w:pPr>
      <w:rPr>
        <w:rFonts w:hint="default"/>
        <w:i w:val="0"/>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nsid w:val="414C4EF1"/>
    <w:multiLevelType w:val="hybridMultilevel"/>
    <w:tmpl w:val="93A47A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1A22785"/>
    <w:multiLevelType w:val="hybridMultilevel"/>
    <w:tmpl w:val="7A9C2E36"/>
    <w:lvl w:ilvl="0" w:tplc="4EA45A92">
      <w:start w:val="4"/>
      <w:numFmt w:val="decimal"/>
      <w:lvlText w:val="%1."/>
      <w:lvlJc w:val="left"/>
      <w:pPr>
        <w:ind w:left="360" w:hanging="360"/>
      </w:pPr>
      <w:rPr>
        <w:rFonts w:hint="default"/>
      </w:rPr>
    </w:lvl>
    <w:lvl w:ilvl="1" w:tplc="C85E6420">
      <w:start w:val="1"/>
      <w:numFmt w:val="decimal"/>
      <w:lvlText w:val="%2)"/>
      <w:lvlJc w:val="left"/>
      <w:pPr>
        <w:ind w:left="610" w:hanging="46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24048A7"/>
    <w:multiLevelType w:val="hybridMultilevel"/>
    <w:tmpl w:val="CC184FA4"/>
    <w:lvl w:ilvl="0" w:tplc="0CBCC3F8">
      <w:start w:val="1"/>
      <w:numFmt w:val="decimal"/>
      <w:lvlText w:val="%1)"/>
      <w:lvlJc w:val="left"/>
      <w:pPr>
        <w:ind w:left="928"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44703BC3"/>
    <w:multiLevelType w:val="hybridMultilevel"/>
    <w:tmpl w:val="C128D2A2"/>
    <w:lvl w:ilvl="0" w:tplc="D6FAB73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48B32D21"/>
    <w:multiLevelType w:val="hybridMultilevel"/>
    <w:tmpl w:val="0456D29A"/>
    <w:lvl w:ilvl="0" w:tplc="4A480F6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6">
    <w:nsid w:val="48D85976"/>
    <w:multiLevelType w:val="multilevel"/>
    <w:tmpl w:val="D2A82BC6"/>
    <w:lvl w:ilvl="0">
      <w:start w:val="1"/>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hint="default"/>
        <w:b w:val="0"/>
        <w:bCs w:val="0"/>
        <w:sz w:val="22"/>
        <w:szCs w:val="22"/>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47">
    <w:nsid w:val="4A420A51"/>
    <w:multiLevelType w:val="hybridMultilevel"/>
    <w:tmpl w:val="B2D4F81A"/>
    <w:lvl w:ilvl="0" w:tplc="04150017">
      <w:start w:val="1"/>
      <w:numFmt w:val="lowerLetter"/>
      <w:lvlText w:val="%1)"/>
      <w:lvlJc w:val="left"/>
      <w:pPr>
        <w:ind w:left="1146" w:hanging="360"/>
      </w:pPr>
    </w:lvl>
    <w:lvl w:ilvl="1" w:tplc="0598E1B6">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4A86464F"/>
    <w:multiLevelType w:val="multilevel"/>
    <w:tmpl w:val="4EDEF918"/>
    <w:lvl w:ilvl="0">
      <w:start w:val="4"/>
      <w:numFmt w:val="decimal"/>
      <w:lvlText w:val="%1."/>
      <w:lvlJc w:val="left"/>
      <w:pPr>
        <w:tabs>
          <w:tab w:val="num" w:pos="502"/>
        </w:tabs>
        <w:ind w:left="502"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nsid w:val="4B0B19A4"/>
    <w:multiLevelType w:val="hybridMultilevel"/>
    <w:tmpl w:val="D36C96A8"/>
    <w:lvl w:ilvl="0" w:tplc="E67A617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D3E7762"/>
    <w:multiLevelType w:val="hybridMultilevel"/>
    <w:tmpl w:val="7DF0D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1CF2A7C"/>
    <w:multiLevelType w:val="multilevel"/>
    <w:tmpl w:val="28B4CCF8"/>
    <w:lvl w:ilvl="0">
      <w:start w:val="1"/>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hint="default"/>
        <w:b w:val="0"/>
        <w:bCs w:val="0"/>
        <w:sz w:val="24"/>
        <w:szCs w:val="24"/>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52">
    <w:nsid w:val="52DA3A25"/>
    <w:multiLevelType w:val="hybridMultilevel"/>
    <w:tmpl w:val="5C5226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5BD7626"/>
    <w:multiLevelType w:val="hybridMultilevel"/>
    <w:tmpl w:val="D6E0F3FE"/>
    <w:lvl w:ilvl="0" w:tplc="E95062AA">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63F73FD"/>
    <w:multiLevelType w:val="multilevel"/>
    <w:tmpl w:val="10B65F62"/>
    <w:lvl w:ilvl="0">
      <w:start w:val="6"/>
      <w:numFmt w:val="decimal"/>
      <w:lvlText w:val="%1."/>
      <w:lvlJc w:val="left"/>
      <w:pPr>
        <w:tabs>
          <w:tab w:val="num" w:pos="502"/>
        </w:tabs>
        <w:ind w:left="502"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nsid w:val="5DC81C5F"/>
    <w:multiLevelType w:val="hybridMultilevel"/>
    <w:tmpl w:val="EDA6C2BA"/>
    <w:lvl w:ilvl="0" w:tplc="37CE6052">
      <w:start w:val="5"/>
      <w:numFmt w:val="decimal"/>
      <w:lvlText w:val="%1."/>
      <w:lvlJc w:val="left"/>
      <w:pPr>
        <w:ind w:left="360" w:hanging="360"/>
      </w:pPr>
      <w:rPr>
        <w:rFonts w:hint="default"/>
      </w:rPr>
    </w:lvl>
    <w:lvl w:ilvl="1" w:tplc="CE6ED36C">
      <w:start w:val="1"/>
      <w:numFmt w:val="decimal"/>
      <w:lvlText w:val="%2)"/>
      <w:lvlJc w:val="left"/>
      <w:pPr>
        <w:ind w:left="1440" w:hanging="360"/>
      </w:pPr>
      <w:rPr>
        <w:rFonts w:ascii="Times New Roman" w:eastAsiaTheme="minorEastAsia" w:hAnsi="Times New Roman" w:cs="Times New Roman" w:hint="default"/>
        <w:b w:val="0"/>
        <w:i w:val="0"/>
        <w:sz w:val="22"/>
        <w:szCs w:val="22"/>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24B18D1"/>
    <w:multiLevelType w:val="hybridMultilevel"/>
    <w:tmpl w:val="9C4C91B6"/>
    <w:lvl w:ilvl="0" w:tplc="9B1AE1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634B7903"/>
    <w:multiLevelType w:val="hybridMultilevel"/>
    <w:tmpl w:val="0E309F6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B0F5C2E"/>
    <w:multiLevelType w:val="hybridMultilevel"/>
    <w:tmpl w:val="07E41E2A"/>
    <w:lvl w:ilvl="0" w:tplc="C52CA60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703C04D6"/>
    <w:multiLevelType w:val="hybridMultilevel"/>
    <w:tmpl w:val="58DAF47A"/>
    <w:lvl w:ilvl="0" w:tplc="73005A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54F25AE"/>
    <w:multiLevelType w:val="hybridMultilevel"/>
    <w:tmpl w:val="276A5E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89F4162"/>
    <w:multiLevelType w:val="hybridMultilevel"/>
    <w:tmpl w:val="B3E25C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CDD0AD9"/>
    <w:multiLevelType w:val="hybridMultilevel"/>
    <w:tmpl w:val="BF525AAC"/>
    <w:lvl w:ilvl="0" w:tplc="0C8CA17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F8C68A0"/>
    <w:multiLevelType w:val="multilevel"/>
    <w:tmpl w:val="73725108"/>
    <w:lvl w:ilvl="0">
      <w:start w:val="4"/>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4)"/>
      <w:lvlJc w:val="left"/>
      <w:pPr>
        <w:tabs>
          <w:tab w:val="num" w:pos="1440"/>
        </w:tabs>
        <w:ind w:left="1440" w:hanging="360"/>
      </w:pPr>
      <w:rPr>
        <w:rFonts w:ascii="Times New Roman" w:eastAsia="Times New Roman" w:hAnsi="Times New Roman" w:cs="Times New Roman"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3"/>
  </w:num>
  <w:num w:numId="2">
    <w:abstractNumId w:val="31"/>
  </w:num>
  <w:num w:numId="3">
    <w:abstractNumId w:val="0"/>
  </w:num>
  <w:num w:numId="4">
    <w:abstractNumId w:val="1"/>
  </w:num>
  <w:num w:numId="5">
    <w:abstractNumId w:val="2"/>
  </w:num>
  <w:num w:numId="6">
    <w:abstractNumId w:val="3"/>
  </w:num>
  <w:num w:numId="7">
    <w:abstractNumId w:val="51"/>
  </w:num>
  <w:num w:numId="8">
    <w:abstractNumId w:val="46"/>
  </w:num>
  <w:num w:numId="9">
    <w:abstractNumId w:val="4"/>
  </w:num>
  <w:num w:numId="10">
    <w:abstractNumId w:val="9"/>
  </w:num>
  <w:num w:numId="11">
    <w:abstractNumId w:val="29"/>
  </w:num>
  <w:num w:numId="12">
    <w:abstractNumId w:val="10"/>
  </w:num>
  <w:num w:numId="13">
    <w:abstractNumId w:val="40"/>
  </w:num>
  <w:num w:numId="14">
    <w:abstractNumId w:val="39"/>
  </w:num>
  <w:num w:numId="15">
    <w:abstractNumId w:val="63"/>
  </w:num>
  <w:num w:numId="16">
    <w:abstractNumId w:val="43"/>
  </w:num>
  <w:num w:numId="17">
    <w:abstractNumId w:val="16"/>
  </w:num>
  <w:num w:numId="18">
    <w:abstractNumId w:val="22"/>
  </w:num>
  <w:num w:numId="19">
    <w:abstractNumId w:val="60"/>
  </w:num>
  <w:num w:numId="20">
    <w:abstractNumId w:val="61"/>
  </w:num>
  <w:num w:numId="21">
    <w:abstractNumId w:val="28"/>
  </w:num>
  <w:num w:numId="22">
    <w:abstractNumId w:val="58"/>
  </w:num>
  <w:num w:numId="23">
    <w:abstractNumId w:val="14"/>
  </w:num>
  <w:num w:numId="24">
    <w:abstractNumId w:val="56"/>
  </w:num>
  <w:num w:numId="25">
    <w:abstractNumId w:val="55"/>
  </w:num>
  <w:num w:numId="26">
    <w:abstractNumId w:val="18"/>
  </w:num>
  <w:num w:numId="27">
    <w:abstractNumId w:val="52"/>
  </w:num>
  <w:num w:numId="28">
    <w:abstractNumId w:val="27"/>
  </w:num>
  <w:num w:numId="29">
    <w:abstractNumId w:val="47"/>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50"/>
  </w:num>
  <w:num w:numId="35">
    <w:abstractNumId w:val="11"/>
  </w:num>
  <w:num w:numId="36">
    <w:abstractNumId w:val="6"/>
  </w:num>
  <w:num w:numId="37">
    <w:abstractNumId w:val="44"/>
  </w:num>
  <w:num w:numId="38">
    <w:abstractNumId w:val="38"/>
  </w:num>
  <w:num w:numId="39">
    <w:abstractNumId w:val="30"/>
  </w:num>
  <w:num w:numId="40">
    <w:abstractNumId w:val="45"/>
  </w:num>
  <w:num w:numId="41">
    <w:abstractNumId w:val="53"/>
  </w:num>
  <w:num w:numId="42">
    <w:abstractNumId w:val="37"/>
  </w:num>
  <w:num w:numId="43">
    <w:abstractNumId w:val="17"/>
  </w:num>
  <w:num w:numId="44">
    <w:abstractNumId w:val="20"/>
  </w:num>
  <w:num w:numId="45">
    <w:abstractNumId w:val="42"/>
  </w:num>
  <w:num w:numId="46">
    <w:abstractNumId w:val="48"/>
  </w:num>
  <w:num w:numId="47">
    <w:abstractNumId w:val="49"/>
  </w:num>
  <w:num w:numId="48">
    <w:abstractNumId w:val="54"/>
  </w:num>
  <w:num w:numId="49">
    <w:abstractNumId w:val="5"/>
    <w:lvlOverride w:ilvl="0"/>
    <w:lvlOverride w:ilvl="1"/>
    <w:lvlOverride w:ilvl="2">
      <w:startOverride w:val="1"/>
    </w:lvlOverride>
    <w:lvlOverride w:ilvl="3"/>
    <w:lvlOverride w:ilvl="4"/>
    <w:lvlOverride w:ilvl="5"/>
    <w:lvlOverride w:ilvl="6"/>
    <w:lvlOverride w:ilvl="7"/>
    <w:lvlOverride w:ilvl="8"/>
  </w:num>
  <w:num w:numId="5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8"/>
  </w:num>
  <w:num w:numId="54">
    <w:abstractNumId w:val="24"/>
  </w:num>
  <w:num w:numId="55">
    <w:abstractNumId w:val="57"/>
  </w:num>
  <w:num w:numId="56">
    <w:abstractNumId w:val="15"/>
  </w:num>
  <w:num w:numId="57">
    <w:abstractNumId w:val="7"/>
  </w:num>
  <w:num w:numId="58">
    <w:abstractNumId w:val="12"/>
  </w:num>
  <w:num w:numId="59">
    <w:abstractNumId w:val="32"/>
  </w:num>
  <w:num w:numId="60">
    <w:abstractNumId w:val="19"/>
  </w:num>
  <w:num w:numId="61">
    <w:abstractNumId w:val="41"/>
  </w:num>
  <w:num w:numId="62">
    <w:abstractNumId w:val="35"/>
  </w:num>
  <w:num w:numId="63">
    <w:abstractNumId w:val="36"/>
  </w:num>
  <w:num w:numId="64">
    <w:abstractNumId w:val="21"/>
  </w:num>
  <w:num w:numId="65">
    <w:abstractNumId w:val="62"/>
  </w:num>
  <w:num w:numId="66">
    <w:abstractNumId w:val="59"/>
  </w:num>
  <w:numIdMacAtCleanup w:val="5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ycja Pranszke">
    <w15:presenceInfo w15:providerId="AD" w15:userId="S-1-5-21-2223883857-2595335602-2858240148-365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hyphenationZone w:val="425"/>
  <w:characterSpacingControl w:val="doNotCompress"/>
  <w:hdrShapeDefaults>
    <o:shapedefaults v:ext="edit" spidmax="126978"/>
  </w:hdrShapeDefaults>
  <w:footnotePr>
    <w:footnote w:id="0"/>
    <w:footnote w:id="1"/>
  </w:footnotePr>
  <w:endnotePr>
    <w:endnote w:id="0"/>
    <w:endnote w:id="1"/>
  </w:endnotePr>
  <w:compat>
    <w:useFELayout/>
  </w:compat>
  <w:rsids>
    <w:rsidRoot w:val="000956BF"/>
    <w:rsid w:val="000027EC"/>
    <w:rsid w:val="000035CD"/>
    <w:rsid w:val="0001093A"/>
    <w:rsid w:val="0001212A"/>
    <w:rsid w:val="000179C8"/>
    <w:rsid w:val="0002311F"/>
    <w:rsid w:val="00024CED"/>
    <w:rsid w:val="000253CF"/>
    <w:rsid w:val="00026473"/>
    <w:rsid w:val="00026BA4"/>
    <w:rsid w:val="00032223"/>
    <w:rsid w:val="0003270F"/>
    <w:rsid w:val="00032936"/>
    <w:rsid w:val="000330D5"/>
    <w:rsid w:val="00045304"/>
    <w:rsid w:val="000475E5"/>
    <w:rsid w:val="00050AB4"/>
    <w:rsid w:val="00051775"/>
    <w:rsid w:val="000547C2"/>
    <w:rsid w:val="00065505"/>
    <w:rsid w:val="00067181"/>
    <w:rsid w:val="000700C2"/>
    <w:rsid w:val="000712DD"/>
    <w:rsid w:val="00071750"/>
    <w:rsid w:val="00081B7A"/>
    <w:rsid w:val="000956BF"/>
    <w:rsid w:val="00096C4C"/>
    <w:rsid w:val="000A274E"/>
    <w:rsid w:val="000A39CD"/>
    <w:rsid w:val="000A3EF1"/>
    <w:rsid w:val="000A4427"/>
    <w:rsid w:val="000A4E79"/>
    <w:rsid w:val="000B36B2"/>
    <w:rsid w:val="000B3B11"/>
    <w:rsid w:val="000C0124"/>
    <w:rsid w:val="000C06E8"/>
    <w:rsid w:val="000D39A2"/>
    <w:rsid w:val="000E4D1F"/>
    <w:rsid w:val="000E7058"/>
    <w:rsid w:val="000F2AA5"/>
    <w:rsid w:val="00101CA4"/>
    <w:rsid w:val="00102891"/>
    <w:rsid w:val="001033D6"/>
    <w:rsid w:val="00106993"/>
    <w:rsid w:val="001113DB"/>
    <w:rsid w:val="00117F2B"/>
    <w:rsid w:val="00123994"/>
    <w:rsid w:val="00123A27"/>
    <w:rsid w:val="001262EA"/>
    <w:rsid w:val="00126B30"/>
    <w:rsid w:val="00126B34"/>
    <w:rsid w:val="00127637"/>
    <w:rsid w:val="00132749"/>
    <w:rsid w:val="001419B7"/>
    <w:rsid w:val="00147651"/>
    <w:rsid w:val="0015320A"/>
    <w:rsid w:val="0015414A"/>
    <w:rsid w:val="00163A53"/>
    <w:rsid w:val="0016573A"/>
    <w:rsid w:val="001725FE"/>
    <w:rsid w:val="00172EA7"/>
    <w:rsid w:val="001760BA"/>
    <w:rsid w:val="00176D86"/>
    <w:rsid w:val="00176E0B"/>
    <w:rsid w:val="00177FA6"/>
    <w:rsid w:val="00183A20"/>
    <w:rsid w:val="00185FF7"/>
    <w:rsid w:val="00186DC4"/>
    <w:rsid w:val="001938CD"/>
    <w:rsid w:val="001941C6"/>
    <w:rsid w:val="001B2EAD"/>
    <w:rsid w:val="001B50C1"/>
    <w:rsid w:val="001B546D"/>
    <w:rsid w:val="001B6D3D"/>
    <w:rsid w:val="001C00A4"/>
    <w:rsid w:val="001C5C05"/>
    <w:rsid w:val="001D19EF"/>
    <w:rsid w:val="001D20A7"/>
    <w:rsid w:val="001D42E3"/>
    <w:rsid w:val="001D5F74"/>
    <w:rsid w:val="001D786C"/>
    <w:rsid w:val="001D7F94"/>
    <w:rsid w:val="001E0CB5"/>
    <w:rsid w:val="001F022C"/>
    <w:rsid w:val="001F43D1"/>
    <w:rsid w:val="001F4D19"/>
    <w:rsid w:val="001F54B6"/>
    <w:rsid w:val="00205831"/>
    <w:rsid w:val="00211FD1"/>
    <w:rsid w:val="002208A7"/>
    <w:rsid w:val="00224C00"/>
    <w:rsid w:val="002345AD"/>
    <w:rsid w:val="002431C5"/>
    <w:rsid w:val="00245811"/>
    <w:rsid w:val="002500A3"/>
    <w:rsid w:val="002507D2"/>
    <w:rsid w:val="0025419A"/>
    <w:rsid w:val="00255893"/>
    <w:rsid w:val="00256F2D"/>
    <w:rsid w:val="00266809"/>
    <w:rsid w:val="00267152"/>
    <w:rsid w:val="002679E2"/>
    <w:rsid w:val="00273CA4"/>
    <w:rsid w:val="00274BD2"/>
    <w:rsid w:val="00274D0A"/>
    <w:rsid w:val="00275C68"/>
    <w:rsid w:val="002812A6"/>
    <w:rsid w:val="00281CB6"/>
    <w:rsid w:val="0028235C"/>
    <w:rsid w:val="00284B52"/>
    <w:rsid w:val="00290100"/>
    <w:rsid w:val="00291C65"/>
    <w:rsid w:val="002920AB"/>
    <w:rsid w:val="002932C4"/>
    <w:rsid w:val="0029675F"/>
    <w:rsid w:val="00297F09"/>
    <w:rsid w:val="002A0D47"/>
    <w:rsid w:val="002A39D2"/>
    <w:rsid w:val="002B01BF"/>
    <w:rsid w:val="002B334A"/>
    <w:rsid w:val="002B433A"/>
    <w:rsid w:val="002B4634"/>
    <w:rsid w:val="002B6B74"/>
    <w:rsid w:val="002C0014"/>
    <w:rsid w:val="002C1FC4"/>
    <w:rsid w:val="002D129D"/>
    <w:rsid w:val="002D1407"/>
    <w:rsid w:val="002D1C71"/>
    <w:rsid w:val="002D7204"/>
    <w:rsid w:val="002E563F"/>
    <w:rsid w:val="002E625B"/>
    <w:rsid w:val="002F064D"/>
    <w:rsid w:val="002F3B57"/>
    <w:rsid w:val="002F57F7"/>
    <w:rsid w:val="002F6A3D"/>
    <w:rsid w:val="003035C0"/>
    <w:rsid w:val="00310E50"/>
    <w:rsid w:val="00314295"/>
    <w:rsid w:val="00315030"/>
    <w:rsid w:val="0031669D"/>
    <w:rsid w:val="0031754C"/>
    <w:rsid w:val="0032514F"/>
    <w:rsid w:val="0032600E"/>
    <w:rsid w:val="0032781D"/>
    <w:rsid w:val="00330268"/>
    <w:rsid w:val="003303E7"/>
    <w:rsid w:val="0033083A"/>
    <w:rsid w:val="00330E88"/>
    <w:rsid w:val="00333981"/>
    <w:rsid w:val="0034221F"/>
    <w:rsid w:val="00342C5F"/>
    <w:rsid w:val="00344DC3"/>
    <w:rsid w:val="003473AE"/>
    <w:rsid w:val="003552E9"/>
    <w:rsid w:val="003629ED"/>
    <w:rsid w:val="00365783"/>
    <w:rsid w:val="00372834"/>
    <w:rsid w:val="00380080"/>
    <w:rsid w:val="003814E8"/>
    <w:rsid w:val="00381D26"/>
    <w:rsid w:val="003820FD"/>
    <w:rsid w:val="00382361"/>
    <w:rsid w:val="00384356"/>
    <w:rsid w:val="00390A64"/>
    <w:rsid w:val="00391ACF"/>
    <w:rsid w:val="00392333"/>
    <w:rsid w:val="00395345"/>
    <w:rsid w:val="003960D3"/>
    <w:rsid w:val="00396A49"/>
    <w:rsid w:val="00396C8B"/>
    <w:rsid w:val="003A17D6"/>
    <w:rsid w:val="003A3E23"/>
    <w:rsid w:val="003A4183"/>
    <w:rsid w:val="003A5BDA"/>
    <w:rsid w:val="003A5BE7"/>
    <w:rsid w:val="003A675E"/>
    <w:rsid w:val="003C1372"/>
    <w:rsid w:val="003C1621"/>
    <w:rsid w:val="003D4AE0"/>
    <w:rsid w:val="003E68EB"/>
    <w:rsid w:val="003E726F"/>
    <w:rsid w:val="003E7735"/>
    <w:rsid w:val="003F18F8"/>
    <w:rsid w:val="003F7FFB"/>
    <w:rsid w:val="004005E4"/>
    <w:rsid w:val="00410A1D"/>
    <w:rsid w:val="00411782"/>
    <w:rsid w:val="0041458C"/>
    <w:rsid w:val="004149B9"/>
    <w:rsid w:val="004205EB"/>
    <w:rsid w:val="00423717"/>
    <w:rsid w:val="00426D14"/>
    <w:rsid w:val="00427148"/>
    <w:rsid w:val="00432033"/>
    <w:rsid w:val="004350D7"/>
    <w:rsid w:val="00436983"/>
    <w:rsid w:val="00436B11"/>
    <w:rsid w:val="00437645"/>
    <w:rsid w:val="00445CFF"/>
    <w:rsid w:val="004505C2"/>
    <w:rsid w:val="00453512"/>
    <w:rsid w:val="00454046"/>
    <w:rsid w:val="00455075"/>
    <w:rsid w:val="00455D28"/>
    <w:rsid w:val="0045778B"/>
    <w:rsid w:val="00460F5A"/>
    <w:rsid w:val="00461842"/>
    <w:rsid w:val="00463AB2"/>
    <w:rsid w:val="00464441"/>
    <w:rsid w:val="004652FD"/>
    <w:rsid w:val="00470ACB"/>
    <w:rsid w:val="00473BEE"/>
    <w:rsid w:val="0047430D"/>
    <w:rsid w:val="00477115"/>
    <w:rsid w:val="00480759"/>
    <w:rsid w:val="00482E47"/>
    <w:rsid w:val="00490187"/>
    <w:rsid w:val="00491F11"/>
    <w:rsid w:val="004958CC"/>
    <w:rsid w:val="0049750A"/>
    <w:rsid w:val="004A663E"/>
    <w:rsid w:val="004B2F32"/>
    <w:rsid w:val="004B403D"/>
    <w:rsid w:val="004B5CF4"/>
    <w:rsid w:val="004C326F"/>
    <w:rsid w:val="004C4607"/>
    <w:rsid w:val="004C5A6B"/>
    <w:rsid w:val="004C5DC9"/>
    <w:rsid w:val="004C6E7E"/>
    <w:rsid w:val="004C7990"/>
    <w:rsid w:val="004D28AF"/>
    <w:rsid w:val="004D6CE3"/>
    <w:rsid w:val="004E09B2"/>
    <w:rsid w:val="004E3743"/>
    <w:rsid w:val="004E7E63"/>
    <w:rsid w:val="004F0FC8"/>
    <w:rsid w:val="004F10CE"/>
    <w:rsid w:val="004F302E"/>
    <w:rsid w:val="004F43EC"/>
    <w:rsid w:val="004F5EC5"/>
    <w:rsid w:val="004F601F"/>
    <w:rsid w:val="00500034"/>
    <w:rsid w:val="00501908"/>
    <w:rsid w:val="00504879"/>
    <w:rsid w:val="00506048"/>
    <w:rsid w:val="00512002"/>
    <w:rsid w:val="00513F34"/>
    <w:rsid w:val="005156E4"/>
    <w:rsid w:val="00516F05"/>
    <w:rsid w:val="005201A1"/>
    <w:rsid w:val="005231F4"/>
    <w:rsid w:val="00525471"/>
    <w:rsid w:val="00532EDD"/>
    <w:rsid w:val="00542ED4"/>
    <w:rsid w:val="00545087"/>
    <w:rsid w:val="00545A84"/>
    <w:rsid w:val="00547132"/>
    <w:rsid w:val="00547E52"/>
    <w:rsid w:val="005504D1"/>
    <w:rsid w:val="00552D2D"/>
    <w:rsid w:val="00554A51"/>
    <w:rsid w:val="005619D0"/>
    <w:rsid w:val="00564AFA"/>
    <w:rsid w:val="005858D1"/>
    <w:rsid w:val="005871CC"/>
    <w:rsid w:val="005901B1"/>
    <w:rsid w:val="00590F82"/>
    <w:rsid w:val="005B485E"/>
    <w:rsid w:val="005B74F7"/>
    <w:rsid w:val="005D48CB"/>
    <w:rsid w:val="005D52D3"/>
    <w:rsid w:val="005E25B0"/>
    <w:rsid w:val="005E2D66"/>
    <w:rsid w:val="005E5937"/>
    <w:rsid w:val="005E6301"/>
    <w:rsid w:val="005E776B"/>
    <w:rsid w:val="005F1F1B"/>
    <w:rsid w:val="005F3255"/>
    <w:rsid w:val="005F7B63"/>
    <w:rsid w:val="006037F7"/>
    <w:rsid w:val="00611515"/>
    <w:rsid w:val="00612957"/>
    <w:rsid w:val="00612BCF"/>
    <w:rsid w:val="00613CDC"/>
    <w:rsid w:val="006164E3"/>
    <w:rsid w:val="00621F97"/>
    <w:rsid w:val="0062381E"/>
    <w:rsid w:val="006240A2"/>
    <w:rsid w:val="006269FE"/>
    <w:rsid w:val="0063359E"/>
    <w:rsid w:val="00640AC5"/>
    <w:rsid w:val="00641D8C"/>
    <w:rsid w:val="0064417C"/>
    <w:rsid w:val="006446D0"/>
    <w:rsid w:val="00654D14"/>
    <w:rsid w:val="0065511E"/>
    <w:rsid w:val="0066136F"/>
    <w:rsid w:val="00672A8B"/>
    <w:rsid w:val="00677E0F"/>
    <w:rsid w:val="006806C0"/>
    <w:rsid w:val="00691D3A"/>
    <w:rsid w:val="00691FE1"/>
    <w:rsid w:val="006A110C"/>
    <w:rsid w:val="006A5A91"/>
    <w:rsid w:val="006B1D9B"/>
    <w:rsid w:val="006B25FC"/>
    <w:rsid w:val="006B30A1"/>
    <w:rsid w:val="006C38DB"/>
    <w:rsid w:val="006D33EC"/>
    <w:rsid w:val="006D765D"/>
    <w:rsid w:val="006E0974"/>
    <w:rsid w:val="006E34A1"/>
    <w:rsid w:val="006E420D"/>
    <w:rsid w:val="006E6AA8"/>
    <w:rsid w:val="006E7575"/>
    <w:rsid w:val="006F2E25"/>
    <w:rsid w:val="006F77C1"/>
    <w:rsid w:val="007025F6"/>
    <w:rsid w:val="00703905"/>
    <w:rsid w:val="007103B5"/>
    <w:rsid w:val="00711535"/>
    <w:rsid w:val="007251C8"/>
    <w:rsid w:val="00727D9F"/>
    <w:rsid w:val="00731A09"/>
    <w:rsid w:val="00734160"/>
    <w:rsid w:val="007357E0"/>
    <w:rsid w:val="00737C1C"/>
    <w:rsid w:val="00741D8A"/>
    <w:rsid w:val="00741E6D"/>
    <w:rsid w:val="00743218"/>
    <w:rsid w:val="007512C5"/>
    <w:rsid w:val="00752A56"/>
    <w:rsid w:val="007642EE"/>
    <w:rsid w:val="00766ED2"/>
    <w:rsid w:val="00766F61"/>
    <w:rsid w:val="007716C3"/>
    <w:rsid w:val="00771D8F"/>
    <w:rsid w:val="007721B3"/>
    <w:rsid w:val="00773B7E"/>
    <w:rsid w:val="0078546F"/>
    <w:rsid w:val="007941CD"/>
    <w:rsid w:val="00796ACC"/>
    <w:rsid w:val="007979F3"/>
    <w:rsid w:val="007A0AA1"/>
    <w:rsid w:val="007A382E"/>
    <w:rsid w:val="007A5BF6"/>
    <w:rsid w:val="007A73AC"/>
    <w:rsid w:val="007B1A40"/>
    <w:rsid w:val="007C3895"/>
    <w:rsid w:val="007D75A4"/>
    <w:rsid w:val="007E1B76"/>
    <w:rsid w:val="0080216E"/>
    <w:rsid w:val="00802781"/>
    <w:rsid w:val="00803ADC"/>
    <w:rsid w:val="00804330"/>
    <w:rsid w:val="00814446"/>
    <w:rsid w:val="008148A5"/>
    <w:rsid w:val="00814AE2"/>
    <w:rsid w:val="00815F2B"/>
    <w:rsid w:val="00820ABC"/>
    <w:rsid w:val="00821E6D"/>
    <w:rsid w:val="00827536"/>
    <w:rsid w:val="008320C7"/>
    <w:rsid w:val="00836CD7"/>
    <w:rsid w:val="00840638"/>
    <w:rsid w:val="00842065"/>
    <w:rsid w:val="00842821"/>
    <w:rsid w:val="00844F28"/>
    <w:rsid w:val="00854685"/>
    <w:rsid w:val="0085586E"/>
    <w:rsid w:val="00871FA5"/>
    <w:rsid w:val="00872F64"/>
    <w:rsid w:val="00882620"/>
    <w:rsid w:val="0088602A"/>
    <w:rsid w:val="008910B3"/>
    <w:rsid w:val="008A6EF7"/>
    <w:rsid w:val="008B2612"/>
    <w:rsid w:val="008C245C"/>
    <w:rsid w:val="008C3407"/>
    <w:rsid w:val="008C3516"/>
    <w:rsid w:val="008C42A3"/>
    <w:rsid w:val="008C5255"/>
    <w:rsid w:val="008D190C"/>
    <w:rsid w:val="008D4B56"/>
    <w:rsid w:val="008D6D29"/>
    <w:rsid w:val="008F19FF"/>
    <w:rsid w:val="00903E48"/>
    <w:rsid w:val="0090430E"/>
    <w:rsid w:val="00904DD5"/>
    <w:rsid w:val="00905080"/>
    <w:rsid w:val="009066D6"/>
    <w:rsid w:val="00911D00"/>
    <w:rsid w:val="00920E2C"/>
    <w:rsid w:val="0092170E"/>
    <w:rsid w:val="00923A5D"/>
    <w:rsid w:val="00923F46"/>
    <w:rsid w:val="00926E7B"/>
    <w:rsid w:val="0092705F"/>
    <w:rsid w:val="009305F9"/>
    <w:rsid w:val="009344B8"/>
    <w:rsid w:val="00934E11"/>
    <w:rsid w:val="00935EA4"/>
    <w:rsid w:val="00936C85"/>
    <w:rsid w:val="00936F9D"/>
    <w:rsid w:val="00941BEA"/>
    <w:rsid w:val="00943C5D"/>
    <w:rsid w:val="00952155"/>
    <w:rsid w:val="009564DD"/>
    <w:rsid w:val="0096021D"/>
    <w:rsid w:val="009604A5"/>
    <w:rsid w:val="00960B08"/>
    <w:rsid w:val="00963F28"/>
    <w:rsid w:val="009648A5"/>
    <w:rsid w:val="00965946"/>
    <w:rsid w:val="00980F8D"/>
    <w:rsid w:val="00981FAC"/>
    <w:rsid w:val="009854BE"/>
    <w:rsid w:val="00986BB0"/>
    <w:rsid w:val="009901BC"/>
    <w:rsid w:val="00990271"/>
    <w:rsid w:val="00992ED0"/>
    <w:rsid w:val="009A233D"/>
    <w:rsid w:val="009A3CCE"/>
    <w:rsid w:val="009A5942"/>
    <w:rsid w:val="009B4CE8"/>
    <w:rsid w:val="009C0020"/>
    <w:rsid w:val="009C1CF2"/>
    <w:rsid w:val="009C38CE"/>
    <w:rsid w:val="009C3C10"/>
    <w:rsid w:val="009C4991"/>
    <w:rsid w:val="009C4F12"/>
    <w:rsid w:val="009D07C0"/>
    <w:rsid w:val="009D720F"/>
    <w:rsid w:val="009D776D"/>
    <w:rsid w:val="009E6E75"/>
    <w:rsid w:val="009F06D7"/>
    <w:rsid w:val="009F0839"/>
    <w:rsid w:val="009F1CAA"/>
    <w:rsid w:val="009F3935"/>
    <w:rsid w:val="00A012AC"/>
    <w:rsid w:val="00A02279"/>
    <w:rsid w:val="00A15D5F"/>
    <w:rsid w:val="00A1682E"/>
    <w:rsid w:val="00A175D4"/>
    <w:rsid w:val="00A17E6B"/>
    <w:rsid w:val="00A217A5"/>
    <w:rsid w:val="00A21A88"/>
    <w:rsid w:val="00A21FC1"/>
    <w:rsid w:val="00A26AB0"/>
    <w:rsid w:val="00A3193B"/>
    <w:rsid w:val="00A32349"/>
    <w:rsid w:val="00A333CB"/>
    <w:rsid w:val="00A3413F"/>
    <w:rsid w:val="00A359B1"/>
    <w:rsid w:val="00A40759"/>
    <w:rsid w:val="00A41988"/>
    <w:rsid w:val="00A448D4"/>
    <w:rsid w:val="00A45591"/>
    <w:rsid w:val="00A45E3C"/>
    <w:rsid w:val="00A4666F"/>
    <w:rsid w:val="00A55CFB"/>
    <w:rsid w:val="00A57865"/>
    <w:rsid w:val="00A61733"/>
    <w:rsid w:val="00A65A37"/>
    <w:rsid w:val="00A70B66"/>
    <w:rsid w:val="00A71139"/>
    <w:rsid w:val="00A72156"/>
    <w:rsid w:val="00A73E5B"/>
    <w:rsid w:val="00A73E8E"/>
    <w:rsid w:val="00A76D7F"/>
    <w:rsid w:val="00A92465"/>
    <w:rsid w:val="00A94A50"/>
    <w:rsid w:val="00AA1372"/>
    <w:rsid w:val="00AA15F8"/>
    <w:rsid w:val="00AB00B6"/>
    <w:rsid w:val="00AB277F"/>
    <w:rsid w:val="00AB2DC2"/>
    <w:rsid w:val="00AB56D2"/>
    <w:rsid w:val="00AB7F58"/>
    <w:rsid w:val="00AC4930"/>
    <w:rsid w:val="00AD1110"/>
    <w:rsid w:val="00AD552A"/>
    <w:rsid w:val="00AD6CAC"/>
    <w:rsid w:val="00AE1BDE"/>
    <w:rsid w:val="00AE3A20"/>
    <w:rsid w:val="00AE76D1"/>
    <w:rsid w:val="00AE7C6C"/>
    <w:rsid w:val="00AF015B"/>
    <w:rsid w:val="00AF6DED"/>
    <w:rsid w:val="00B00FBA"/>
    <w:rsid w:val="00B06D43"/>
    <w:rsid w:val="00B06DA3"/>
    <w:rsid w:val="00B17780"/>
    <w:rsid w:val="00B245E9"/>
    <w:rsid w:val="00B26045"/>
    <w:rsid w:val="00B268BF"/>
    <w:rsid w:val="00B300E9"/>
    <w:rsid w:val="00B307DC"/>
    <w:rsid w:val="00B3164B"/>
    <w:rsid w:val="00B31720"/>
    <w:rsid w:val="00B32D7F"/>
    <w:rsid w:val="00B509A8"/>
    <w:rsid w:val="00B51661"/>
    <w:rsid w:val="00B55DFA"/>
    <w:rsid w:val="00B56F82"/>
    <w:rsid w:val="00B61191"/>
    <w:rsid w:val="00B6452C"/>
    <w:rsid w:val="00B64BBA"/>
    <w:rsid w:val="00B66002"/>
    <w:rsid w:val="00B66834"/>
    <w:rsid w:val="00B67507"/>
    <w:rsid w:val="00B760D7"/>
    <w:rsid w:val="00B831C4"/>
    <w:rsid w:val="00B83FEE"/>
    <w:rsid w:val="00B94958"/>
    <w:rsid w:val="00BA523D"/>
    <w:rsid w:val="00BB6FCF"/>
    <w:rsid w:val="00BB78DA"/>
    <w:rsid w:val="00BC06FE"/>
    <w:rsid w:val="00BC54EC"/>
    <w:rsid w:val="00BD0303"/>
    <w:rsid w:val="00BD05F2"/>
    <w:rsid w:val="00BD06F7"/>
    <w:rsid w:val="00BD209C"/>
    <w:rsid w:val="00BD4F87"/>
    <w:rsid w:val="00BE0EC7"/>
    <w:rsid w:val="00BE44D8"/>
    <w:rsid w:val="00BE7260"/>
    <w:rsid w:val="00BF48D0"/>
    <w:rsid w:val="00C00C31"/>
    <w:rsid w:val="00C10636"/>
    <w:rsid w:val="00C1134C"/>
    <w:rsid w:val="00C139D4"/>
    <w:rsid w:val="00C14246"/>
    <w:rsid w:val="00C153E1"/>
    <w:rsid w:val="00C1763E"/>
    <w:rsid w:val="00C17FA9"/>
    <w:rsid w:val="00C21B86"/>
    <w:rsid w:val="00C24D12"/>
    <w:rsid w:val="00C2643B"/>
    <w:rsid w:val="00C31873"/>
    <w:rsid w:val="00C34BB1"/>
    <w:rsid w:val="00C3614A"/>
    <w:rsid w:val="00C37DFF"/>
    <w:rsid w:val="00C42781"/>
    <w:rsid w:val="00C53096"/>
    <w:rsid w:val="00C53D20"/>
    <w:rsid w:val="00C5413A"/>
    <w:rsid w:val="00C619B0"/>
    <w:rsid w:val="00C674CD"/>
    <w:rsid w:val="00C74E9A"/>
    <w:rsid w:val="00C82B30"/>
    <w:rsid w:val="00C84E7D"/>
    <w:rsid w:val="00C869D4"/>
    <w:rsid w:val="00C91323"/>
    <w:rsid w:val="00C937CD"/>
    <w:rsid w:val="00C9410F"/>
    <w:rsid w:val="00CA0FB3"/>
    <w:rsid w:val="00CA128C"/>
    <w:rsid w:val="00CB2505"/>
    <w:rsid w:val="00CB52F7"/>
    <w:rsid w:val="00CB74E9"/>
    <w:rsid w:val="00CB7D71"/>
    <w:rsid w:val="00CC054C"/>
    <w:rsid w:val="00CC24B9"/>
    <w:rsid w:val="00CC6880"/>
    <w:rsid w:val="00CD057C"/>
    <w:rsid w:val="00CD123C"/>
    <w:rsid w:val="00CD14D8"/>
    <w:rsid w:val="00CD28AC"/>
    <w:rsid w:val="00CD60B8"/>
    <w:rsid w:val="00CE591F"/>
    <w:rsid w:val="00CE64D6"/>
    <w:rsid w:val="00CE6D40"/>
    <w:rsid w:val="00CF2FF4"/>
    <w:rsid w:val="00CF522C"/>
    <w:rsid w:val="00D04FF3"/>
    <w:rsid w:val="00D10B74"/>
    <w:rsid w:val="00D1196C"/>
    <w:rsid w:val="00D13BB1"/>
    <w:rsid w:val="00D159E8"/>
    <w:rsid w:val="00D22AEA"/>
    <w:rsid w:val="00D235B6"/>
    <w:rsid w:val="00D27B17"/>
    <w:rsid w:val="00D40037"/>
    <w:rsid w:val="00D43F08"/>
    <w:rsid w:val="00D44CAD"/>
    <w:rsid w:val="00D62FA3"/>
    <w:rsid w:val="00D646A4"/>
    <w:rsid w:val="00D65738"/>
    <w:rsid w:val="00D7192C"/>
    <w:rsid w:val="00D77D92"/>
    <w:rsid w:val="00D84698"/>
    <w:rsid w:val="00D84843"/>
    <w:rsid w:val="00D8491C"/>
    <w:rsid w:val="00D86F47"/>
    <w:rsid w:val="00D9743C"/>
    <w:rsid w:val="00DA0A04"/>
    <w:rsid w:val="00DA3600"/>
    <w:rsid w:val="00DA3E3D"/>
    <w:rsid w:val="00DA63C6"/>
    <w:rsid w:val="00DA6B8C"/>
    <w:rsid w:val="00DB1D51"/>
    <w:rsid w:val="00DB5949"/>
    <w:rsid w:val="00DB7A03"/>
    <w:rsid w:val="00DB7A59"/>
    <w:rsid w:val="00DD0391"/>
    <w:rsid w:val="00DD0E84"/>
    <w:rsid w:val="00DD5415"/>
    <w:rsid w:val="00DE0D90"/>
    <w:rsid w:val="00DE1762"/>
    <w:rsid w:val="00DE4BBB"/>
    <w:rsid w:val="00DE7829"/>
    <w:rsid w:val="00DF2684"/>
    <w:rsid w:val="00DF42E0"/>
    <w:rsid w:val="00DF458D"/>
    <w:rsid w:val="00E04DAD"/>
    <w:rsid w:val="00E069D6"/>
    <w:rsid w:val="00E06CC2"/>
    <w:rsid w:val="00E12FBC"/>
    <w:rsid w:val="00E16669"/>
    <w:rsid w:val="00E218D4"/>
    <w:rsid w:val="00E24870"/>
    <w:rsid w:val="00E31179"/>
    <w:rsid w:val="00E3574C"/>
    <w:rsid w:val="00E373AE"/>
    <w:rsid w:val="00E40C86"/>
    <w:rsid w:val="00E40D07"/>
    <w:rsid w:val="00E41FE7"/>
    <w:rsid w:val="00E454B6"/>
    <w:rsid w:val="00E504CE"/>
    <w:rsid w:val="00E50D1E"/>
    <w:rsid w:val="00E5108D"/>
    <w:rsid w:val="00E513FC"/>
    <w:rsid w:val="00E5472E"/>
    <w:rsid w:val="00E57792"/>
    <w:rsid w:val="00E65FAA"/>
    <w:rsid w:val="00E7314A"/>
    <w:rsid w:val="00E734B2"/>
    <w:rsid w:val="00E80D22"/>
    <w:rsid w:val="00E813FC"/>
    <w:rsid w:val="00E81A59"/>
    <w:rsid w:val="00E87F99"/>
    <w:rsid w:val="00E92F3A"/>
    <w:rsid w:val="00EA30F3"/>
    <w:rsid w:val="00EA4093"/>
    <w:rsid w:val="00EB1684"/>
    <w:rsid w:val="00EB3540"/>
    <w:rsid w:val="00EB70A0"/>
    <w:rsid w:val="00EB7912"/>
    <w:rsid w:val="00EC0314"/>
    <w:rsid w:val="00EC6B86"/>
    <w:rsid w:val="00EC743F"/>
    <w:rsid w:val="00ED49EB"/>
    <w:rsid w:val="00ED6668"/>
    <w:rsid w:val="00EF2C05"/>
    <w:rsid w:val="00EF342B"/>
    <w:rsid w:val="00EF3551"/>
    <w:rsid w:val="00EF3A98"/>
    <w:rsid w:val="00F00551"/>
    <w:rsid w:val="00F051A4"/>
    <w:rsid w:val="00F06C9C"/>
    <w:rsid w:val="00F135FD"/>
    <w:rsid w:val="00F216DF"/>
    <w:rsid w:val="00F33960"/>
    <w:rsid w:val="00F339A4"/>
    <w:rsid w:val="00F35A92"/>
    <w:rsid w:val="00F420B5"/>
    <w:rsid w:val="00F44845"/>
    <w:rsid w:val="00F45F0B"/>
    <w:rsid w:val="00F50746"/>
    <w:rsid w:val="00F57278"/>
    <w:rsid w:val="00F64D57"/>
    <w:rsid w:val="00F7399F"/>
    <w:rsid w:val="00F74CC3"/>
    <w:rsid w:val="00FA42F0"/>
    <w:rsid w:val="00FC251F"/>
    <w:rsid w:val="00FD053C"/>
    <w:rsid w:val="00FD0E9C"/>
    <w:rsid w:val="00FD45DA"/>
    <w:rsid w:val="00FE62F2"/>
    <w:rsid w:val="00FE6C6A"/>
    <w:rsid w:val="00FE7838"/>
    <w:rsid w:val="00FF1E8E"/>
    <w:rsid w:val="00FF4C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5CFF"/>
  </w:style>
  <w:style w:type="paragraph" w:styleId="Nagwek1">
    <w:name w:val="heading 1"/>
    <w:basedOn w:val="Normalny"/>
    <w:next w:val="Normalny"/>
    <w:link w:val="Nagwek1Znak"/>
    <w:qFormat/>
    <w:rsid w:val="000956BF"/>
    <w:pPr>
      <w:keepNext/>
      <w:autoSpaceDE w:val="0"/>
      <w:autoSpaceDN w:val="0"/>
      <w:spacing w:after="0" w:line="240" w:lineRule="auto"/>
      <w:outlineLvl w:val="0"/>
    </w:pPr>
    <w:rPr>
      <w:rFonts w:ascii="Times New Roman" w:eastAsia="Times New Roman" w:hAnsi="Times New Roman" w:cs="Times New Roman"/>
      <w:sz w:val="32"/>
      <w:szCs w:val="32"/>
    </w:rPr>
  </w:style>
  <w:style w:type="paragraph" w:styleId="Nagwek2">
    <w:name w:val="heading 2"/>
    <w:basedOn w:val="Normalny"/>
    <w:next w:val="Normalny"/>
    <w:link w:val="Nagwek2Znak"/>
    <w:unhideWhenUsed/>
    <w:qFormat/>
    <w:rsid w:val="003E726F"/>
    <w:pPr>
      <w:keepNext/>
      <w:spacing w:after="0" w:line="240" w:lineRule="auto"/>
      <w:jc w:val="center"/>
      <w:outlineLvl w:val="1"/>
    </w:pPr>
    <w:rPr>
      <w:rFonts w:ascii="Times New Roman" w:eastAsia="Calibri" w:hAnsi="Times New Roman" w:cs="Times New Roman"/>
      <w:b/>
      <w:sz w:val="28"/>
      <w:szCs w:val="20"/>
    </w:rPr>
  </w:style>
  <w:style w:type="paragraph" w:styleId="Nagwek3">
    <w:name w:val="heading 3"/>
    <w:basedOn w:val="Normalny"/>
    <w:next w:val="Normalny"/>
    <w:link w:val="Nagwek3Znak"/>
    <w:qFormat/>
    <w:rsid w:val="000956BF"/>
    <w:pPr>
      <w:keepNext/>
      <w:spacing w:after="0" w:line="240" w:lineRule="auto"/>
      <w:jc w:val="both"/>
      <w:outlineLvl w:val="2"/>
    </w:pPr>
    <w:rPr>
      <w:rFonts w:ascii="Times New Roman" w:eastAsia="Times New Roman" w:hAnsi="Times New Roman" w:cs="Times New Roman"/>
      <w:b/>
      <w:iCs/>
      <w:sz w:val="20"/>
      <w:szCs w:val="24"/>
    </w:rPr>
  </w:style>
  <w:style w:type="paragraph" w:styleId="Nagwek4">
    <w:name w:val="heading 4"/>
    <w:basedOn w:val="Normalny"/>
    <w:next w:val="Normalny"/>
    <w:link w:val="Nagwek4Znak"/>
    <w:qFormat/>
    <w:rsid w:val="000956BF"/>
    <w:pPr>
      <w:keepNext/>
      <w:spacing w:after="0" w:line="240" w:lineRule="auto"/>
      <w:outlineLvl w:val="3"/>
    </w:pPr>
    <w:rPr>
      <w:rFonts w:ascii="Times New Roman" w:eastAsia="Times New Roman" w:hAnsi="Times New Roman" w:cs="Times New Roman"/>
      <w:b/>
      <w:snapToGrid w:val="0"/>
      <w:sz w:val="36"/>
      <w:szCs w:val="20"/>
      <w:lang w:val="en-US"/>
    </w:rPr>
  </w:style>
  <w:style w:type="paragraph" w:styleId="Nagwek5">
    <w:name w:val="heading 5"/>
    <w:basedOn w:val="Normalny"/>
    <w:next w:val="Normalny"/>
    <w:link w:val="Nagwek5Znak"/>
    <w:qFormat/>
    <w:rsid w:val="000956BF"/>
    <w:pPr>
      <w:keepNext/>
      <w:spacing w:after="0" w:line="240" w:lineRule="auto"/>
      <w:jc w:val="right"/>
      <w:outlineLvl w:val="4"/>
    </w:pPr>
    <w:rPr>
      <w:rFonts w:ascii="Times New Roman" w:eastAsia="Times New Roman" w:hAnsi="Times New Roman" w:cs="Times New Roman"/>
      <w:b/>
      <w:bCs/>
      <w:sz w:val="20"/>
      <w:szCs w:val="20"/>
    </w:rPr>
  </w:style>
  <w:style w:type="paragraph" w:styleId="Nagwek6">
    <w:name w:val="heading 6"/>
    <w:basedOn w:val="Normalny"/>
    <w:next w:val="Normalny"/>
    <w:link w:val="Nagwek6Znak"/>
    <w:semiHidden/>
    <w:unhideWhenUsed/>
    <w:qFormat/>
    <w:rsid w:val="003E726F"/>
    <w:pPr>
      <w:keepNext/>
      <w:autoSpaceDE w:val="0"/>
      <w:autoSpaceDN w:val="0"/>
      <w:spacing w:after="0" w:line="240" w:lineRule="auto"/>
      <w:outlineLvl w:val="5"/>
    </w:pPr>
    <w:rPr>
      <w:rFonts w:ascii="Times New Roman" w:eastAsia="Calibri" w:hAnsi="Times New Roman" w:cs="Times New Roman"/>
      <w:b/>
      <w:bCs/>
      <w:sz w:val="24"/>
      <w:szCs w:val="24"/>
    </w:rPr>
  </w:style>
  <w:style w:type="paragraph" w:styleId="Nagwek7">
    <w:name w:val="heading 7"/>
    <w:basedOn w:val="Normalny"/>
    <w:next w:val="Normalny"/>
    <w:link w:val="Nagwek7Znak"/>
    <w:semiHidden/>
    <w:unhideWhenUsed/>
    <w:qFormat/>
    <w:rsid w:val="003E726F"/>
    <w:pPr>
      <w:keepNext/>
      <w:autoSpaceDE w:val="0"/>
      <w:autoSpaceDN w:val="0"/>
      <w:spacing w:after="0" w:line="240" w:lineRule="auto"/>
      <w:jc w:val="both"/>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semiHidden/>
    <w:unhideWhenUsed/>
    <w:qFormat/>
    <w:rsid w:val="003E726F"/>
    <w:pPr>
      <w:keepNext/>
      <w:spacing w:after="0" w:line="240" w:lineRule="auto"/>
      <w:jc w:val="right"/>
      <w:outlineLvl w:val="7"/>
    </w:pPr>
    <w:rPr>
      <w:rFonts w:ascii="Times New Roman" w:eastAsia="Times New Roman" w:hAnsi="Times New Roman" w:cs="Times New Roman"/>
      <w:b/>
      <w:bCs/>
      <w:sz w:val="24"/>
      <w:szCs w:val="28"/>
    </w:rPr>
  </w:style>
  <w:style w:type="paragraph" w:styleId="Nagwek9">
    <w:name w:val="heading 9"/>
    <w:basedOn w:val="Normalny"/>
    <w:next w:val="Normalny"/>
    <w:link w:val="Nagwek9Znak"/>
    <w:qFormat/>
    <w:rsid w:val="000956BF"/>
    <w:pPr>
      <w:keepNext/>
      <w:autoSpaceDE w:val="0"/>
      <w:autoSpaceDN w:val="0"/>
      <w:spacing w:after="0" w:line="240" w:lineRule="auto"/>
      <w:jc w:val="both"/>
      <w:outlineLvl w:val="8"/>
    </w:pPr>
    <w:rPr>
      <w:rFonts w:ascii="Times New Roman" w:eastAsia="Times New Roman" w:hAnsi="Times New Roman" w:cs="Times New Roman"/>
      <w:b/>
      <w:bCs/>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956BF"/>
    <w:rPr>
      <w:rFonts w:ascii="Times New Roman" w:eastAsia="Times New Roman" w:hAnsi="Times New Roman" w:cs="Times New Roman"/>
      <w:sz w:val="32"/>
      <w:szCs w:val="32"/>
    </w:rPr>
  </w:style>
  <w:style w:type="character" w:customStyle="1" w:styleId="Nagwek2Znak">
    <w:name w:val="Nagłówek 2 Znak"/>
    <w:basedOn w:val="Domylnaczcionkaakapitu"/>
    <w:link w:val="Nagwek2"/>
    <w:semiHidden/>
    <w:rsid w:val="003E726F"/>
    <w:rPr>
      <w:rFonts w:ascii="Times New Roman" w:eastAsia="Calibri" w:hAnsi="Times New Roman" w:cs="Times New Roman"/>
      <w:b/>
      <w:sz w:val="28"/>
      <w:szCs w:val="20"/>
    </w:rPr>
  </w:style>
  <w:style w:type="character" w:customStyle="1" w:styleId="Nagwek3Znak">
    <w:name w:val="Nagłówek 3 Znak"/>
    <w:basedOn w:val="Domylnaczcionkaakapitu"/>
    <w:link w:val="Nagwek3"/>
    <w:rsid w:val="000956BF"/>
    <w:rPr>
      <w:rFonts w:ascii="Times New Roman" w:eastAsia="Times New Roman" w:hAnsi="Times New Roman" w:cs="Times New Roman"/>
      <w:b/>
      <w:iCs/>
      <w:sz w:val="20"/>
      <w:szCs w:val="24"/>
    </w:rPr>
  </w:style>
  <w:style w:type="character" w:customStyle="1" w:styleId="Nagwek4Znak">
    <w:name w:val="Nagłówek 4 Znak"/>
    <w:basedOn w:val="Domylnaczcionkaakapitu"/>
    <w:link w:val="Nagwek4"/>
    <w:rsid w:val="000956BF"/>
    <w:rPr>
      <w:rFonts w:ascii="Times New Roman" w:eastAsia="Times New Roman" w:hAnsi="Times New Roman" w:cs="Times New Roman"/>
      <w:b/>
      <w:snapToGrid w:val="0"/>
      <w:sz w:val="36"/>
      <w:szCs w:val="20"/>
      <w:lang w:val="en-US"/>
    </w:rPr>
  </w:style>
  <w:style w:type="character" w:customStyle="1" w:styleId="Nagwek5Znak">
    <w:name w:val="Nagłówek 5 Znak"/>
    <w:basedOn w:val="Domylnaczcionkaakapitu"/>
    <w:link w:val="Nagwek5"/>
    <w:rsid w:val="000956BF"/>
    <w:rPr>
      <w:rFonts w:ascii="Times New Roman" w:eastAsia="Times New Roman" w:hAnsi="Times New Roman" w:cs="Times New Roman"/>
      <w:b/>
      <w:bCs/>
      <w:sz w:val="20"/>
      <w:szCs w:val="20"/>
    </w:rPr>
  </w:style>
  <w:style w:type="character" w:customStyle="1" w:styleId="Nagwek6Znak">
    <w:name w:val="Nagłówek 6 Znak"/>
    <w:basedOn w:val="Domylnaczcionkaakapitu"/>
    <w:link w:val="Nagwek6"/>
    <w:semiHidden/>
    <w:rsid w:val="003E726F"/>
    <w:rPr>
      <w:rFonts w:ascii="Times New Roman" w:eastAsia="Calibri" w:hAnsi="Times New Roman" w:cs="Times New Roman"/>
      <w:b/>
      <w:bCs/>
      <w:sz w:val="24"/>
      <w:szCs w:val="24"/>
    </w:rPr>
  </w:style>
  <w:style w:type="character" w:customStyle="1" w:styleId="Nagwek9Znak">
    <w:name w:val="Nagłówek 9 Znak"/>
    <w:basedOn w:val="Domylnaczcionkaakapitu"/>
    <w:link w:val="Nagwek9"/>
    <w:rsid w:val="000956BF"/>
    <w:rPr>
      <w:rFonts w:ascii="Times New Roman" w:eastAsia="Times New Roman" w:hAnsi="Times New Roman" w:cs="Times New Roman"/>
      <w:b/>
      <w:bCs/>
      <w:sz w:val="20"/>
      <w:szCs w:val="24"/>
    </w:rPr>
  </w:style>
  <w:style w:type="paragraph" w:styleId="Tekstpodstawowy">
    <w:name w:val="Body Text"/>
    <w:basedOn w:val="Normalny"/>
    <w:link w:val="TekstpodstawowyZnak"/>
    <w:rsid w:val="000956BF"/>
    <w:pPr>
      <w:spacing w:after="0" w:line="240" w:lineRule="auto"/>
      <w:jc w:val="center"/>
    </w:pPr>
    <w:rPr>
      <w:rFonts w:ascii="Times New Roman" w:eastAsia="Times New Roman" w:hAnsi="Times New Roman" w:cs="Times New Roman"/>
      <w:b/>
      <w:sz w:val="40"/>
      <w:szCs w:val="20"/>
    </w:rPr>
  </w:style>
  <w:style w:type="character" w:customStyle="1" w:styleId="TekstpodstawowyZnak">
    <w:name w:val="Tekst podstawowy Znak"/>
    <w:basedOn w:val="Domylnaczcionkaakapitu"/>
    <w:link w:val="Tekstpodstawowy"/>
    <w:uiPriority w:val="99"/>
    <w:rsid w:val="000956BF"/>
    <w:rPr>
      <w:rFonts w:ascii="Times New Roman" w:eastAsia="Times New Roman" w:hAnsi="Times New Roman" w:cs="Times New Roman"/>
      <w:b/>
      <w:sz w:val="40"/>
      <w:szCs w:val="20"/>
    </w:rPr>
  </w:style>
  <w:style w:type="paragraph" w:styleId="Tekstpodstawowy2">
    <w:name w:val="Body Text 2"/>
    <w:basedOn w:val="Normalny"/>
    <w:link w:val="Tekstpodstawowy2Znak"/>
    <w:rsid w:val="000956BF"/>
    <w:pPr>
      <w:spacing w:after="0" w:line="240" w:lineRule="auto"/>
    </w:pPr>
    <w:rPr>
      <w:rFonts w:ascii="Times New Roman" w:eastAsia="Times New Roman" w:hAnsi="Times New Roman" w:cs="Times New Roman"/>
      <w:b/>
      <w:sz w:val="28"/>
      <w:szCs w:val="20"/>
    </w:rPr>
  </w:style>
  <w:style w:type="character" w:customStyle="1" w:styleId="Tekstpodstawowy2Znak">
    <w:name w:val="Tekst podstawowy 2 Znak"/>
    <w:basedOn w:val="Domylnaczcionkaakapitu"/>
    <w:link w:val="Tekstpodstawowy2"/>
    <w:uiPriority w:val="99"/>
    <w:rsid w:val="000956BF"/>
    <w:rPr>
      <w:rFonts w:ascii="Times New Roman" w:eastAsia="Times New Roman" w:hAnsi="Times New Roman" w:cs="Times New Roman"/>
      <w:b/>
      <w:sz w:val="28"/>
      <w:szCs w:val="20"/>
    </w:rPr>
  </w:style>
  <w:style w:type="paragraph" w:styleId="Tekstpodstawowywcity2">
    <w:name w:val="Body Text Indent 2"/>
    <w:basedOn w:val="Normalny"/>
    <w:link w:val="Tekstpodstawowywcity2Znak"/>
    <w:rsid w:val="000956BF"/>
    <w:pPr>
      <w:spacing w:after="0" w:line="360" w:lineRule="auto"/>
      <w:ind w:left="284" w:hanging="284"/>
      <w:jc w:val="both"/>
    </w:pPr>
    <w:rPr>
      <w:rFonts w:ascii="Times New Roman" w:eastAsia="Times New Roman" w:hAnsi="Times New Roman" w:cs="Times New Roman"/>
      <w:sz w:val="28"/>
      <w:szCs w:val="20"/>
    </w:rPr>
  </w:style>
  <w:style w:type="character" w:customStyle="1" w:styleId="Tekstpodstawowywcity2Znak">
    <w:name w:val="Tekst podstawowy wcięty 2 Znak"/>
    <w:basedOn w:val="Domylnaczcionkaakapitu"/>
    <w:link w:val="Tekstpodstawowywcity2"/>
    <w:rsid w:val="000956BF"/>
    <w:rPr>
      <w:rFonts w:ascii="Times New Roman" w:eastAsia="Times New Roman" w:hAnsi="Times New Roman" w:cs="Times New Roman"/>
      <w:sz w:val="28"/>
      <w:szCs w:val="20"/>
    </w:rPr>
  </w:style>
  <w:style w:type="paragraph" w:styleId="Tekstpodstawowy3">
    <w:name w:val="Body Text 3"/>
    <w:basedOn w:val="Normalny"/>
    <w:link w:val="Tekstpodstawowy3Znak"/>
    <w:rsid w:val="000956BF"/>
    <w:pPr>
      <w:spacing w:after="0" w:line="240" w:lineRule="auto"/>
    </w:pPr>
    <w:rPr>
      <w:rFonts w:ascii="Times New Roman" w:eastAsia="Times New Roman" w:hAnsi="Times New Roman" w:cs="Times New Roman"/>
      <w:sz w:val="20"/>
      <w:szCs w:val="20"/>
    </w:rPr>
  </w:style>
  <w:style w:type="character" w:customStyle="1" w:styleId="Tekstpodstawowy3Znak">
    <w:name w:val="Tekst podstawowy 3 Znak"/>
    <w:basedOn w:val="Domylnaczcionkaakapitu"/>
    <w:link w:val="Tekstpodstawowy3"/>
    <w:rsid w:val="000956BF"/>
    <w:rPr>
      <w:rFonts w:ascii="Times New Roman" w:eastAsia="Times New Roman" w:hAnsi="Times New Roman" w:cs="Times New Roman"/>
      <w:sz w:val="20"/>
      <w:szCs w:val="20"/>
    </w:rPr>
  </w:style>
  <w:style w:type="character" w:styleId="Hipercze">
    <w:name w:val="Hyperlink"/>
    <w:uiPriority w:val="99"/>
    <w:rsid w:val="000956BF"/>
    <w:rPr>
      <w:color w:val="0000FF"/>
      <w:u w:val="single"/>
    </w:rPr>
  </w:style>
  <w:style w:type="paragraph" w:styleId="Tekstpodstawowywcity">
    <w:name w:val="Body Text Indent"/>
    <w:basedOn w:val="Normalny"/>
    <w:link w:val="TekstpodstawowywcityZnak"/>
    <w:uiPriority w:val="99"/>
    <w:rsid w:val="000956BF"/>
    <w:pPr>
      <w:spacing w:after="0" w:line="240" w:lineRule="auto"/>
      <w:ind w:left="708"/>
    </w:pPr>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
    <w:link w:val="Tekstpodstawowywcity"/>
    <w:uiPriority w:val="99"/>
    <w:rsid w:val="000956BF"/>
    <w:rPr>
      <w:rFonts w:ascii="Times New Roman" w:eastAsia="Times New Roman" w:hAnsi="Times New Roman" w:cs="Times New Roman"/>
      <w:sz w:val="28"/>
      <w:szCs w:val="20"/>
    </w:rPr>
  </w:style>
  <w:style w:type="paragraph" w:customStyle="1" w:styleId="ust">
    <w:name w:val="ust"/>
    <w:rsid w:val="000956BF"/>
    <w:pPr>
      <w:spacing w:before="60" w:after="60" w:line="240" w:lineRule="auto"/>
      <w:ind w:left="426" w:hanging="284"/>
      <w:jc w:val="both"/>
    </w:pPr>
    <w:rPr>
      <w:rFonts w:ascii="Times New Roman" w:eastAsia="Times New Roman" w:hAnsi="Times New Roman" w:cs="Times New Roman"/>
      <w:sz w:val="24"/>
      <w:szCs w:val="20"/>
    </w:rPr>
  </w:style>
  <w:style w:type="paragraph" w:styleId="Stopka">
    <w:name w:val="footer"/>
    <w:basedOn w:val="Normalny"/>
    <w:link w:val="StopkaZnak"/>
    <w:rsid w:val="000956BF"/>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0956BF"/>
    <w:rPr>
      <w:rFonts w:ascii="Times New Roman" w:eastAsia="Times New Roman" w:hAnsi="Times New Roman" w:cs="Times New Roman"/>
      <w:sz w:val="20"/>
      <w:szCs w:val="20"/>
    </w:rPr>
  </w:style>
  <w:style w:type="character" w:styleId="Numerstrony">
    <w:name w:val="page number"/>
    <w:basedOn w:val="Domylnaczcionkaakapitu"/>
    <w:rsid w:val="000956BF"/>
  </w:style>
  <w:style w:type="paragraph" w:styleId="Zwykytekst">
    <w:name w:val="Plain Text"/>
    <w:basedOn w:val="Normalny"/>
    <w:link w:val="ZwykytekstZnak"/>
    <w:rsid w:val="000956BF"/>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rsid w:val="000956BF"/>
    <w:rPr>
      <w:rFonts w:ascii="Courier New" w:eastAsia="Times New Roman" w:hAnsi="Courier New" w:cs="Times New Roman"/>
      <w:sz w:val="20"/>
      <w:szCs w:val="20"/>
    </w:rPr>
  </w:style>
  <w:style w:type="paragraph" w:styleId="Akapitzlist">
    <w:name w:val="List Paragraph"/>
    <w:basedOn w:val="Normalny"/>
    <w:link w:val="AkapitzlistZnak"/>
    <w:uiPriority w:val="34"/>
    <w:qFormat/>
    <w:rsid w:val="000956BF"/>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link w:val="Akapitzlist"/>
    <w:uiPriority w:val="34"/>
    <w:qFormat/>
    <w:locked/>
    <w:rsid w:val="00905080"/>
    <w:rPr>
      <w:rFonts w:ascii="Times New Roman" w:eastAsia="Times New Roman" w:hAnsi="Times New Roman" w:cs="Times New Roman"/>
      <w:sz w:val="24"/>
      <w:szCs w:val="24"/>
    </w:rPr>
  </w:style>
  <w:style w:type="character" w:styleId="Odwoaniedokomentarza">
    <w:name w:val="annotation reference"/>
    <w:uiPriority w:val="99"/>
    <w:rsid w:val="000956BF"/>
    <w:rPr>
      <w:sz w:val="16"/>
      <w:szCs w:val="16"/>
    </w:rPr>
  </w:style>
  <w:style w:type="paragraph" w:styleId="Tekstkomentarza">
    <w:name w:val="annotation text"/>
    <w:basedOn w:val="Normalny"/>
    <w:link w:val="TekstkomentarzaZnak"/>
    <w:uiPriority w:val="99"/>
    <w:rsid w:val="000956BF"/>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0956BF"/>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0956BF"/>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0956BF"/>
    <w:rPr>
      <w:rFonts w:ascii="Tahoma" w:eastAsia="Times New Roman" w:hAnsi="Tahoma" w:cs="Times New Roman"/>
      <w:sz w:val="16"/>
      <w:szCs w:val="16"/>
    </w:rPr>
  </w:style>
  <w:style w:type="character" w:customStyle="1" w:styleId="TekstkomentarzaZnak1">
    <w:name w:val="Tekst komentarza Znak1"/>
    <w:uiPriority w:val="99"/>
    <w:semiHidden/>
    <w:rsid w:val="000956BF"/>
    <w:rPr>
      <w:lang w:eastAsia="ar-SA"/>
    </w:rPr>
  </w:style>
  <w:style w:type="paragraph" w:styleId="Tematkomentarza">
    <w:name w:val="annotation subject"/>
    <w:basedOn w:val="Tekstkomentarza"/>
    <w:next w:val="Tekstkomentarza"/>
    <w:link w:val="TematkomentarzaZnak"/>
    <w:uiPriority w:val="99"/>
    <w:semiHidden/>
    <w:unhideWhenUsed/>
    <w:rsid w:val="000956BF"/>
    <w:rPr>
      <w:b/>
      <w:bCs/>
    </w:rPr>
  </w:style>
  <w:style w:type="character" w:customStyle="1" w:styleId="TematkomentarzaZnak">
    <w:name w:val="Temat komentarza Znak"/>
    <w:basedOn w:val="TekstkomentarzaZnak"/>
    <w:link w:val="Tematkomentarza"/>
    <w:uiPriority w:val="99"/>
    <w:semiHidden/>
    <w:rsid w:val="000956BF"/>
    <w:rPr>
      <w:rFonts w:ascii="Times New Roman" w:eastAsia="Times New Roman" w:hAnsi="Times New Roman" w:cs="Times New Roman"/>
      <w:b/>
      <w:bCs/>
      <w:sz w:val="20"/>
      <w:szCs w:val="20"/>
    </w:rPr>
  </w:style>
  <w:style w:type="paragraph" w:customStyle="1" w:styleId="Tekstpodstawowy21">
    <w:name w:val="Tekst podstawowy 21"/>
    <w:basedOn w:val="Normalny"/>
    <w:rsid w:val="000956BF"/>
    <w:pPr>
      <w:suppressAutoHyphens/>
      <w:spacing w:after="0" w:line="240" w:lineRule="auto"/>
    </w:pPr>
    <w:rPr>
      <w:rFonts w:ascii="Times New Roman" w:eastAsia="Times New Roman" w:hAnsi="Times New Roman" w:cs="Times New Roman"/>
      <w:b/>
      <w:sz w:val="28"/>
      <w:szCs w:val="20"/>
      <w:lang w:eastAsia="ar-SA"/>
    </w:rPr>
  </w:style>
  <w:style w:type="paragraph" w:styleId="Tekstprzypisudolnego">
    <w:name w:val="footnote text"/>
    <w:aliases w:val="Tekst przypisu"/>
    <w:basedOn w:val="Normalny"/>
    <w:link w:val="TekstprzypisudolnegoZnak"/>
    <w:qFormat/>
    <w:rsid w:val="000956BF"/>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
    <w:basedOn w:val="Domylnaczcionkaakapitu"/>
    <w:link w:val="Tekstprzypisudolnego"/>
    <w:qFormat/>
    <w:rsid w:val="000956BF"/>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0956BF"/>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0956BF"/>
    <w:rPr>
      <w:rFonts w:ascii="Times New Roman" w:eastAsia="Times New Roman" w:hAnsi="Times New Roman" w:cs="Times New Roman"/>
      <w:sz w:val="24"/>
      <w:szCs w:val="24"/>
    </w:rPr>
  </w:style>
  <w:style w:type="paragraph" w:customStyle="1" w:styleId="Bezodstpw1">
    <w:name w:val="Bez odstępów1"/>
    <w:rsid w:val="000956BF"/>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Bullet2">
    <w:name w:val="Bullet 2"/>
    <w:basedOn w:val="Normalny"/>
    <w:rsid w:val="000956BF"/>
    <w:pPr>
      <w:suppressAutoHyphens/>
      <w:spacing w:before="60" w:after="60" w:line="240" w:lineRule="auto"/>
      <w:jc w:val="both"/>
    </w:pPr>
    <w:rPr>
      <w:rFonts w:ascii="Arial Narrow" w:eastAsia="Times New Roman" w:hAnsi="Arial Narrow" w:cs="Times New Roman"/>
      <w:sz w:val="24"/>
      <w:szCs w:val="24"/>
      <w:lang w:val="en-IE"/>
    </w:rPr>
  </w:style>
  <w:style w:type="character" w:customStyle="1" w:styleId="txt-new">
    <w:name w:val="txt-new"/>
    <w:rsid w:val="000956BF"/>
  </w:style>
  <w:style w:type="table" w:styleId="Tabela-Siatka">
    <w:name w:val="Table Grid"/>
    <w:basedOn w:val="Standardowy"/>
    <w:rsid w:val="000956B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ogrubienie">
    <w:name w:val="Strong"/>
    <w:uiPriority w:val="22"/>
    <w:qFormat/>
    <w:rsid w:val="000956BF"/>
    <w:rPr>
      <w:b/>
      <w:bCs/>
    </w:rPr>
  </w:style>
  <w:style w:type="character" w:customStyle="1" w:styleId="classification-text">
    <w:name w:val="classification-text"/>
    <w:rsid w:val="000956BF"/>
  </w:style>
  <w:style w:type="paragraph" w:styleId="NormalnyWeb">
    <w:name w:val="Normal (Web)"/>
    <w:basedOn w:val="Normalny"/>
    <w:uiPriority w:val="99"/>
    <w:unhideWhenUsed/>
    <w:rsid w:val="000956BF"/>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0956BF"/>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0956BF"/>
    <w:rPr>
      <w:rFonts w:ascii="Calibri" w:eastAsia="Times New Roman" w:hAnsi="Calibri" w:cs="Times New Roman"/>
      <w:sz w:val="20"/>
      <w:szCs w:val="20"/>
    </w:rPr>
  </w:style>
  <w:style w:type="character" w:styleId="Odwoanieprzypisukocowego">
    <w:name w:val="endnote reference"/>
    <w:uiPriority w:val="99"/>
    <w:semiHidden/>
    <w:unhideWhenUsed/>
    <w:rsid w:val="000956BF"/>
    <w:rPr>
      <w:vertAlign w:val="superscript"/>
    </w:rPr>
  </w:style>
  <w:style w:type="character" w:customStyle="1" w:styleId="WW8Num17z0">
    <w:name w:val="WW8Num17z0"/>
    <w:rsid w:val="000956BF"/>
    <w:rPr>
      <w:rFonts w:ascii="Symbol" w:hAnsi="Symbol"/>
    </w:rPr>
  </w:style>
  <w:style w:type="character" w:customStyle="1" w:styleId="tree0tree1">
    <w:name w:val="tree_0 tree_1"/>
    <w:basedOn w:val="Domylnaczcionkaakapitu"/>
    <w:rsid w:val="00CC6880"/>
  </w:style>
  <w:style w:type="paragraph" w:customStyle="1" w:styleId="Default">
    <w:name w:val="Default"/>
    <w:rsid w:val="004E09B2"/>
    <w:pPr>
      <w:autoSpaceDE w:val="0"/>
      <w:autoSpaceDN w:val="0"/>
      <w:adjustRightInd w:val="0"/>
      <w:spacing w:after="0" w:line="240" w:lineRule="auto"/>
    </w:pPr>
    <w:rPr>
      <w:rFonts w:ascii="Arial" w:hAnsi="Arial" w:cs="Arial"/>
      <w:color w:val="000000"/>
      <w:sz w:val="24"/>
      <w:szCs w:val="24"/>
    </w:rPr>
  </w:style>
  <w:style w:type="character" w:styleId="Odwoanieprzypisudolnego">
    <w:name w:val="footnote reference"/>
    <w:aliases w:val="Odwołanie przypisu"/>
    <w:basedOn w:val="Domylnaczcionkaakapitu"/>
    <w:unhideWhenUsed/>
    <w:qFormat/>
    <w:rsid w:val="0045778B"/>
    <w:rPr>
      <w:vertAlign w:val="superscript"/>
    </w:rPr>
  </w:style>
  <w:style w:type="paragraph" w:styleId="Bezodstpw">
    <w:name w:val="No Spacing"/>
    <w:basedOn w:val="Normalny"/>
    <w:link w:val="BezodstpwZnak"/>
    <w:uiPriority w:val="1"/>
    <w:qFormat/>
    <w:rsid w:val="001B50C1"/>
    <w:pPr>
      <w:spacing w:after="0" w:line="240" w:lineRule="auto"/>
    </w:pPr>
    <w:rPr>
      <w:rFonts w:ascii="Calibri" w:eastAsia="Calibri" w:hAnsi="Calibri" w:cs="Times New Roman"/>
      <w:lang w:eastAsia="en-US" w:bidi="en-US"/>
    </w:rPr>
  </w:style>
  <w:style w:type="character" w:customStyle="1" w:styleId="BezodstpwZnak">
    <w:name w:val="Bez odstępów Znak"/>
    <w:basedOn w:val="Domylnaczcionkaakapitu"/>
    <w:link w:val="Bezodstpw"/>
    <w:uiPriority w:val="1"/>
    <w:rsid w:val="001B50C1"/>
    <w:rPr>
      <w:rFonts w:ascii="Calibri" w:eastAsia="Calibri" w:hAnsi="Calibri" w:cs="Times New Roman"/>
      <w:lang w:eastAsia="en-US" w:bidi="en-US"/>
    </w:rPr>
  </w:style>
  <w:style w:type="character" w:customStyle="1" w:styleId="Nagwek7Znak">
    <w:name w:val="Nagłówek 7 Znak"/>
    <w:basedOn w:val="Domylnaczcionkaakapitu"/>
    <w:link w:val="Nagwek7"/>
    <w:semiHidden/>
    <w:rsid w:val="003E726F"/>
    <w:rPr>
      <w:rFonts w:ascii="Times New Roman" w:eastAsia="Times New Roman" w:hAnsi="Times New Roman" w:cs="Times New Roman"/>
      <w:sz w:val="24"/>
      <w:szCs w:val="24"/>
    </w:rPr>
  </w:style>
  <w:style w:type="character" w:customStyle="1" w:styleId="Nagwek8Znak">
    <w:name w:val="Nagłówek 8 Znak"/>
    <w:basedOn w:val="Domylnaczcionkaakapitu"/>
    <w:link w:val="Nagwek8"/>
    <w:semiHidden/>
    <w:rsid w:val="003E726F"/>
    <w:rPr>
      <w:rFonts w:ascii="Times New Roman" w:eastAsia="Times New Roman" w:hAnsi="Times New Roman" w:cs="Times New Roman"/>
      <w:b/>
      <w:bCs/>
      <w:sz w:val="24"/>
      <w:szCs w:val="28"/>
    </w:rPr>
  </w:style>
  <w:style w:type="character" w:customStyle="1" w:styleId="Nagwek1Znak1">
    <w:name w:val="Nagłówek 1 Znak1"/>
    <w:locked/>
    <w:rsid w:val="003E726F"/>
    <w:rPr>
      <w:rFonts w:ascii="Times New Roman" w:hAnsi="Times New Roman" w:cs="Times New Roman"/>
      <w:sz w:val="32"/>
      <w:szCs w:val="32"/>
      <w:lang w:eastAsia="pl-PL"/>
    </w:rPr>
  </w:style>
  <w:style w:type="paragraph" w:styleId="Tytu">
    <w:name w:val="Title"/>
    <w:basedOn w:val="Normalny"/>
    <w:link w:val="TytuZnak"/>
    <w:qFormat/>
    <w:rsid w:val="003E726F"/>
    <w:pPr>
      <w:autoSpaceDE w:val="0"/>
      <w:autoSpaceDN w:val="0"/>
      <w:spacing w:after="0" w:line="240" w:lineRule="auto"/>
      <w:jc w:val="center"/>
    </w:pPr>
    <w:rPr>
      <w:rFonts w:ascii="Times New Roman" w:eastAsia="Times New Roman" w:hAnsi="Times New Roman" w:cs="Times New Roman"/>
      <w:b/>
      <w:bCs/>
      <w:sz w:val="40"/>
      <w:szCs w:val="40"/>
    </w:rPr>
  </w:style>
  <w:style w:type="character" w:customStyle="1" w:styleId="TytuZnak">
    <w:name w:val="Tytuł Znak"/>
    <w:basedOn w:val="Domylnaczcionkaakapitu"/>
    <w:link w:val="Tytu"/>
    <w:rsid w:val="003E726F"/>
    <w:rPr>
      <w:rFonts w:ascii="Times New Roman" w:eastAsia="Times New Roman" w:hAnsi="Times New Roman" w:cs="Times New Roman"/>
      <w:b/>
      <w:bCs/>
      <w:sz w:val="40"/>
      <w:szCs w:val="40"/>
    </w:rPr>
  </w:style>
  <w:style w:type="character" w:customStyle="1" w:styleId="TekstpodstawowyZnak1">
    <w:name w:val="Tekst podstawowy Znak1"/>
    <w:locked/>
    <w:rsid w:val="003E726F"/>
    <w:rPr>
      <w:rFonts w:ascii="Times New Roman" w:eastAsia="Times New Roman" w:hAnsi="Times New Roman" w:cs="Times New Roman"/>
      <w:b/>
      <w:sz w:val="40"/>
      <w:szCs w:val="20"/>
      <w:lang w:eastAsia="pl-PL"/>
    </w:rPr>
  </w:style>
  <w:style w:type="character" w:customStyle="1" w:styleId="Tekstpodstawowy2Znak1">
    <w:name w:val="Tekst podstawowy 2 Znak1"/>
    <w:locked/>
    <w:rsid w:val="003E726F"/>
    <w:rPr>
      <w:rFonts w:ascii="Times New Roman" w:eastAsia="Times New Roman" w:hAnsi="Times New Roman" w:cs="Times New Roman"/>
      <w:b/>
      <w:sz w:val="28"/>
      <w:szCs w:val="20"/>
      <w:lang w:eastAsia="pl-PL"/>
    </w:rPr>
  </w:style>
  <w:style w:type="character" w:customStyle="1" w:styleId="Tekstpodstawowywcity2Znak1">
    <w:name w:val="Tekst podstawowy wcięty 2 Znak1"/>
    <w:locked/>
    <w:rsid w:val="003E726F"/>
    <w:rPr>
      <w:rFonts w:ascii="Times New Roman" w:eastAsia="Times New Roman" w:hAnsi="Times New Roman" w:cs="Times New Roman"/>
      <w:sz w:val="28"/>
      <w:szCs w:val="20"/>
      <w:lang w:eastAsia="pl-PL"/>
    </w:rPr>
  </w:style>
  <w:style w:type="character" w:customStyle="1" w:styleId="Tekstpodstawowywcity3Znak">
    <w:name w:val="Tekst podstawowy wcięty 3 Znak"/>
    <w:link w:val="Tekstpodstawowywcity3"/>
    <w:semiHidden/>
    <w:rsid w:val="003E726F"/>
    <w:rPr>
      <w:rFonts w:ascii="Times New Roman" w:eastAsia="Times New Roman" w:hAnsi="Times New Roman" w:cs="Times New Roman"/>
      <w:sz w:val="24"/>
    </w:rPr>
  </w:style>
  <w:style w:type="paragraph" w:styleId="Tekstpodstawowywcity3">
    <w:name w:val="Body Text Indent 3"/>
    <w:basedOn w:val="Normalny"/>
    <w:link w:val="Tekstpodstawowywcity3Znak"/>
    <w:semiHidden/>
    <w:unhideWhenUsed/>
    <w:rsid w:val="003E726F"/>
    <w:pPr>
      <w:spacing w:after="0" w:line="240" w:lineRule="auto"/>
      <w:ind w:left="1080" w:hanging="1080"/>
    </w:pPr>
    <w:rPr>
      <w:rFonts w:ascii="Times New Roman" w:eastAsia="Times New Roman" w:hAnsi="Times New Roman" w:cs="Times New Roman"/>
      <w:sz w:val="24"/>
    </w:rPr>
  </w:style>
  <w:style w:type="character" w:customStyle="1" w:styleId="Tekstpodstawowywcity3Znak1">
    <w:name w:val="Tekst podstawowy wcięty 3 Znak1"/>
    <w:basedOn w:val="Domylnaczcionkaakapitu"/>
    <w:uiPriority w:val="99"/>
    <w:semiHidden/>
    <w:rsid w:val="003E726F"/>
    <w:rPr>
      <w:sz w:val="16"/>
      <w:szCs w:val="16"/>
    </w:rPr>
  </w:style>
  <w:style w:type="character" w:customStyle="1" w:styleId="ZwykytekstZnak1">
    <w:name w:val="Zwykły tekst Znak1"/>
    <w:locked/>
    <w:rsid w:val="003E726F"/>
    <w:rPr>
      <w:rFonts w:ascii="Courier New" w:eastAsia="Times New Roman" w:hAnsi="Courier New" w:cs="Courier New"/>
      <w:sz w:val="20"/>
      <w:szCs w:val="20"/>
      <w:lang w:eastAsia="pl-PL"/>
    </w:rPr>
  </w:style>
  <w:style w:type="paragraph" w:customStyle="1" w:styleId="pkt">
    <w:name w:val="pkt"/>
    <w:basedOn w:val="Normalny"/>
    <w:rsid w:val="003E726F"/>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akapitdomyslny">
    <w:name w:val="akapitdomyslny"/>
    <w:rsid w:val="003E726F"/>
    <w:rPr>
      <w:sz w:val="20"/>
    </w:rPr>
  </w:style>
  <w:style w:type="paragraph" w:customStyle="1" w:styleId="Tekstpodstawowy22">
    <w:name w:val="Tekst podstawowy 22"/>
    <w:basedOn w:val="Normalny"/>
    <w:rsid w:val="003E726F"/>
    <w:pPr>
      <w:suppressAutoHyphens/>
      <w:spacing w:after="120" w:line="480" w:lineRule="auto"/>
    </w:pPr>
    <w:rPr>
      <w:rFonts w:ascii="Times New Roman" w:eastAsia="Times New Roman" w:hAnsi="Times New Roman" w:cs="Times New Roman"/>
      <w:sz w:val="24"/>
      <w:szCs w:val="24"/>
      <w:lang w:eastAsia="ar-SA"/>
    </w:rPr>
  </w:style>
  <w:style w:type="paragraph" w:styleId="Lista2">
    <w:name w:val="List 2"/>
    <w:basedOn w:val="Normalny"/>
    <w:rsid w:val="003E726F"/>
    <w:pPr>
      <w:spacing w:after="0" w:line="240" w:lineRule="auto"/>
      <w:ind w:left="566" w:hanging="283"/>
    </w:pPr>
    <w:rPr>
      <w:rFonts w:ascii="Times New Roman" w:eastAsia="Times New Roman" w:hAnsi="Times New Roman" w:cs="Times New Roman"/>
      <w:sz w:val="24"/>
      <w:szCs w:val="20"/>
    </w:rPr>
  </w:style>
  <w:style w:type="character" w:customStyle="1" w:styleId="tabulatory">
    <w:name w:val="tabulatory"/>
    <w:rsid w:val="003E726F"/>
  </w:style>
  <w:style w:type="paragraph" w:customStyle="1" w:styleId="Akapitzlist1">
    <w:name w:val="Akapit z listą1"/>
    <w:basedOn w:val="Normalny"/>
    <w:uiPriority w:val="99"/>
    <w:rsid w:val="003E726F"/>
    <w:pPr>
      <w:ind w:left="720"/>
      <w:contextualSpacing/>
    </w:pPr>
    <w:rPr>
      <w:rFonts w:ascii="Calibri" w:eastAsia="Times New Roman" w:hAnsi="Calibri" w:cs="Times New Roman"/>
      <w:lang w:eastAsia="en-US"/>
    </w:rPr>
  </w:style>
  <w:style w:type="paragraph" w:styleId="Lista">
    <w:name w:val="List"/>
    <w:basedOn w:val="Normalny"/>
    <w:uiPriority w:val="99"/>
    <w:unhideWhenUsed/>
    <w:rsid w:val="003E726F"/>
    <w:pPr>
      <w:spacing w:after="0" w:line="240" w:lineRule="auto"/>
      <w:ind w:left="283" w:hanging="283"/>
      <w:contextualSpacing/>
    </w:pPr>
    <w:rPr>
      <w:rFonts w:ascii="Times New Roman" w:eastAsia="Times New Roman" w:hAnsi="Times New Roman" w:cs="Times New Roman"/>
      <w:sz w:val="24"/>
      <w:szCs w:val="24"/>
    </w:rPr>
  </w:style>
  <w:style w:type="paragraph" w:styleId="Lista3">
    <w:name w:val="List 3"/>
    <w:basedOn w:val="Normalny"/>
    <w:uiPriority w:val="99"/>
    <w:unhideWhenUsed/>
    <w:rsid w:val="003E726F"/>
    <w:pPr>
      <w:spacing w:after="0" w:line="240" w:lineRule="auto"/>
      <w:ind w:left="849" w:hanging="283"/>
      <w:contextualSpacing/>
    </w:pPr>
    <w:rPr>
      <w:rFonts w:ascii="Times New Roman" w:eastAsia="Times New Roman" w:hAnsi="Times New Roman" w:cs="Times New Roman"/>
      <w:sz w:val="24"/>
      <w:szCs w:val="24"/>
    </w:rPr>
  </w:style>
  <w:style w:type="paragraph" w:styleId="Tekstpodstawowyzwciciem">
    <w:name w:val="Body Text First Indent"/>
    <w:basedOn w:val="Tekstpodstawowy"/>
    <w:link w:val="TekstpodstawowyzwciciemZnak"/>
    <w:uiPriority w:val="99"/>
    <w:unhideWhenUsed/>
    <w:rsid w:val="003E726F"/>
    <w:pPr>
      <w:spacing w:after="120"/>
      <w:ind w:firstLine="210"/>
      <w:jc w:val="left"/>
    </w:pPr>
    <w:rPr>
      <w:b w:val="0"/>
      <w:sz w:val="24"/>
      <w:szCs w:val="24"/>
    </w:rPr>
  </w:style>
  <w:style w:type="character" w:customStyle="1" w:styleId="TekstpodstawowyzwciciemZnak">
    <w:name w:val="Tekst podstawowy z wcięciem Znak"/>
    <w:basedOn w:val="TekstpodstawowyZnak"/>
    <w:link w:val="Tekstpodstawowyzwciciem"/>
    <w:uiPriority w:val="99"/>
    <w:rsid w:val="003E726F"/>
    <w:rPr>
      <w:rFonts w:ascii="Times New Roman" w:eastAsia="Times New Roman" w:hAnsi="Times New Roman" w:cs="Times New Roman"/>
      <w:b w:val="0"/>
      <w:sz w:val="24"/>
      <w:szCs w:val="24"/>
    </w:rPr>
  </w:style>
  <w:style w:type="character" w:customStyle="1" w:styleId="Teksttreci4">
    <w:name w:val="Tekst treści (4)_"/>
    <w:basedOn w:val="Domylnaczcionkaakapitu"/>
    <w:link w:val="Teksttreci41"/>
    <w:locked/>
    <w:rsid w:val="00EF3A98"/>
    <w:rPr>
      <w:rFonts w:ascii="Microsoft Sans Serif" w:hAnsi="Microsoft Sans Serif" w:cs="Microsoft Sans Serif"/>
      <w:shd w:val="clear" w:color="auto" w:fill="FFFFFF"/>
    </w:rPr>
  </w:style>
  <w:style w:type="paragraph" w:customStyle="1" w:styleId="Teksttreci41">
    <w:name w:val="Tekst treści (4)1"/>
    <w:basedOn w:val="Normalny"/>
    <w:link w:val="Teksttreci4"/>
    <w:rsid w:val="00EF3A98"/>
    <w:pPr>
      <w:shd w:val="clear" w:color="auto" w:fill="FFFFFF"/>
      <w:spacing w:after="0" w:line="277" w:lineRule="exact"/>
      <w:ind w:hanging="500"/>
      <w:jc w:val="both"/>
    </w:pPr>
    <w:rPr>
      <w:rFonts w:ascii="Microsoft Sans Serif" w:hAnsi="Microsoft Sans Serif" w:cs="Microsoft Sans Seri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956BF"/>
    <w:pPr>
      <w:keepNext/>
      <w:autoSpaceDE w:val="0"/>
      <w:autoSpaceDN w:val="0"/>
      <w:spacing w:after="0" w:line="240" w:lineRule="auto"/>
      <w:outlineLvl w:val="0"/>
    </w:pPr>
    <w:rPr>
      <w:rFonts w:ascii="Times New Roman" w:eastAsia="Times New Roman" w:hAnsi="Times New Roman" w:cs="Times New Roman"/>
      <w:sz w:val="32"/>
      <w:szCs w:val="32"/>
    </w:rPr>
  </w:style>
  <w:style w:type="paragraph" w:styleId="Nagwek2">
    <w:name w:val="heading 2"/>
    <w:basedOn w:val="Normalny"/>
    <w:next w:val="Normalny"/>
    <w:link w:val="Nagwek2Znak"/>
    <w:semiHidden/>
    <w:unhideWhenUsed/>
    <w:qFormat/>
    <w:rsid w:val="003E726F"/>
    <w:pPr>
      <w:keepNext/>
      <w:spacing w:after="0" w:line="240" w:lineRule="auto"/>
      <w:jc w:val="center"/>
      <w:outlineLvl w:val="1"/>
    </w:pPr>
    <w:rPr>
      <w:rFonts w:ascii="Times New Roman" w:eastAsia="Calibri" w:hAnsi="Times New Roman" w:cs="Times New Roman"/>
      <w:b/>
      <w:sz w:val="28"/>
      <w:szCs w:val="20"/>
    </w:rPr>
  </w:style>
  <w:style w:type="paragraph" w:styleId="Nagwek3">
    <w:name w:val="heading 3"/>
    <w:basedOn w:val="Normalny"/>
    <w:next w:val="Normalny"/>
    <w:link w:val="Nagwek3Znak"/>
    <w:qFormat/>
    <w:rsid w:val="000956BF"/>
    <w:pPr>
      <w:keepNext/>
      <w:spacing w:after="0" w:line="240" w:lineRule="auto"/>
      <w:jc w:val="both"/>
      <w:outlineLvl w:val="2"/>
    </w:pPr>
    <w:rPr>
      <w:rFonts w:ascii="Times New Roman" w:eastAsia="Times New Roman" w:hAnsi="Times New Roman" w:cs="Times New Roman"/>
      <w:b/>
      <w:iCs/>
      <w:sz w:val="20"/>
      <w:szCs w:val="24"/>
    </w:rPr>
  </w:style>
  <w:style w:type="paragraph" w:styleId="Nagwek4">
    <w:name w:val="heading 4"/>
    <w:basedOn w:val="Normalny"/>
    <w:next w:val="Normalny"/>
    <w:link w:val="Nagwek4Znak"/>
    <w:qFormat/>
    <w:rsid w:val="000956BF"/>
    <w:pPr>
      <w:keepNext/>
      <w:spacing w:after="0" w:line="240" w:lineRule="auto"/>
      <w:outlineLvl w:val="3"/>
    </w:pPr>
    <w:rPr>
      <w:rFonts w:ascii="Times New Roman" w:eastAsia="Times New Roman" w:hAnsi="Times New Roman" w:cs="Times New Roman"/>
      <w:b/>
      <w:snapToGrid w:val="0"/>
      <w:sz w:val="36"/>
      <w:szCs w:val="20"/>
      <w:lang w:val="en-US"/>
    </w:rPr>
  </w:style>
  <w:style w:type="paragraph" w:styleId="Nagwek5">
    <w:name w:val="heading 5"/>
    <w:basedOn w:val="Normalny"/>
    <w:next w:val="Normalny"/>
    <w:link w:val="Nagwek5Znak"/>
    <w:qFormat/>
    <w:rsid w:val="000956BF"/>
    <w:pPr>
      <w:keepNext/>
      <w:spacing w:after="0" w:line="240" w:lineRule="auto"/>
      <w:jc w:val="right"/>
      <w:outlineLvl w:val="4"/>
    </w:pPr>
    <w:rPr>
      <w:rFonts w:ascii="Times New Roman" w:eastAsia="Times New Roman" w:hAnsi="Times New Roman" w:cs="Times New Roman"/>
      <w:b/>
      <w:bCs/>
      <w:sz w:val="20"/>
      <w:szCs w:val="20"/>
    </w:rPr>
  </w:style>
  <w:style w:type="paragraph" w:styleId="Nagwek6">
    <w:name w:val="heading 6"/>
    <w:basedOn w:val="Normalny"/>
    <w:next w:val="Normalny"/>
    <w:link w:val="Nagwek6Znak"/>
    <w:semiHidden/>
    <w:unhideWhenUsed/>
    <w:qFormat/>
    <w:rsid w:val="003E726F"/>
    <w:pPr>
      <w:keepNext/>
      <w:autoSpaceDE w:val="0"/>
      <w:autoSpaceDN w:val="0"/>
      <w:spacing w:after="0" w:line="240" w:lineRule="auto"/>
      <w:outlineLvl w:val="5"/>
    </w:pPr>
    <w:rPr>
      <w:rFonts w:ascii="Times New Roman" w:eastAsia="Calibri" w:hAnsi="Times New Roman" w:cs="Times New Roman"/>
      <w:b/>
      <w:bCs/>
      <w:sz w:val="24"/>
      <w:szCs w:val="24"/>
    </w:rPr>
  </w:style>
  <w:style w:type="paragraph" w:styleId="Nagwek7">
    <w:name w:val="heading 7"/>
    <w:basedOn w:val="Normalny"/>
    <w:next w:val="Normalny"/>
    <w:link w:val="Nagwek7Znak"/>
    <w:semiHidden/>
    <w:unhideWhenUsed/>
    <w:qFormat/>
    <w:rsid w:val="003E726F"/>
    <w:pPr>
      <w:keepNext/>
      <w:autoSpaceDE w:val="0"/>
      <w:autoSpaceDN w:val="0"/>
      <w:spacing w:after="0" w:line="240" w:lineRule="auto"/>
      <w:jc w:val="both"/>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semiHidden/>
    <w:unhideWhenUsed/>
    <w:qFormat/>
    <w:rsid w:val="003E726F"/>
    <w:pPr>
      <w:keepNext/>
      <w:spacing w:after="0" w:line="240" w:lineRule="auto"/>
      <w:jc w:val="right"/>
      <w:outlineLvl w:val="7"/>
    </w:pPr>
    <w:rPr>
      <w:rFonts w:ascii="Times New Roman" w:eastAsia="Times New Roman" w:hAnsi="Times New Roman" w:cs="Times New Roman"/>
      <w:b/>
      <w:bCs/>
      <w:sz w:val="24"/>
      <w:szCs w:val="28"/>
    </w:rPr>
  </w:style>
  <w:style w:type="paragraph" w:styleId="Nagwek9">
    <w:name w:val="heading 9"/>
    <w:basedOn w:val="Normalny"/>
    <w:next w:val="Normalny"/>
    <w:link w:val="Nagwek9Znak"/>
    <w:qFormat/>
    <w:rsid w:val="000956BF"/>
    <w:pPr>
      <w:keepNext/>
      <w:autoSpaceDE w:val="0"/>
      <w:autoSpaceDN w:val="0"/>
      <w:spacing w:after="0" w:line="240" w:lineRule="auto"/>
      <w:jc w:val="both"/>
      <w:outlineLvl w:val="8"/>
    </w:pPr>
    <w:rPr>
      <w:rFonts w:ascii="Times New Roman" w:eastAsia="Times New Roman" w:hAnsi="Times New Roman" w:cs="Times New Roman"/>
      <w:b/>
      <w:bCs/>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956BF"/>
    <w:rPr>
      <w:rFonts w:ascii="Times New Roman" w:eastAsia="Times New Roman" w:hAnsi="Times New Roman" w:cs="Times New Roman"/>
      <w:sz w:val="32"/>
      <w:szCs w:val="32"/>
    </w:rPr>
  </w:style>
  <w:style w:type="character" w:customStyle="1" w:styleId="Nagwek2Znak">
    <w:name w:val="Nagłówek 2 Znak"/>
    <w:basedOn w:val="Domylnaczcionkaakapitu"/>
    <w:link w:val="Nagwek2"/>
    <w:semiHidden/>
    <w:rsid w:val="003E726F"/>
    <w:rPr>
      <w:rFonts w:ascii="Times New Roman" w:eastAsia="Calibri" w:hAnsi="Times New Roman" w:cs="Times New Roman"/>
      <w:b/>
      <w:sz w:val="28"/>
      <w:szCs w:val="20"/>
    </w:rPr>
  </w:style>
  <w:style w:type="character" w:customStyle="1" w:styleId="Nagwek3Znak">
    <w:name w:val="Nagłówek 3 Znak"/>
    <w:basedOn w:val="Domylnaczcionkaakapitu"/>
    <w:link w:val="Nagwek3"/>
    <w:rsid w:val="000956BF"/>
    <w:rPr>
      <w:rFonts w:ascii="Times New Roman" w:eastAsia="Times New Roman" w:hAnsi="Times New Roman" w:cs="Times New Roman"/>
      <w:b/>
      <w:iCs/>
      <w:sz w:val="20"/>
      <w:szCs w:val="24"/>
    </w:rPr>
  </w:style>
  <w:style w:type="character" w:customStyle="1" w:styleId="Nagwek4Znak">
    <w:name w:val="Nagłówek 4 Znak"/>
    <w:basedOn w:val="Domylnaczcionkaakapitu"/>
    <w:link w:val="Nagwek4"/>
    <w:rsid w:val="000956BF"/>
    <w:rPr>
      <w:rFonts w:ascii="Times New Roman" w:eastAsia="Times New Roman" w:hAnsi="Times New Roman" w:cs="Times New Roman"/>
      <w:b/>
      <w:snapToGrid w:val="0"/>
      <w:sz w:val="36"/>
      <w:szCs w:val="20"/>
      <w:lang w:val="en-US"/>
    </w:rPr>
  </w:style>
  <w:style w:type="character" w:customStyle="1" w:styleId="Nagwek5Znak">
    <w:name w:val="Nagłówek 5 Znak"/>
    <w:basedOn w:val="Domylnaczcionkaakapitu"/>
    <w:link w:val="Nagwek5"/>
    <w:rsid w:val="000956BF"/>
    <w:rPr>
      <w:rFonts w:ascii="Times New Roman" w:eastAsia="Times New Roman" w:hAnsi="Times New Roman" w:cs="Times New Roman"/>
      <w:b/>
      <w:bCs/>
      <w:sz w:val="20"/>
      <w:szCs w:val="20"/>
    </w:rPr>
  </w:style>
  <w:style w:type="character" w:customStyle="1" w:styleId="Nagwek6Znak">
    <w:name w:val="Nagłówek 6 Znak"/>
    <w:basedOn w:val="Domylnaczcionkaakapitu"/>
    <w:link w:val="Nagwek6"/>
    <w:semiHidden/>
    <w:rsid w:val="003E726F"/>
    <w:rPr>
      <w:rFonts w:ascii="Times New Roman" w:eastAsia="Calibri" w:hAnsi="Times New Roman" w:cs="Times New Roman"/>
      <w:b/>
      <w:bCs/>
      <w:sz w:val="24"/>
      <w:szCs w:val="24"/>
    </w:rPr>
  </w:style>
  <w:style w:type="character" w:customStyle="1" w:styleId="Nagwek9Znak">
    <w:name w:val="Nagłówek 9 Znak"/>
    <w:basedOn w:val="Domylnaczcionkaakapitu"/>
    <w:link w:val="Nagwek9"/>
    <w:rsid w:val="000956BF"/>
    <w:rPr>
      <w:rFonts w:ascii="Times New Roman" w:eastAsia="Times New Roman" w:hAnsi="Times New Roman" w:cs="Times New Roman"/>
      <w:b/>
      <w:bCs/>
      <w:sz w:val="20"/>
      <w:szCs w:val="24"/>
    </w:rPr>
  </w:style>
  <w:style w:type="paragraph" w:styleId="Tekstpodstawowy">
    <w:name w:val="Body Text"/>
    <w:basedOn w:val="Normalny"/>
    <w:link w:val="TekstpodstawowyZnak"/>
    <w:rsid w:val="000956BF"/>
    <w:pPr>
      <w:spacing w:after="0" w:line="240" w:lineRule="auto"/>
      <w:jc w:val="center"/>
    </w:pPr>
    <w:rPr>
      <w:rFonts w:ascii="Times New Roman" w:eastAsia="Times New Roman" w:hAnsi="Times New Roman" w:cs="Times New Roman"/>
      <w:b/>
      <w:sz w:val="40"/>
      <w:szCs w:val="20"/>
    </w:rPr>
  </w:style>
  <w:style w:type="character" w:customStyle="1" w:styleId="TekstpodstawowyZnak">
    <w:name w:val="Tekst podstawowy Znak"/>
    <w:basedOn w:val="Domylnaczcionkaakapitu"/>
    <w:link w:val="Tekstpodstawowy"/>
    <w:uiPriority w:val="99"/>
    <w:rsid w:val="000956BF"/>
    <w:rPr>
      <w:rFonts w:ascii="Times New Roman" w:eastAsia="Times New Roman" w:hAnsi="Times New Roman" w:cs="Times New Roman"/>
      <w:b/>
      <w:sz w:val="40"/>
      <w:szCs w:val="20"/>
    </w:rPr>
  </w:style>
  <w:style w:type="paragraph" w:styleId="Tekstpodstawowy2">
    <w:name w:val="Body Text 2"/>
    <w:basedOn w:val="Normalny"/>
    <w:link w:val="Tekstpodstawowy2Znak"/>
    <w:rsid w:val="000956BF"/>
    <w:pPr>
      <w:spacing w:after="0" w:line="240" w:lineRule="auto"/>
    </w:pPr>
    <w:rPr>
      <w:rFonts w:ascii="Times New Roman" w:eastAsia="Times New Roman" w:hAnsi="Times New Roman" w:cs="Times New Roman"/>
      <w:b/>
      <w:sz w:val="28"/>
      <w:szCs w:val="20"/>
    </w:rPr>
  </w:style>
  <w:style w:type="character" w:customStyle="1" w:styleId="Tekstpodstawowy2Znak">
    <w:name w:val="Tekst podstawowy 2 Znak"/>
    <w:basedOn w:val="Domylnaczcionkaakapitu"/>
    <w:link w:val="Tekstpodstawowy2"/>
    <w:uiPriority w:val="99"/>
    <w:rsid w:val="000956BF"/>
    <w:rPr>
      <w:rFonts w:ascii="Times New Roman" w:eastAsia="Times New Roman" w:hAnsi="Times New Roman" w:cs="Times New Roman"/>
      <w:b/>
      <w:sz w:val="28"/>
      <w:szCs w:val="20"/>
    </w:rPr>
  </w:style>
  <w:style w:type="paragraph" w:styleId="Tekstpodstawowywcity2">
    <w:name w:val="Body Text Indent 2"/>
    <w:basedOn w:val="Normalny"/>
    <w:link w:val="Tekstpodstawowywcity2Znak"/>
    <w:rsid w:val="000956BF"/>
    <w:pPr>
      <w:spacing w:after="0" w:line="360" w:lineRule="auto"/>
      <w:ind w:left="284" w:hanging="284"/>
      <w:jc w:val="both"/>
    </w:pPr>
    <w:rPr>
      <w:rFonts w:ascii="Times New Roman" w:eastAsia="Times New Roman" w:hAnsi="Times New Roman" w:cs="Times New Roman"/>
      <w:sz w:val="28"/>
      <w:szCs w:val="20"/>
    </w:rPr>
  </w:style>
  <w:style w:type="character" w:customStyle="1" w:styleId="Tekstpodstawowywcity2Znak">
    <w:name w:val="Tekst podstawowy wcięty 2 Znak"/>
    <w:basedOn w:val="Domylnaczcionkaakapitu"/>
    <w:link w:val="Tekstpodstawowywcity2"/>
    <w:rsid w:val="000956BF"/>
    <w:rPr>
      <w:rFonts w:ascii="Times New Roman" w:eastAsia="Times New Roman" w:hAnsi="Times New Roman" w:cs="Times New Roman"/>
      <w:sz w:val="28"/>
      <w:szCs w:val="20"/>
    </w:rPr>
  </w:style>
  <w:style w:type="paragraph" w:styleId="Tekstpodstawowy3">
    <w:name w:val="Body Text 3"/>
    <w:basedOn w:val="Normalny"/>
    <w:link w:val="Tekstpodstawowy3Znak"/>
    <w:rsid w:val="000956BF"/>
    <w:pPr>
      <w:spacing w:after="0" w:line="240" w:lineRule="auto"/>
    </w:pPr>
    <w:rPr>
      <w:rFonts w:ascii="Times New Roman" w:eastAsia="Times New Roman" w:hAnsi="Times New Roman" w:cs="Times New Roman"/>
      <w:sz w:val="20"/>
      <w:szCs w:val="20"/>
    </w:rPr>
  </w:style>
  <w:style w:type="character" w:customStyle="1" w:styleId="Tekstpodstawowy3Znak">
    <w:name w:val="Tekst podstawowy 3 Znak"/>
    <w:basedOn w:val="Domylnaczcionkaakapitu"/>
    <w:link w:val="Tekstpodstawowy3"/>
    <w:rsid w:val="000956BF"/>
    <w:rPr>
      <w:rFonts w:ascii="Times New Roman" w:eastAsia="Times New Roman" w:hAnsi="Times New Roman" w:cs="Times New Roman"/>
      <w:sz w:val="20"/>
      <w:szCs w:val="20"/>
    </w:rPr>
  </w:style>
  <w:style w:type="character" w:styleId="Hipercze">
    <w:name w:val="Hyperlink"/>
    <w:uiPriority w:val="99"/>
    <w:rsid w:val="000956BF"/>
    <w:rPr>
      <w:color w:val="0000FF"/>
      <w:u w:val="single"/>
    </w:rPr>
  </w:style>
  <w:style w:type="paragraph" w:styleId="Tekstpodstawowywcity">
    <w:name w:val="Body Text Indent"/>
    <w:basedOn w:val="Normalny"/>
    <w:link w:val="TekstpodstawowywcityZnak"/>
    <w:uiPriority w:val="99"/>
    <w:rsid w:val="000956BF"/>
    <w:pPr>
      <w:spacing w:after="0" w:line="240" w:lineRule="auto"/>
      <w:ind w:left="708"/>
    </w:pPr>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
    <w:link w:val="Tekstpodstawowywcity"/>
    <w:uiPriority w:val="99"/>
    <w:rsid w:val="000956BF"/>
    <w:rPr>
      <w:rFonts w:ascii="Times New Roman" w:eastAsia="Times New Roman" w:hAnsi="Times New Roman" w:cs="Times New Roman"/>
      <w:sz w:val="28"/>
      <w:szCs w:val="20"/>
    </w:rPr>
  </w:style>
  <w:style w:type="paragraph" w:customStyle="1" w:styleId="ust">
    <w:name w:val="ust"/>
    <w:rsid w:val="000956BF"/>
    <w:pPr>
      <w:spacing w:before="60" w:after="60" w:line="240" w:lineRule="auto"/>
      <w:ind w:left="426" w:hanging="284"/>
      <w:jc w:val="both"/>
    </w:pPr>
    <w:rPr>
      <w:rFonts w:ascii="Times New Roman" w:eastAsia="Times New Roman" w:hAnsi="Times New Roman" w:cs="Times New Roman"/>
      <w:sz w:val="24"/>
      <w:szCs w:val="20"/>
    </w:rPr>
  </w:style>
  <w:style w:type="paragraph" w:styleId="Stopka">
    <w:name w:val="footer"/>
    <w:basedOn w:val="Normalny"/>
    <w:link w:val="StopkaZnak"/>
    <w:uiPriority w:val="99"/>
    <w:rsid w:val="000956BF"/>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0956BF"/>
    <w:rPr>
      <w:rFonts w:ascii="Times New Roman" w:eastAsia="Times New Roman" w:hAnsi="Times New Roman" w:cs="Times New Roman"/>
      <w:sz w:val="20"/>
      <w:szCs w:val="20"/>
    </w:rPr>
  </w:style>
  <w:style w:type="character" w:styleId="Numerstrony">
    <w:name w:val="page number"/>
    <w:basedOn w:val="Domylnaczcionkaakapitu"/>
    <w:rsid w:val="000956BF"/>
  </w:style>
  <w:style w:type="paragraph" w:styleId="Zwykytekst">
    <w:name w:val="Plain Text"/>
    <w:basedOn w:val="Normalny"/>
    <w:link w:val="ZwykytekstZnak"/>
    <w:rsid w:val="000956BF"/>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rsid w:val="000956BF"/>
    <w:rPr>
      <w:rFonts w:ascii="Courier New" w:eastAsia="Times New Roman" w:hAnsi="Courier New" w:cs="Times New Roman"/>
      <w:sz w:val="20"/>
      <w:szCs w:val="20"/>
    </w:rPr>
  </w:style>
  <w:style w:type="paragraph" w:styleId="Akapitzlist">
    <w:name w:val="List Paragraph"/>
    <w:basedOn w:val="Normalny"/>
    <w:link w:val="AkapitzlistZnak"/>
    <w:uiPriority w:val="34"/>
    <w:qFormat/>
    <w:rsid w:val="000956BF"/>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link w:val="Akapitzlist"/>
    <w:uiPriority w:val="34"/>
    <w:qFormat/>
    <w:locked/>
    <w:rsid w:val="00905080"/>
    <w:rPr>
      <w:rFonts w:ascii="Times New Roman" w:eastAsia="Times New Roman" w:hAnsi="Times New Roman" w:cs="Times New Roman"/>
      <w:sz w:val="24"/>
      <w:szCs w:val="24"/>
    </w:rPr>
  </w:style>
  <w:style w:type="character" w:styleId="Odwoaniedokomentarza">
    <w:name w:val="annotation reference"/>
    <w:uiPriority w:val="99"/>
    <w:rsid w:val="000956BF"/>
    <w:rPr>
      <w:sz w:val="16"/>
      <w:szCs w:val="16"/>
    </w:rPr>
  </w:style>
  <w:style w:type="paragraph" w:styleId="Tekstkomentarza">
    <w:name w:val="annotation text"/>
    <w:basedOn w:val="Normalny"/>
    <w:link w:val="TekstkomentarzaZnak"/>
    <w:uiPriority w:val="99"/>
    <w:rsid w:val="000956BF"/>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0956BF"/>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0956BF"/>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0956BF"/>
    <w:rPr>
      <w:rFonts w:ascii="Tahoma" w:eastAsia="Times New Roman" w:hAnsi="Tahoma" w:cs="Times New Roman"/>
      <w:sz w:val="16"/>
      <w:szCs w:val="16"/>
    </w:rPr>
  </w:style>
  <w:style w:type="character" w:customStyle="1" w:styleId="TekstkomentarzaZnak1">
    <w:name w:val="Tekst komentarza Znak1"/>
    <w:uiPriority w:val="99"/>
    <w:semiHidden/>
    <w:rsid w:val="000956BF"/>
    <w:rPr>
      <w:lang w:eastAsia="ar-SA"/>
    </w:rPr>
  </w:style>
  <w:style w:type="paragraph" w:styleId="Tematkomentarza">
    <w:name w:val="annotation subject"/>
    <w:basedOn w:val="Tekstkomentarza"/>
    <w:next w:val="Tekstkomentarza"/>
    <w:link w:val="TematkomentarzaZnak"/>
    <w:uiPriority w:val="99"/>
    <w:semiHidden/>
    <w:unhideWhenUsed/>
    <w:rsid w:val="000956BF"/>
    <w:rPr>
      <w:b/>
      <w:bCs/>
    </w:rPr>
  </w:style>
  <w:style w:type="character" w:customStyle="1" w:styleId="TematkomentarzaZnak">
    <w:name w:val="Temat komentarza Znak"/>
    <w:basedOn w:val="TekstkomentarzaZnak"/>
    <w:link w:val="Tematkomentarza"/>
    <w:uiPriority w:val="99"/>
    <w:semiHidden/>
    <w:rsid w:val="000956BF"/>
    <w:rPr>
      <w:rFonts w:ascii="Times New Roman" w:eastAsia="Times New Roman" w:hAnsi="Times New Roman" w:cs="Times New Roman"/>
      <w:b/>
      <w:bCs/>
      <w:sz w:val="20"/>
      <w:szCs w:val="20"/>
    </w:rPr>
  </w:style>
  <w:style w:type="paragraph" w:customStyle="1" w:styleId="Tekstpodstawowy21">
    <w:name w:val="Tekst podstawowy 21"/>
    <w:basedOn w:val="Normalny"/>
    <w:rsid w:val="000956BF"/>
    <w:pPr>
      <w:suppressAutoHyphens/>
      <w:spacing w:after="0" w:line="240" w:lineRule="auto"/>
    </w:pPr>
    <w:rPr>
      <w:rFonts w:ascii="Times New Roman" w:eastAsia="Times New Roman" w:hAnsi="Times New Roman" w:cs="Times New Roman"/>
      <w:b/>
      <w:sz w:val="28"/>
      <w:szCs w:val="20"/>
      <w:lang w:eastAsia="ar-SA"/>
    </w:rPr>
  </w:style>
  <w:style w:type="paragraph" w:styleId="Tekstprzypisudolnego">
    <w:name w:val="footnote text"/>
    <w:aliases w:val="Tekst przypisu"/>
    <w:basedOn w:val="Normalny"/>
    <w:link w:val="TekstprzypisudolnegoZnak"/>
    <w:qFormat/>
    <w:rsid w:val="000956BF"/>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
    <w:basedOn w:val="Domylnaczcionkaakapitu"/>
    <w:link w:val="Tekstprzypisudolnego"/>
    <w:qFormat/>
    <w:rsid w:val="000956BF"/>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0956BF"/>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0956BF"/>
    <w:rPr>
      <w:rFonts w:ascii="Times New Roman" w:eastAsia="Times New Roman" w:hAnsi="Times New Roman" w:cs="Times New Roman"/>
      <w:sz w:val="24"/>
      <w:szCs w:val="24"/>
    </w:rPr>
  </w:style>
  <w:style w:type="paragraph" w:customStyle="1" w:styleId="Bezodstpw1">
    <w:name w:val="Bez odstępów1"/>
    <w:rsid w:val="000956BF"/>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Bullet2">
    <w:name w:val="Bullet 2"/>
    <w:basedOn w:val="Normalny"/>
    <w:rsid w:val="000956BF"/>
    <w:pPr>
      <w:suppressAutoHyphens/>
      <w:spacing w:before="60" w:after="60" w:line="240" w:lineRule="auto"/>
      <w:jc w:val="both"/>
    </w:pPr>
    <w:rPr>
      <w:rFonts w:ascii="Arial Narrow" w:eastAsia="Times New Roman" w:hAnsi="Arial Narrow" w:cs="Times New Roman"/>
      <w:sz w:val="24"/>
      <w:szCs w:val="24"/>
      <w:lang w:val="en-IE"/>
    </w:rPr>
  </w:style>
  <w:style w:type="character" w:customStyle="1" w:styleId="txt-new">
    <w:name w:val="txt-new"/>
    <w:rsid w:val="000956BF"/>
  </w:style>
  <w:style w:type="table" w:styleId="Tabela-Siatka">
    <w:name w:val="Table Grid"/>
    <w:basedOn w:val="Standardowy"/>
    <w:rsid w:val="000956B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ogrubienie">
    <w:name w:val="Strong"/>
    <w:uiPriority w:val="22"/>
    <w:qFormat/>
    <w:rsid w:val="000956BF"/>
    <w:rPr>
      <w:b/>
      <w:bCs/>
    </w:rPr>
  </w:style>
  <w:style w:type="character" w:customStyle="1" w:styleId="classification-text">
    <w:name w:val="classification-text"/>
    <w:rsid w:val="000956BF"/>
  </w:style>
  <w:style w:type="paragraph" w:styleId="NormalnyWeb">
    <w:name w:val="Normal (Web)"/>
    <w:basedOn w:val="Normalny"/>
    <w:uiPriority w:val="99"/>
    <w:unhideWhenUsed/>
    <w:rsid w:val="000956BF"/>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0956BF"/>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0956BF"/>
    <w:rPr>
      <w:rFonts w:ascii="Calibri" w:eastAsia="Times New Roman" w:hAnsi="Calibri" w:cs="Times New Roman"/>
      <w:sz w:val="20"/>
      <w:szCs w:val="20"/>
    </w:rPr>
  </w:style>
  <w:style w:type="character" w:styleId="Odwoanieprzypisukocowego">
    <w:name w:val="endnote reference"/>
    <w:uiPriority w:val="99"/>
    <w:semiHidden/>
    <w:unhideWhenUsed/>
    <w:rsid w:val="000956BF"/>
    <w:rPr>
      <w:vertAlign w:val="superscript"/>
    </w:rPr>
  </w:style>
  <w:style w:type="character" w:customStyle="1" w:styleId="WW8Num17z0">
    <w:name w:val="WW8Num17z0"/>
    <w:rsid w:val="000956BF"/>
    <w:rPr>
      <w:rFonts w:ascii="Symbol" w:hAnsi="Symbol"/>
    </w:rPr>
  </w:style>
  <w:style w:type="character" w:customStyle="1" w:styleId="tree0tree1">
    <w:name w:val="tree_0 tree_1"/>
    <w:basedOn w:val="Domylnaczcionkaakapitu"/>
    <w:rsid w:val="00CC6880"/>
  </w:style>
  <w:style w:type="paragraph" w:customStyle="1" w:styleId="Default">
    <w:name w:val="Default"/>
    <w:rsid w:val="004E09B2"/>
    <w:pPr>
      <w:autoSpaceDE w:val="0"/>
      <w:autoSpaceDN w:val="0"/>
      <w:adjustRightInd w:val="0"/>
      <w:spacing w:after="0" w:line="240" w:lineRule="auto"/>
    </w:pPr>
    <w:rPr>
      <w:rFonts w:ascii="Arial" w:hAnsi="Arial" w:cs="Arial"/>
      <w:color w:val="000000"/>
      <w:sz w:val="24"/>
      <w:szCs w:val="24"/>
    </w:rPr>
  </w:style>
  <w:style w:type="character" w:styleId="Odwoanieprzypisudolnego">
    <w:name w:val="footnote reference"/>
    <w:aliases w:val="Odwołanie przypisu"/>
    <w:basedOn w:val="Domylnaczcionkaakapitu"/>
    <w:unhideWhenUsed/>
    <w:qFormat/>
    <w:rsid w:val="0045778B"/>
    <w:rPr>
      <w:vertAlign w:val="superscript"/>
    </w:rPr>
  </w:style>
  <w:style w:type="paragraph" w:styleId="Bezodstpw">
    <w:name w:val="No Spacing"/>
    <w:basedOn w:val="Normalny"/>
    <w:link w:val="BezodstpwZnak"/>
    <w:uiPriority w:val="1"/>
    <w:qFormat/>
    <w:rsid w:val="001B50C1"/>
    <w:pPr>
      <w:spacing w:after="0" w:line="240" w:lineRule="auto"/>
    </w:pPr>
    <w:rPr>
      <w:rFonts w:ascii="Calibri" w:eastAsia="Calibri" w:hAnsi="Calibri" w:cs="Times New Roman"/>
      <w:lang w:eastAsia="en-US" w:bidi="en-US"/>
    </w:rPr>
  </w:style>
  <w:style w:type="character" w:customStyle="1" w:styleId="BezodstpwZnak">
    <w:name w:val="Bez odstępów Znak"/>
    <w:basedOn w:val="Domylnaczcionkaakapitu"/>
    <w:link w:val="Bezodstpw"/>
    <w:uiPriority w:val="1"/>
    <w:rsid w:val="001B50C1"/>
    <w:rPr>
      <w:rFonts w:ascii="Calibri" w:eastAsia="Calibri" w:hAnsi="Calibri" w:cs="Times New Roman"/>
      <w:lang w:eastAsia="en-US" w:bidi="en-US"/>
    </w:rPr>
  </w:style>
  <w:style w:type="character" w:customStyle="1" w:styleId="Nagwek7Znak">
    <w:name w:val="Nagłówek 7 Znak"/>
    <w:basedOn w:val="Domylnaczcionkaakapitu"/>
    <w:link w:val="Nagwek7"/>
    <w:semiHidden/>
    <w:rsid w:val="003E726F"/>
    <w:rPr>
      <w:rFonts w:ascii="Times New Roman" w:eastAsia="Times New Roman" w:hAnsi="Times New Roman" w:cs="Times New Roman"/>
      <w:sz w:val="24"/>
      <w:szCs w:val="24"/>
    </w:rPr>
  </w:style>
  <w:style w:type="character" w:customStyle="1" w:styleId="Nagwek8Znak">
    <w:name w:val="Nagłówek 8 Znak"/>
    <w:basedOn w:val="Domylnaczcionkaakapitu"/>
    <w:link w:val="Nagwek8"/>
    <w:semiHidden/>
    <w:rsid w:val="003E726F"/>
    <w:rPr>
      <w:rFonts w:ascii="Times New Roman" w:eastAsia="Times New Roman" w:hAnsi="Times New Roman" w:cs="Times New Roman"/>
      <w:b/>
      <w:bCs/>
      <w:sz w:val="24"/>
      <w:szCs w:val="28"/>
    </w:rPr>
  </w:style>
  <w:style w:type="character" w:customStyle="1" w:styleId="Nagwek1Znak1">
    <w:name w:val="Nagłówek 1 Znak1"/>
    <w:locked/>
    <w:rsid w:val="003E726F"/>
    <w:rPr>
      <w:rFonts w:ascii="Times New Roman" w:hAnsi="Times New Roman" w:cs="Times New Roman"/>
      <w:sz w:val="32"/>
      <w:szCs w:val="32"/>
      <w:lang w:eastAsia="pl-PL"/>
    </w:rPr>
  </w:style>
  <w:style w:type="paragraph" w:styleId="Tytu">
    <w:name w:val="Title"/>
    <w:basedOn w:val="Normalny"/>
    <w:link w:val="TytuZnak"/>
    <w:qFormat/>
    <w:rsid w:val="003E726F"/>
    <w:pPr>
      <w:autoSpaceDE w:val="0"/>
      <w:autoSpaceDN w:val="0"/>
      <w:spacing w:after="0" w:line="240" w:lineRule="auto"/>
      <w:jc w:val="center"/>
    </w:pPr>
    <w:rPr>
      <w:rFonts w:ascii="Times New Roman" w:eastAsia="Times New Roman" w:hAnsi="Times New Roman" w:cs="Times New Roman"/>
      <w:b/>
      <w:bCs/>
      <w:sz w:val="40"/>
      <w:szCs w:val="40"/>
    </w:rPr>
  </w:style>
  <w:style w:type="character" w:customStyle="1" w:styleId="TytuZnak">
    <w:name w:val="Tytuł Znak"/>
    <w:basedOn w:val="Domylnaczcionkaakapitu"/>
    <w:link w:val="Tytu"/>
    <w:rsid w:val="003E726F"/>
    <w:rPr>
      <w:rFonts w:ascii="Times New Roman" w:eastAsia="Times New Roman" w:hAnsi="Times New Roman" w:cs="Times New Roman"/>
      <w:b/>
      <w:bCs/>
      <w:sz w:val="40"/>
      <w:szCs w:val="40"/>
    </w:rPr>
  </w:style>
  <w:style w:type="character" w:customStyle="1" w:styleId="TekstpodstawowyZnak1">
    <w:name w:val="Tekst podstawowy Znak1"/>
    <w:locked/>
    <w:rsid w:val="003E726F"/>
    <w:rPr>
      <w:rFonts w:ascii="Times New Roman" w:eastAsia="Times New Roman" w:hAnsi="Times New Roman" w:cs="Times New Roman"/>
      <w:b/>
      <w:sz w:val="40"/>
      <w:szCs w:val="20"/>
      <w:lang w:eastAsia="pl-PL"/>
    </w:rPr>
  </w:style>
  <w:style w:type="character" w:customStyle="1" w:styleId="Tekstpodstawowy2Znak1">
    <w:name w:val="Tekst podstawowy 2 Znak1"/>
    <w:locked/>
    <w:rsid w:val="003E726F"/>
    <w:rPr>
      <w:rFonts w:ascii="Times New Roman" w:eastAsia="Times New Roman" w:hAnsi="Times New Roman" w:cs="Times New Roman"/>
      <w:b/>
      <w:sz w:val="28"/>
      <w:szCs w:val="20"/>
      <w:lang w:eastAsia="pl-PL"/>
    </w:rPr>
  </w:style>
  <w:style w:type="character" w:customStyle="1" w:styleId="Tekstpodstawowywcity2Znak1">
    <w:name w:val="Tekst podstawowy wcięty 2 Znak1"/>
    <w:locked/>
    <w:rsid w:val="003E726F"/>
    <w:rPr>
      <w:rFonts w:ascii="Times New Roman" w:eastAsia="Times New Roman" w:hAnsi="Times New Roman" w:cs="Times New Roman"/>
      <w:sz w:val="28"/>
      <w:szCs w:val="20"/>
      <w:lang w:eastAsia="pl-PL"/>
    </w:rPr>
  </w:style>
  <w:style w:type="character" w:customStyle="1" w:styleId="Tekstpodstawowywcity3Znak">
    <w:name w:val="Tekst podstawowy wcięty 3 Znak"/>
    <w:link w:val="Tekstpodstawowywcity3"/>
    <w:semiHidden/>
    <w:rsid w:val="003E726F"/>
    <w:rPr>
      <w:rFonts w:ascii="Times New Roman" w:eastAsia="Times New Roman" w:hAnsi="Times New Roman" w:cs="Times New Roman"/>
      <w:sz w:val="24"/>
    </w:rPr>
  </w:style>
  <w:style w:type="paragraph" w:styleId="Tekstpodstawowywcity3">
    <w:name w:val="Body Text Indent 3"/>
    <w:basedOn w:val="Normalny"/>
    <w:link w:val="Tekstpodstawowywcity3Znak"/>
    <w:semiHidden/>
    <w:unhideWhenUsed/>
    <w:rsid w:val="003E726F"/>
    <w:pPr>
      <w:spacing w:after="0" w:line="240" w:lineRule="auto"/>
      <w:ind w:left="1080" w:hanging="1080"/>
    </w:pPr>
    <w:rPr>
      <w:rFonts w:ascii="Times New Roman" w:eastAsia="Times New Roman" w:hAnsi="Times New Roman" w:cs="Times New Roman"/>
      <w:sz w:val="24"/>
    </w:rPr>
  </w:style>
  <w:style w:type="character" w:customStyle="1" w:styleId="Tekstpodstawowywcity3Znak1">
    <w:name w:val="Tekst podstawowy wcięty 3 Znak1"/>
    <w:basedOn w:val="Domylnaczcionkaakapitu"/>
    <w:uiPriority w:val="99"/>
    <w:semiHidden/>
    <w:rsid w:val="003E726F"/>
    <w:rPr>
      <w:sz w:val="16"/>
      <w:szCs w:val="16"/>
    </w:rPr>
  </w:style>
  <w:style w:type="character" w:customStyle="1" w:styleId="ZwykytekstZnak1">
    <w:name w:val="Zwykły tekst Znak1"/>
    <w:locked/>
    <w:rsid w:val="003E726F"/>
    <w:rPr>
      <w:rFonts w:ascii="Courier New" w:eastAsia="Times New Roman" w:hAnsi="Courier New" w:cs="Courier New"/>
      <w:sz w:val="20"/>
      <w:szCs w:val="20"/>
      <w:lang w:eastAsia="pl-PL"/>
    </w:rPr>
  </w:style>
  <w:style w:type="paragraph" w:customStyle="1" w:styleId="pkt">
    <w:name w:val="pkt"/>
    <w:basedOn w:val="Normalny"/>
    <w:rsid w:val="003E726F"/>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akapitdomyslny">
    <w:name w:val="akapitdomyslny"/>
    <w:rsid w:val="003E726F"/>
    <w:rPr>
      <w:sz w:val="20"/>
    </w:rPr>
  </w:style>
  <w:style w:type="paragraph" w:customStyle="1" w:styleId="Tekstpodstawowy22">
    <w:name w:val="Tekst podstawowy 22"/>
    <w:basedOn w:val="Normalny"/>
    <w:rsid w:val="003E726F"/>
    <w:pPr>
      <w:suppressAutoHyphens/>
      <w:spacing w:after="120" w:line="480" w:lineRule="auto"/>
    </w:pPr>
    <w:rPr>
      <w:rFonts w:ascii="Times New Roman" w:eastAsia="Times New Roman" w:hAnsi="Times New Roman" w:cs="Times New Roman"/>
      <w:sz w:val="24"/>
      <w:szCs w:val="24"/>
      <w:lang w:eastAsia="ar-SA"/>
    </w:rPr>
  </w:style>
  <w:style w:type="paragraph" w:styleId="Lista2">
    <w:name w:val="List 2"/>
    <w:basedOn w:val="Normalny"/>
    <w:rsid w:val="003E726F"/>
    <w:pPr>
      <w:spacing w:after="0" w:line="240" w:lineRule="auto"/>
      <w:ind w:left="566" w:hanging="283"/>
    </w:pPr>
    <w:rPr>
      <w:rFonts w:ascii="Times New Roman" w:eastAsia="Times New Roman" w:hAnsi="Times New Roman" w:cs="Times New Roman"/>
      <w:sz w:val="24"/>
      <w:szCs w:val="20"/>
    </w:rPr>
  </w:style>
  <w:style w:type="character" w:customStyle="1" w:styleId="tabulatory">
    <w:name w:val="tabulatory"/>
    <w:rsid w:val="003E726F"/>
  </w:style>
  <w:style w:type="paragraph" w:customStyle="1" w:styleId="Akapitzlist1">
    <w:name w:val="Akapit z listą1"/>
    <w:basedOn w:val="Normalny"/>
    <w:uiPriority w:val="99"/>
    <w:rsid w:val="003E726F"/>
    <w:pPr>
      <w:ind w:left="720"/>
      <w:contextualSpacing/>
    </w:pPr>
    <w:rPr>
      <w:rFonts w:ascii="Calibri" w:eastAsia="Times New Roman" w:hAnsi="Calibri" w:cs="Times New Roman"/>
      <w:lang w:eastAsia="en-US"/>
    </w:rPr>
  </w:style>
  <w:style w:type="paragraph" w:styleId="Lista">
    <w:name w:val="List"/>
    <w:basedOn w:val="Normalny"/>
    <w:uiPriority w:val="99"/>
    <w:unhideWhenUsed/>
    <w:rsid w:val="003E726F"/>
    <w:pPr>
      <w:spacing w:after="0" w:line="240" w:lineRule="auto"/>
      <w:ind w:left="283" w:hanging="283"/>
      <w:contextualSpacing/>
    </w:pPr>
    <w:rPr>
      <w:rFonts w:ascii="Times New Roman" w:eastAsia="Times New Roman" w:hAnsi="Times New Roman" w:cs="Times New Roman"/>
      <w:sz w:val="24"/>
      <w:szCs w:val="24"/>
    </w:rPr>
  </w:style>
  <w:style w:type="paragraph" w:styleId="Lista3">
    <w:name w:val="List 3"/>
    <w:basedOn w:val="Normalny"/>
    <w:uiPriority w:val="99"/>
    <w:unhideWhenUsed/>
    <w:rsid w:val="003E726F"/>
    <w:pPr>
      <w:spacing w:after="0" w:line="240" w:lineRule="auto"/>
      <w:ind w:left="849" w:hanging="283"/>
      <w:contextualSpacing/>
    </w:pPr>
    <w:rPr>
      <w:rFonts w:ascii="Times New Roman" w:eastAsia="Times New Roman" w:hAnsi="Times New Roman" w:cs="Times New Roman"/>
      <w:sz w:val="24"/>
      <w:szCs w:val="24"/>
    </w:rPr>
  </w:style>
  <w:style w:type="paragraph" w:styleId="Tekstpodstawowyzwciciem">
    <w:name w:val="Body Text First Indent"/>
    <w:basedOn w:val="Tekstpodstawowy"/>
    <w:link w:val="TekstpodstawowyzwciciemZnak"/>
    <w:uiPriority w:val="99"/>
    <w:unhideWhenUsed/>
    <w:rsid w:val="003E726F"/>
    <w:pPr>
      <w:spacing w:after="120"/>
      <w:ind w:firstLine="210"/>
      <w:jc w:val="left"/>
    </w:pPr>
    <w:rPr>
      <w:b w:val="0"/>
      <w:sz w:val="24"/>
      <w:szCs w:val="24"/>
    </w:rPr>
  </w:style>
  <w:style w:type="character" w:customStyle="1" w:styleId="TekstpodstawowyzwciciemZnak">
    <w:name w:val="Tekst podstawowy z wcięciem Znak"/>
    <w:basedOn w:val="TekstpodstawowyZnak"/>
    <w:link w:val="Tekstpodstawowyzwciciem"/>
    <w:uiPriority w:val="99"/>
    <w:rsid w:val="003E726F"/>
    <w:rPr>
      <w:rFonts w:ascii="Times New Roman" w:eastAsia="Times New Roman" w:hAnsi="Times New Roman" w:cs="Times New Roman"/>
      <w:b w:val="0"/>
      <w:sz w:val="24"/>
      <w:szCs w:val="24"/>
    </w:rPr>
  </w:style>
  <w:style w:type="character" w:customStyle="1" w:styleId="Teksttreci4">
    <w:name w:val="Tekst treści (4)_"/>
    <w:basedOn w:val="Domylnaczcionkaakapitu"/>
    <w:link w:val="Teksttreci41"/>
    <w:locked/>
    <w:rsid w:val="00EF3A98"/>
    <w:rPr>
      <w:rFonts w:ascii="Microsoft Sans Serif" w:hAnsi="Microsoft Sans Serif" w:cs="Microsoft Sans Serif"/>
      <w:shd w:val="clear" w:color="auto" w:fill="FFFFFF"/>
    </w:rPr>
  </w:style>
  <w:style w:type="paragraph" w:customStyle="1" w:styleId="Teksttreci41">
    <w:name w:val="Tekst treści (4)1"/>
    <w:basedOn w:val="Normalny"/>
    <w:link w:val="Teksttreci4"/>
    <w:rsid w:val="00EF3A98"/>
    <w:pPr>
      <w:shd w:val="clear" w:color="auto" w:fill="FFFFFF"/>
      <w:spacing w:after="0" w:line="277" w:lineRule="exact"/>
      <w:ind w:hanging="500"/>
      <w:jc w:val="both"/>
    </w:pPr>
    <w:rPr>
      <w:rFonts w:ascii="Microsoft Sans Serif" w:hAnsi="Microsoft Sans Serif" w:cs="Microsoft Sans Serif"/>
    </w:rPr>
  </w:style>
</w:styles>
</file>

<file path=word/webSettings.xml><?xml version="1.0" encoding="utf-8"?>
<w:webSettings xmlns:r="http://schemas.openxmlformats.org/officeDocument/2006/relationships" xmlns:w="http://schemas.openxmlformats.org/wordprocessingml/2006/main">
  <w:divs>
    <w:div w:id="16124478">
      <w:bodyDiv w:val="1"/>
      <w:marLeft w:val="0"/>
      <w:marRight w:val="0"/>
      <w:marTop w:val="0"/>
      <w:marBottom w:val="0"/>
      <w:divBdr>
        <w:top w:val="none" w:sz="0" w:space="0" w:color="auto"/>
        <w:left w:val="none" w:sz="0" w:space="0" w:color="auto"/>
        <w:bottom w:val="none" w:sz="0" w:space="0" w:color="auto"/>
        <w:right w:val="none" w:sz="0" w:space="0" w:color="auto"/>
      </w:divBdr>
    </w:div>
    <w:div w:id="121073260">
      <w:bodyDiv w:val="1"/>
      <w:marLeft w:val="0"/>
      <w:marRight w:val="0"/>
      <w:marTop w:val="0"/>
      <w:marBottom w:val="0"/>
      <w:divBdr>
        <w:top w:val="none" w:sz="0" w:space="0" w:color="auto"/>
        <w:left w:val="none" w:sz="0" w:space="0" w:color="auto"/>
        <w:bottom w:val="none" w:sz="0" w:space="0" w:color="auto"/>
        <w:right w:val="none" w:sz="0" w:space="0" w:color="auto"/>
      </w:divBdr>
    </w:div>
    <w:div w:id="286543611">
      <w:bodyDiv w:val="1"/>
      <w:marLeft w:val="0"/>
      <w:marRight w:val="0"/>
      <w:marTop w:val="0"/>
      <w:marBottom w:val="0"/>
      <w:divBdr>
        <w:top w:val="none" w:sz="0" w:space="0" w:color="auto"/>
        <w:left w:val="none" w:sz="0" w:space="0" w:color="auto"/>
        <w:bottom w:val="none" w:sz="0" w:space="0" w:color="auto"/>
        <w:right w:val="none" w:sz="0" w:space="0" w:color="auto"/>
      </w:divBdr>
    </w:div>
    <w:div w:id="1101560870">
      <w:bodyDiv w:val="1"/>
      <w:marLeft w:val="0"/>
      <w:marRight w:val="0"/>
      <w:marTop w:val="0"/>
      <w:marBottom w:val="0"/>
      <w:divBdr>
        <w:top w:val="none" w:sz="0" w:space="0" w:color="auto"/>
        <w:left w:val="none" w:sz="0" w:space="0" w:color="auto"/>
        <w:bottom w:val="none" w:sz="0" w:space="0" w:color="auto"/>
        <w:right w:val="none" w:sz="0" w:space="0" w:color="auto"/>
      </w:divBdr>
    </w:div>
    <w:div w:id="1328750922">
      <w:bodyDiv w:val="1"/>
      <w:marLeft w:val="0"/>
      <w:marRight w:val="0"/>
      <w:marTop w:val="0"/>
      <w:marBottom w:val="0"/>
      <w:divBdr>
        <w:top w:val="none" w:sz="0" w:space="0" w:color="auto"/>
        <w:left w:val="none" w:sz="0" w:space="0" w:color="auto"/>
        <w:bottom w:val="none" w:sz="0" w:space="0" w:color="auto"/>
        <w:right w:val="none" w:sz="0" w:space="0" w:color="auto"/>
      </w:divBdr>
    </w:div>
    <w:div w:id="1361052523">
      <w:bodyDiv w:val="1"/>
      <w:marLeft w:val="0"/>
      <w:marRight w:val="0"/>
      <w:marTop w:val="0"/>
      <w:marBottom w:val="0"/>
      <w:divBdr>
        <w:top w:val="none" w:sz="0" w:space="0" w:color="auto"/>
        <w:left w:val="none" w:sz="0" w:space="0" w:color="auto"/>
        <w:bottom w:val="none" w:sz="0" w:space="0" w:color="auto"/>
        <w:right w:val="none" w:sz="0" w:space="0" w:color="auto"/>
      </w:divBdr>
    </w:div>
    <w:div w:id="1458718528">
      <w:bodyDiv w:val="1"/>
      <w:marLeft w:val="0"/>
      <w:marRight w:val="0"/>
      <w:marTop w:val="0"/>
      <w:marBottom w:val="0"/>
      <w:divBdr>
        <w:top w:val="none" w:sz="0" w:space="0" w:color="auto"/>
        <w:left w:val="none" w:sz="0" w:space="0" w:color="auto"/>
        <w:bottom w:val="none" w:sz="0" w:space="0" w:color="auto"/>
        <w:right w:val="none" w:sz="0" w:space="0" w:color="auto"/>
      </w:divBdr>
    </w:div>
    <w:div w:id="1534683365">
      <w:bodyDiv w:val="1"/>
      <w:marLeft w:val="0"/>
      <w:marRight w:val="0"/>
      <w:marTop w:val="0"/>
      <w:marBottom w:val="0"/>
      <w:divBdr>
        <w:top w:val="none" w:sz="0" w:space="0" w:color="auto"/>
        <w:left w:val="none" w:sz="0" w:space="0" w:color="auto"/>
        <w:bottom w:val="none" w:sz="0" w:space="0" w:color="auto"/>
        <w:right w:val="none" w:sz="0" w:space="0" w:color="auto"/>
      </w:divBdr>
    </w:div>
    <w:div w:id="1858883336">
      <w:bodyDiv w:val="1"/>
      <w:marLeft w:val="0"/>
      <w:marRight w:val="0"/>
      <w:marTop w:val="0"/>
      <w:marBottom w:val="0"/>
      <w:divBdr>
        <w:top w:val="none" w:sz="0" w:space="0" w:color="auto"/>
        <w:left w:val="none" w:sz="0" w:space="0" w:color="auto"/>
        <w:bottom w:val="none" w:sz="0" w:space="0" w:color="auto"/>
        <w:right w:val="none" w:sz="0" w:space="0" w:color="auto"/>
      </w:divBdr>
    </w:div>
    <w:div w:id="1991472957">
      <w:bodyDiv w:val="1"/>
      <w:marLeft w:val="0"/>
      <w:marRight w:val="0"/>
      <w:marTop w:val="0"/>
      <w:marBottom w:val="0"/>
      <w:divBdr>
        <w:top w:val="none" w:sz="0" w:space="0" w:color="auto"/>
        <w:left w:val="none" w:sz="0" w:space="0" w:color="auto"/>
        <w:bottom w:val="none" w:sz="0" w:space="0" w:color="auto"/>
        <w:right w:val="none" w:sz="0" w:space="0" w:color="auto"/>
      </w:divBdr>
    </w:div>
    <w:div w:id="206394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rckp.com" TargetMode="External"/><Relationship Id="rId13" Type="http://schemas.openxmlformats.org/officeDocument/2006/relationships/header" Target="header2.xml"/><Relationship Id="rId18" Type="http://schemas.openxmlformats.org/officeDocument/2006/relationships/fontTable" Target="fontTable.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8"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p.zsr.ckp.powiatswidwinski.pl" TargetMode="External"/><Relationship Id="rId14" Type="http://schemas.openxmlformats.org/officeDocument/2006/relationships/header" Target="header3.xml"/><Relationship Id="rId27"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83F73-7581-42F3-80A2-BFFC57A24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31</Pages>
  <Words>11484</Words>
  <Characters>68904</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MOPS Gdynia</Company>
  <LinksUpToDate>false</LinksUpToDate>
  <CharactersWithSpaces>80228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honorata.wozniak</dc:creator>
  <cp:lastModifiedBy>E</cp:lastModifiedBy>
  <cp:revision>21</cp:revision>
  <cp:lastPrinted>2018-03-22T11:16:00Z</cp:lastPrinted>
  <dcterms:created xsi:type="dcterms:W3CDTF">2018-12-02T13:44:00Z</dcterms:created>
  <dcterms:modified xsi:type="dcterms:W3CDTF">2018-12-04T08:53:00Z</dcterms:modified>
</cp:coreProperties>
</file>